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A9" w:rsidRPr="00874E15" w:rsidRDefault="008C0FA9" w:rsidP="00104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4E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</w:p>
    <w:p w:rsidR="008C0FA9" w:rsidRPr="00874E15" w:rsidRDefault="008C0FA9" w:rsidP="00104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4E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Котовского сельского поселения   </w:t>
      </w:r>
    </w:p>
    <w:p w:rsidR="008C0FA9" w:rsidRPr="00874E15" w:rsidRDefault="008C0FA9" w:rsidP="00104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4E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Урюпинского муниципального района</w:t>
      </w:r>
    </w:p>
    <w:p w:rsidR="008C0FA9" w:rsidRPr="00874E15" w:rsidRDefault="008C0FA9" w:rsidP="00104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4E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8C0FA9" w:rsidRPr="00874E15" w:rsidRDefault="008C0FA9" w:rsidP="00104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4E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созыв</w:t>
      </w:r>
    </w:p>
    <w:p w:rsidR="008C0FA9" w:rsidRPr="00874E15" w:rsidRDefault="008C0FA9" w:rsidP="00104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C0FA9" w:rsidRPr="00874E15" w:rsidRDefault="008C0FA9" w:rsidP="00104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4E15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8C0FA9" w:rsidRPr="00874E15" w:rsidRDefault="008C0FA9" w:rsidP="00104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874E15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74E15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>9 г.</w:t>
      </w:r>
      <w:r w:rsidRPr="00874E1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38</w:t>
      </w:r>
      <w:r w:rsidRPr="00874E15">
        <w:rPr>
          <w:rFonts w:ascii="Times New Roman" w:hAnsi="Times New Roman" w:cs="Times New Roman"/>
          <w:sz w:val="28"/>
          <w:szCs w:val="28"/>
          <w:lang w:eastAsia="ru-RU"/>
        </w:rPr>
        <w:t>\</w:t>
      </w:r>
      <w:r>
        <w:rPr>
          <w:rFonts w:ascii="Times New Roman" w:hAnsi="Times New Roman" w:cs="Times New Roman"/>
          <w:sz w:val="28"/>
          <w:szCs w:val="28"/>
          <w:lang w:eastAsia="ru-RU"/>
        </w:rPr>
        <w:t>90</w:t>
      </w:r>
    </w:p>
    <w:p w:rsidR="008C0FA9" w:rsidRPr="00874E15" w:rsidRDefault="008C0FA9" w:rsidP="00104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0FA9" w:rsidRPr="00874E15" w:rsidRDefault="008C0FA9" w:rsidP="00104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4E15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и дополнений в Устав Котовского сельского поселения Урюпинского муниципального района Волгоградской области</w:t>
      </w:r>
    </w:p>
    <w:p w:rsidR="008C0FA9" w:rsidRPr="00874E15" w:rsidRDefault="008C0FA9" w:rsidP="00104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0FA9" w:rsidRPr="00874E15" w:rsidRDefault="008C0FA9" w:rsidP="00104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E15">
        <w:rPr>
          <w:rFonts w:ascii="Times New Roman" w:hAnsi="Times New Roman" w:cs="Times New Roman"/>
          <w:sz w:val="28"/>
          <w:szCs w:val="28"/>
          <w:lang w:eastAsia="ru-RU"/>
        </w:rPr>
        <w:t xml:space="preserve">   Руководствуясь Федеральным законом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и статьей 28 Устава Котовского сельского поселения Урюпинского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4E15">
        <w:rPr>
          <w:rFonts w:ascii="Times New Roman" w:hAnsi="Times New Roman" w:cs="Times New Roman"/>
          <w:sz w:val="28"/>
          <w:szCs w:val="28"/>
          <w:lang w:eastAsia="ru-RU"/>
        </w:rPr>
        <w:t xml:space="preserve">Совет депутатов Котовского сельского поселения           </w:t>
      </w:r>
    </w:p>
    <w:p w:rsidR="008C0FA9" w:rsidRPr="00874E15" w:rsidRDefault="008C0FA9" w:rsidP="00104CB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4E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8C0FA9" w:rsidRPr="000B5BCA" w:rsidRDefault="008C0FA9" w:rsidP="007B6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874E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0B5BC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Внести в Устав Котовского сельского поселения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Урюпинского муниципального района Волгоградской области  принятым решением Совета депутатов Котовского сельского поселен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ия от 18 августа 2014 г. №37\94 (в редакции решений </w:t>
      </w: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28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мая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2015 г. №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6\20, от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16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октября 2015г. №9/24, от 16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2016г № 14/35, от 21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февраля 2017г.№21/51, от 18 сентября 2017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 №25/59,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апреля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2018г. №28\71, от 28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января 2019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 №35/82)</w:t>
      </w:r>
      <w:r w:rsidRPr="000B5BC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следующие изменения: </w:t>
      </w:r>
    </w:p>
    <w:p w:rsidR="008C0FA9" w:rsidRPr="000B5BCA" w:rsidRDefault="008C0FA9" w:rsidP="00BD4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1.1. В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пункте</w:t>
      </w: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3 статьи 12 Устава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Котовского</w:t>
      </w: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Урюпинского </w:t>
      </w:r>
      <w:r w:rsidRPr="000B5B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Волгоградской области</w:t>
      </w:r>
      <w:r w:rsidRPr="000B5BCA">
        <w:rPr>
          <w:rFonts w:ascii="Times New Roman" w:hAnsi="Times New Roman" w:cs="Times New Roman"/>
          <w:sz w:val="28"/>
          <w:szCs w:val="28"/>
          <w:lang w:eastAsia="ru-RU"/>
        </w:rPr>
        <w:t xml:space="preserve"> слова «по проектам и вопросам, указанным в части 2 настоящей статьи,» исключить.</w:t>
      </w:r>
    </w:p>
    <w:p w:rsidR="008C0FA9" w:rsidRPr="00874E15" w:rsidRDefault="008C0FA9" w:rsidP="00104C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874E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874E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Главе Котовского сельского поселения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</w:p>
    <w:p w:rsidR="008C0FA9" w:rsidRPr="00874E15" w:rsidRDefault="008C0FA9" w:rsidP="00104CBE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874E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874E15">
        <w:rPr>
          <w:rFonts w:ascii="Times New Roman" w:hAnsi="Times New Roman" w:cs="Times New Roman"/>
          <w:sz w:val="28"/>
          <w:szCs w:val="28"/>
          <w:lang w:eastAsia="ru-RU"/>
        </w:rPr>
        <w:t xml:space="preserve">Главе Котовского сельского поселения Урюпинского муниципального района Волгоградской области обнародовать настоящее решение после его государственной регистрации.   </w:t>
      </w:r>
    </w:p>
    <w:p w:rsidR="008C0FA9" w:rsidRPr="00874E15" w:rsidRDefault="008C0FA9" w:rsidP="00104CB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E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874E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874E15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со дня официального обнародования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4E15">
        <w:rPr>
          <w:rFonts w:ascii="Times New Roman" w:hAnsi="Times New Roman" w:cs="Times New Roman"/>
          <w:sz w:val="28"/>
          <w:szCs w:val="28"/>
          <w:lang w:eastAsia="ru-RU"/>
        </w:rPr>
        <w:t>после его государственной регистрации.</w:t>
      </w:r>
    </w:p>
    <w:p w:rsidR="008C0FA9" w:rsidRPr="00874E15" w:rsidRDefault="008C0FA9" w:rsidP="00104C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0FA9" w:rsidRPr="00874E15" w:rsidRDefault="008C0FA9" w:rsidP="00104C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4E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Котовского                                         </w:t>
      </w:r>
    </w:p>
    <w:p w:rsidR="008C0FA9" w:rsidRPr="00874E15" w:rsidRDefault="008C0FA9" w:rsidP="00104C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4E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                              Г.В.  Иванова</w:t>
      </w:r>
    </w:p>
    <w:p w:rsidR="008C0FA9" w:rsidRDefault="008C0FA9" w:rsidP="00104CB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8C0FA9" w:rsidRDefault="008C0FA9" w:rsidP="00104CB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</w:p>
    <w:sectPr w:rsidR="008C0FA9" w:rsidSect="0099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FA9" w:rsidRDefault="008C0FA9" w:rsidP="000B5BCA">
      <w:pPr>
        <w:spacing w:after="0" w:line="240" w:lineRule="auto"/>
      </w:pPr>
      <w:r>
        <w:separator/>
      </w:r>
    </w:p>
  </w:endnote>
  <w:endnote w:type="continuationSeparator" w:id="1">
    <w:p w:rsidR="008C0FA9" w:rsidRDefault="008C0FA9" w:rsidP="000B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FA9" w:rsidRDefault="008C0FA9" w:rsidP="000B5BCA">
      <w:pPr>
        <w:spacing w:after="0" w:line="240" w:lineRule="auto"/>
      </w:pPr>
      <w:r>
        <w:separator/>
      </w:r>
    </w:p>
  </w:footnote>
  <w:footnote w:type="continuationSeparator" w:id="1">
    <w:p w:rsidR="008C0FA9" w:rsidRDefault="008C0FA9" w:rsidP="000B5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1805"/>
    <w:multiLevelType w:val="multilevel"/>
    <w:tmpl w:val="C7B86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CBE"/>
    <w:rsid w:val="0008180F"/>
    <w:rsid w:val="000B5BCA"/>
    <w:rsid w:val="00104CBE"/>
    <w:rsid w:val="001525E9"/>
    <w:rsid w:val="002217EC"/>
    <w:rsid w:val="00221F32"/>
    <w:rsid w:val="00366F20"/>
    <w:rsid w:val="003865EB"/>
    <w:rsid w:val="00386B11"/>
    <w:rsid w:val="00396E7E"/>
    <w:rsid w:val="003A143C"/>
    <w:rsid w:val="003B6F98"/>
    <w:rsid w:val="004C6D61"/>
    <w:rsid w:val="0058217F"/>
    <w:rsid w:val="006E3034"/>
    <w:rsid w:val="00717BF5"/>
    <w:rsid w:val="007B6916"/>
    <w:rsid w:val="00817E7A"/>
    <w:rsid w:val="00874E15"/>
    <w:rsid w:val="008C0FA9"/>
    <w:rsid w:val="008D5B32"/>
    <w:rsid w:val="009252A6"/>
    <w:rsid w:val="00991CCE"/>
    <w:rsid w:val="009F3306"/>
    <w:rsid w:val="00A0607D"/>
    <w:rsid w:val="00A34B59"/>
    <w:rsid w:val="00A9484A"/>
    <w:rsid w:val="00B64D84"/>
    <w:rsid w:val="00BB4343"/>
    <w:rsid w:val="00BC0360"/>
    <w:rsid w:val="00BD4C74"/>
    <w:rsid w:val="00C804C6"/>
    <w:rsid w:val="00C81A86"/>
    <w:rsid w:val="00E5407C"/>
    <w:rsid w:val="00ED494F"/>
    <w:rsid w:val="00FA007E"/>
    <w:rsid w:val="00FE69FF"/>
    <w:rsid w:val="00FF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B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0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B5BCA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B5B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1</Pages>
  <Words>322</Words>
  <Characters>1839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адмистрация_КСП</cp:lastModifiedBy>
  <cp:revision>11</cp:revision>
  <cp:lastPrinted>2019-06-24T11:57:00Z</cp:lastPrinted>
  <dcterms:created xsi:type="dcterms:W3CDTF">2019-04-03T11:37:00Z</dcterms:created>
  <dcterms:modified xsi:type="dcterms:W3CDTF">2019-06-26T08:47:00Z</dcterms:modified>
</cp:coreProperties>
</file>