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F0" w:rsidRDefault="00C927F0" w:rsidP="00C92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7F0" w:rsidRDefault="00C927F0" w:rsidP="00C927F0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F0" w:rsidRPr="00A659E3" w:rsidRDefault="00C927F0" w:rsidP="00C92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E3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</w:p>
    <w:p w:rsidR="00C927F0" w:rsidRPr="00A659E3" w:rsidRDefault="00C927F0" w:rsidP="00C92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E3">
        <w:rPr>
          <w:rFonts w:ascii="Times New Roman" w:hAnsi="Times New Roman" w:cs="Times New Roman"/>
          <w:b/>
          <w:sz w:val="32"/>
          <w:szCs w:val="32"/>
        </w:rPr>
        <w:t>Урюпинского муниципального района</w:t>
      </w:r>
    </w:p>
    <w:p w:rsidR="00C927F0" w:rsidRPr="00A659E3" w:rsidRDefault="00C927F0" w:rsidP="00C927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9E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927F0" w:rsidRPr="00BB74E3" w:rsidRDefault="00C927F0" w:rsidP="00C927F0">
      <w:pPr>
        <w:spacing w:after="0"/>
        <w:jc w:val="center"/>
        <w:rPr>
          <w:b/>
          <w:sz w:val="28"/>
          <w:szCs w:val="28"/>
        </w:rPr>
      </w:pPr>
    </w:p>
    <w:p w:rsidR="00C927F0" w:rsidRPr="005C61CA" w:rsidRDefault="00C927F0" w:rsidP="00C927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A110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2021</w:t>
      </w:r>
      <w:r w:rsidRPr="005C61CA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C61CA">
        <w:rPr>
          <w:rFonts w:ascii="Times New Roman" w:hAnsi="Times New Roman" w:cs="Times New Roman"/>
          <w:b/>
          <w:sz w:val="28"/>
          <w:szCs w:val="28"/>
        </w:rPr>
        <w:t>№</w:t>
      </w:r>
      <w:r w:rsidR="003A1106">
        <w:rPr>
          <w:rFonts w:ascii="Times New Roman" w:hAnsi="Times New Roman" w:cs="Times New Roman"/>
          <w:b/>
          <w:sz w:val="28"/>
          <w:szCs w:val="28"/>
        </w:rPr>
        <w:t>29</w:t>
      </w:r>
    </w:p>
    <w:p w:rsidR="00C927F0" w:rsidRDefault="00C927F0" w:rsidP="00C92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1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1CA">
        <w:rPr>
          <w:rFonts w:ascii="Times New Roman" w:hAnsi="Times New Roman" w:cs="Times New Roman"/>
          <w:sz w:val="28"/>
          <w:szCs w:val="28"/>
        </w:rPr>
        <w:t xml:space="preserve">контрольно-счетной палаты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="003A1106">
        <w:rPr>
          <w:rFonts w:ascii="Times New Roman" w:hAnsi="Times New Roman" w:cs="Times New Roman"/>
          <w:sz w:val="28"/>
          <w:szCs w:val="28"/>
        </w:rPr>
        <w:t xml:space="preserve"> «Общие 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A11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экспертно-аналитического мероприятия </w:t>
      </w:r>
      <w:r w:rsidR="003A1106">
        <w:rPr>
          <w:rFonts w:ascii="Times New Roman" w:hAnsi="Times New Roman" w:cs="Times New Roman"/>
          <w:sz w:val="28"/>
          <w:szCs w:val="28"/>
        </w:rPr>
        <w:t>контрольно-счетной палатой Урюпинского муниципального района»</w:t>
      </w:r>
    </w:p>
    <w:p w:rsidR="00C927F0" w:rsidRPr="005C61CA" w:rsidRDefault="00C927F0" w:rsidP="00C92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7F0" w:rsidRDefault="00C927F0" w:rsidP="00E545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C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20BEC">
        <w:rPr>
          <w:rFonts w:ascii="Times New Roman" w:hAnsi="Times New Roman" w:cs="Times New Roman"/>
          <w:sz w:val="28"/>
          <w:szCs w:val="28"/>
        </w:rPr>
        <w:t>В соответствии с ст.11 Федерального Закона от 07.02.2011года №6-ФЗ» Об общих принципа организации и деятельности контрольно-счетных органов субъектов Российской Федерации и муниципальных образований»,</w:t>
      </w:r>
      <w:r w:rsidR="00E545C3">
        <w:rPr>
          <w:rFonts w:ascii="Times New Roman" w:hAnsi="Times New Roman" w:cs="Times New Roman"/>
          <w:sz w:val="28"/>
          <w:szCs w:val="28"/>
        </w:rPr>
        <w:t xml:space="preserve"> ст.10</w:t>
      </w:r>
      <w:r w:rsidRPr="00A60CD2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Урюпинской районной Думы от </w:t>
      </w:r>
      <w:r w:rsidR="00E545C3">
        <w:rPr>
          <w:rFonts w:ascii="Times New Roman" w:hAnsi="Times New Roman" w:cs="Times New Roman"/>
          <w:sz w:val="28"/>
          <w:szCs w:val="28"/>
        </w:rPr>
        <w:t>08 декабря 2021 года №17/276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Урюпинского муниципального района»</w:t>
      </w:r>
      <w:r w:rsidRPr="00A6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45C3">
        <w:rPr>
          <w:rFonts w:ascii="Times New Roman" w:hAnsi="Times New Roman" w:cs="Times New Roman"/>
          <w:sz w:val="28"/>
          <w:szCs w:val="28"/>
        </w:rPr>
        <w:t>стандарт «Общие  правила проведения</w:t>
      </w:r>
      <w:proofErr w:type="gramEnd"/>
      <w:r w:rsidR="00E545C3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контрольно-счетной палатой Урюпинского муниципального района» </w:t>
      </w:r>
      <w:r w:rsidRPr="005C61CA">
        <w:rPr>
          <w:rFonts w:ascii="Times New Roman" w:hAnsi="Times New Roman" w:cs="Times New Roman"/>
          <w:sz w:val="28"/>
          <w:szCs w:val="28"/>
        </w:rPr>
        <w:t>контрольно-счетной палаты Урюпинского муниципального района (прила</w:t>
      </w:r>
      <w:r>
        <w:rPr>
          <w:rFonts w:ascii="Times New Roman" w:hAnsi="Times New Roman" w:cs="Times New Roman"/>
          <w:sz w:val="28"/>
          <w:szCs w:val="28"/>
        </w:rPr>
        <w:t>гается)</w:t>
      </w:r>
      <w:r w:rsidRPr="005C61CA">
        <w:rPr>
          <w:rFonts w:ascii="Times New Roman" w:hAnsi="Times New Roman" w:cs="Times New Roman"/>
          <w:sz w:val="28"/>
          <w:szCs w:val="28"/>
        </w:rPr>
        <w:t>.</w:t>
      </w:r>
    </w:p>
    <w:p w:rsidR="00C927F0" w:rsidRPr="005C61CA" w:rsidRDefault="00C927F0" w:rsidP="00C9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61C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принятия.</w:t>
      </w:r>
    </w:p>
    <w:p w:rsidR="00C927F0" w:rsidRPr="005C61CA" w:rsidRDefault="00C927F0" w:rsidP="00C927F0">
      <w:pPr>
        <w:rPr>
          <w:rFonts w:ascii="Times New Roman" w:hAnsi="Times New Roman" w:cs="Times New Roman"/>
          <w:sz w:val="28"/>
          <w:szCs w:val="28"/>
        </w:rPr>
      </w:pPr>
    </w:p>
    <w:p w:rsidR="00C927F0" w:rsidRPr="005C61CA" w:rsidRDefault="00C927F0" w:rsidP="00C927F0">
      <w:pPr>
        <w:rPr>
          <w:rFonts w:ascii="Times New Roman" w:hAnsi="Times New Roman" w:cs="Times New Roman"/>
          <w:sz w:val="28"/>
          <w:szCs w:val="28"/>
        </w:rPr>
      </w:pPr>
    </w:p>
    <w:p w:rsidR="00C927F0" w:rsidRPr="005C61CA" w:rsidRDefault="00C927F0" w:rsidP="00C9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C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27F0" w:rsidRPr="005C61CA" w:rsidRDefault="00C927F0" w:rsidP="00C9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CA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927F0" w:rsidRPr="005C61CA" w:rsidRDefault="00C927F0" w:rsidP="00C92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CA">
        <w:rPr>
          <w:rFonts w:ascii="Times New Roman" w:hAnsi="Times New Roman" w:cs="Times New Roman"/>
          <w:sz w:val="28"/>
          <w:szCs w:val="28"/>
        </w:rPr>
        <w:t>Урюпинского муниципального района                                   С.Н.Александрова</w:t>
      </w:r>
    </w:p>
    <w:p w:rsidR="00C927F0" w:rsidRPr="005C61CA" w:rsidRDefault="00C927F0" w:rsidP="00C92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7F0" w:rsidRDefault="00C927F0" w:rsidP="00C92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7F0" w:rsidRDefault="00C927F0" w:rsidP="00C92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7F0" w:rsidRDefault="00C927F0" w:rsidP="00C92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7F0" w:rsidRDefault="00C927F0" w:rsidP="00C92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7F0" w:rsidRDefault="00C927F0" w:rsidP="00C92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7F0" w:rsidRDefault="00C927F0" w:rsidP="00C92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7F0" w:rsidRDefault="00C927F0" w:rsidP="00C92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927F0" w:rsidRPr="005C61CA" w:rsidRDefault="00C927F0" w:rsidP="00C927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1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</w:t>
      </w:r>
      <w:r w:rsidR="00E545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C927F0" w:rsidRPr="005C61CA" w:rsidRDefault="00C927F0" w:rsidP="00C9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распоряжением председателя </w:t>
      </w:r>
      <w:r w:rsidRPr="005C61C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контрольно-счетной палаты</w:t>
      </w:r>
    </w:p>
    <w:p w:rsidR="00C927F0" w:rsidRPr="005C61CA" w:rsidRDefault="00C927F0" w:rsidP="00C92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Урюпинского муниципального района </w:t>
      </w:r>
    </w:p>
    <w:p w:rsidR="00C927F0" w:rsidRPr="005C61CA" w:rsidRDefault="00C927F0" w:rsidP="00C927F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C6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20BEC">
        <w:rPr>
          <w:rFonts w:ascii="Times New Roman" w:hAnsi="Times New Roman" w:cs="Times New Roman"/>
          <w:sz w:val="24"/>
          <w:szCs w:val="24"/>
        </w:rPr>
        <w:t xml:space="preserve">   </w:t>
      </w:r>
      <w:r w:rsidR="003A1106">
        <w:rPr>
          <w:rFonts w:ascii="Times New Roman" w:hAnsi="Times New Roman" w:cs="Times New Roman"/>
          <w:sz w:val="24"/>
          <w:szCs w:val="24"/>
        </w:rPr>
        <w:t>от 28 декабря 2021</w:t>
      </w:r>
      <w:r w:rsidRPr="005C61C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A1106">
        <w:rPr>
          <w:rFonts w:ascii="Times New Roman" w:hAnsi="Times New Roman" w:cs="Times New Roman"/>
          <w:sz w:val="24"/>
          <w:szCs w:val="24"/>
        </w:rPr>
        <w:t>29</w:t>
      </w:r>
      <w:r w:rsidRPr="005C6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927F0" w:rsidRDefault="00C927F0"/>
    <w:p w:rsidR="00C927F0" w:rsidRDefault="00C927F0"/>
    <w:p w:rsidR="00C927F0" w:rsidRDefault="00C927F0"/>
    <w:p w:rsidR="00C927F0" w:rsidRDefault="00C927F0"/>
    <w:p w:rsidR="00C927F0" w:rsidRPr="003A1106" w:rsidRDefault="00C927F0">
      <w:pPr>
        <w:rPr>
          <w:rFonts w:ascii="Times New Roman" w:hAnsi="Times New Roman" w:cs="Times New Roman"/>
          <w:sz w:val="28"/>
          <w:szCs w:val="28"/>
        </w:rPr>
      </w:pPr>
    </w:p>
    <w:p w:rsidR="0079554A" w:rsidRPr="003A1106" w:rsidRDefault="008A32CF">
      <w:pPr>
        <w:rPr>
          <w:rFonts w:ascii="Times New Roman" w:hAnsi="Times New Roman" w:cs="Times New Roman"/>
          <w:sz w:val="28"/>
          <w:szCs w:val="28"/>
        </w:rPr>
      </w:pPr>
      <w:r w:rsidRPr="003A1106">
        <w:rPr>
          <w:rFonts w:ascii="Times New Roman" w:hAnsi="Times New Roman" w:cs="Times New Roman"/>
          <w:sz w:val="28"/>
          <w:szCs w:val="28"/>
        </w:rPr>
        <w:t xml:space="preserve"> СОДЕРЖАНИЕ:</w:t>
      </w:r>
    </w:p>
    <w:p w:rsidR="0079554A" w:rsidRPr="003A1106" w:rsidRDefault="008A32CF" w:rsidP="003A1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106">
        <w:rPr>
          <w:rFonts w:ascii="Times New Roman" w:hAnsi="Times New Roman" w:cs="Times New Roman"/>
          <w:sz w:val="28"/>
          <w:szCs w:val="28"/>
        </w:rPr>
        <w:t xml:space="preserve"> </w:t>
      </w:r>
      <w:r w:rsidR="0079554A" w:rsidRPr="003A1106">
        <w:rPr>
          <w:rFonts w:ascii="Times New Roman" w:hAnsi="Times New Roman" w:cs="Times New Roman"/>
          <w:sz w:val="28"/>
          <w:szCs w:val="28"/>
        </w:rPr>
        <w:t xml:space="preserve">1 Общие положения </w:t>
      </w:r>
    </w:p>
    <w:p w:rsidR="0079554A" w:rsidRPr="003A1106" w:rsidRDefault="003A1106" w:rsidP="003A1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CF" w:rsidRPr="003A1106">
        <w:rPr>
          <w:rFonts w:ascii="Times New Roman" w:hAnsi="Times New Roman" w:cs="Times New Roman"/>
          <w:sz w:val="28"/>
          <w:szCs w:val="28"/>
        </w:rPr>
        <w:t>2 Общая характеристика экспертно-аналитического мероприятия.</w:t>
      </w:r>
    </w:p>
    <w:p w:rsidR="0079554A" w:rsidRPr="003A1106" w:rsidRDefault="0079554A" w:rsidP="003A1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106">
        <w:rPr>
          <w:rFonts w:ascii="Times New Roman" w:hAnsi="Times New Roman" w:cs="Times New Roman"/>
          <w:sz w:val="28"/>
          <w:szCs w:val="28"/>
        </w:rPr>
        <w:t xml:space="preserve"> 3</w:t>
      </w:r>
      <w:r w:rsidR="008A32CF" w:rsidRPr="003A1106">
        <w:rPr>
          <w:rFonts w:ascii="Times New Roman" w:hAnsi="Times New Roman" w:cs="Times New Roman"/>
          <w:sz w:val="28"/>
          <w:szCs w:val="28"/>
        </w:rPr>
        <w:t xml:space="preserve"> Организация экспертно-аналитического мероприятия </w:t>
      </w:r>
    </w:p>
    <w:p w:rsidR="0079554A" w:rsidRPr="003A1106" w:rsidRDefault="003A1106" w:rsidP="003A1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4A" w:rsidRPr="003A1106">
        <w:rPr>
          <w:rFonts w:ascii="Times New Roman" w:hAnsi="Times New Roman" w:cs="Times New Roman"/>
          <w:sz w:val="28"/>
          <w:szCs w:val="28"/>
        </w:rPr>
        <w:t>4</w:t>
      </w:r>
      <w:r w:rsidR="008A32CF" w:rsidRPr="003A1106">
        <w:rPr>
          <w:rFonts w:ascii="Times New Roman" w:hAnsi="Times New Roman" w:cs="Times New Roman"/>
          <w:sz w:val="28"/>
          <w:szCs w:val="28"/>
        </w:rPr>
        <w:t xml:space="preserve"> Подготовительный этап экспертно-аналитического мероприятия </w:t>
      </w:r>
    </w:p>
    <w:p w:rsidR="0079554A" w:rsidRPr="003A1106" w:rsidRDefault="003A1106" w:rsidP="003A11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54A" w:rsidRPr="003A1106">
        <w:rPr>
          <w:rFonts w:ascii="Times New Roman" w:hAnsi="Times New Roman" w:cs="Times New Roman"/>
          <w:sz w:val="28"/>
          <w:szCs w:val="28"/>
        </w:rPr>
        <w:t>5</w:t>
      </w:r>
      <w:r w:rsidR="008A32CF" w:rsidRPr="003A1106">
        <w:rPr>
          <w:rFonts w:ascii="Times New Roman" w:hAnsi="Times New Roman" w:cs="Times New Roman"/>
          <w:sz w:val="28"/>
          <w:szCs w:val="28"/>
        </w:rPr>
        <w:t xml:space="preserve"> Основной этап экспертно-аналитического мероприятия</w:t>
      </w:r>
    </w:p>
    <w:p w:rsidR="008A32CF" w:rsidRPr="003A1106" w:rsidRDefault="008A32CF" w:rsidP="003A1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106">
        <w:rPr>
          <w:rFonts w:ascii="Times New Roman" w:hAnsi="Times New Roman" w:cs="Times New Roman"/>
          <w:sz w:val="28"/>
          <w:szCs w:val="28"/>
        </w:rPr>
        <w:t xml:space="preserve"> 6 Заключительный этап экспертно-анал</w:t>
      </w:r>
      <w:r w:rsidR="0079554A" w:rsidRPr="003A1106">
        <w:rPr>
          <w:rFonts w:ascii="Times New Roman" w:hAnsi="Times New Roman" w:cs="Times New Roman"/>
          <w:sz w:val="28"/>
          <w:szCs w:val="28"/>
        </w:rPr>
        <w:t xml:space="preserve">итического мероприятия </w:t>
      </w:r>
    </w:p>
    <w:p w:rsidR="003A1106" w:rsidRDefault="003A1106" w:rsidP="003A1106">
      <w:pPr>
        <w:spacing w:after="0"/>
      </w:pPr>
    </w:p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3A1106" w:rsidRDefault="003A1106"/>
    <w:p w:rsidR="00782ED4" w:rsidRDefault="008A32CF" w:rsidP="00782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79498C" w:rsidRDefault="008A32CF" w:rsidP="0079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9498C">
        <w:t xml:space="preserve">   </w:t>
      </w:r>
      <w:r w:rsidRPr="0079554A">
        <w:rPr>
          <w:rFonts w:ascii="Times New Roman" w:hAnsi="Times New Roman" w:cs="Times New Roman"/>
          <w:sz w:val="28"/>
          <w:szCs w:val="28"/>
        </w:rPr>
        <w:t>1.1. Стандарт государственного финансового контроля «Общие правила проведения экспертно-аналитических мероприятий контрольн</w:t>
      </w:r>
      <w:r w:rsidR="003C1BFD">
        <w:rPr>
          <w:rFonts w:ascii="Times New Roman" w:hAnsi="Times New Roman" w:cs="Times New Roman"/>
          <w:sz w:val="28"/>
          <w:szCs w:val="28"/>
        </w:rPr>
        <w:t>о-счетной палатой Урюпинского муниципального района</w:t>
      </w:r>
      <w:r w:rsidRPr="0079554A">
        <w:rPr>
          <w:rFonts w:ascii="Times New Roman" w:hAnsi="Times New Roman" w:cs="Times New Roman"/>
          <w:sz w:val="28"/>
          <w:szCs w:val="28"/>
        </w:rPr>
        <w:t>» (далее – Стандарт) предназначен для методологического обеспечения деятельности контрольно-счет</w:t>
      </w:r>
      <w:r w:rsidR="00A577A0">
        <w:rPr>
          <w:rFonts w:ascii="Times New Roman" w:hAnsi="Times New Roman" w:cs="Times New Roman"/>
          <w:sz w:val="28"/>
          <w:szCs w:val="28"/>
        </w:rPr>
        <w:t>ной палаты Урюпинского муниципального района</w:t>
      </w:r>
      <w:proofErr w:type="gramStart"/>
      <w:r w:rsidR="00A577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55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554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9554A">
        <w:rPr>
          <w:rFonts w:ascii="Times New Roman" w:hAnsi="Times New Roman" w:cs="Times New Roman"/>
          <w:sz w:val="28"/>
          <w:szCs w:val="28"/>
        </w:rPr>
        <w:t>алее – КСП</w:t>
      </w:r>
      <w:r w:rsidR="00782ED4">
        <w:rPr>
          <w:rFonts w:ascii="Times New Roman" w:hAnsi="Times New Roman" w:cs="Times New Roman"/>
          <w:sz w:val="28"/>
          <w:szCs w:val="28"/>
        </w:rPr>
        <w:t xml:space="preserve"> УМР</w:t>
      </w:r>
      <w:r w:rsidRPr="0079554A">
        <w:rPr>
          <w:rFonts w:ascii="Times New Roman" w:hAnsi="Times New Roman" w:cs="Times New Roman"/>
          <w:sz w:val="28"/>
          <w:szCs w:val="28"/>
        </w:rPr>
        <w:t>).</w:t>
      </w:r>
    </w:p>
    <w:p w:rsidR="0079554A" w:rsidRPr="0079554A" w:rsidRDefault="0079498C" w:rsidP="0079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9554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8A32CF" w:rsidRPr="0079554A">
        <w:rPr>
          <w:rFonts w:ascii="Times New Roman" w:hAnsi="Times New Roman" w:cs="Times New Roman"/>
          <w:sz w:val="28"/>
          <w:szCs w:val="28"/>
        </w:rPr>
        <w:t xml:space="preserve">Стандарт разработан в соответствии со статьей 11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10 </w:t>
      </w:r>
      <w:r w:rsidR="00A577A0">
        <w:rPr>
          <w:rFonts w:ascii="Times New Roman" w:hAnsi="Times New Roman" w:cs="Times New Roman"/>
          <w:sz w:val="28"/>
          <w:szCs w:val="28"/>
        </w:rPr>
        <w:t xml:space="preserve">решения Урюпинской районной </w:t>
      </w:r>
      <w:r w:rsidR="00782ED4">
        <w:rPr>
          <w:rFonts w:ascii="Times New Roman" w:hAnsi="Times New Roman" w:cs="Times New Roman"/>
          <w:sz w:val="28"/>
          <w:szCs w:val="28"/>
        </w:rPr>
        <w:t>Думы Волгоградской области от 08.12.2021 № 17/276</w:t>
      </w:r>
      <w:r w:rsidR="008A32CF" w:rsidRPr="0079554A">
        <w:rPr>
          <w:rFonts w:ascii="Times New Roman" w:hAnsi="Times New Roman" w:cs="Times New Roman"/>
          <w:sz w:val="28"/>
          <w:szCs w:val="28"/>
        </w:rPr>
        <w:t xml:space="preserve"> «О</w:t>
      </w:r>
      <w:r w:rsidR="00782ED4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8A32CF" w:rsidRPr="0079554A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="00782ED4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="008A32CF" w:rsidRPr="0079554A">
        <w:rPr>
          <w:rFonts w:ascii="Times New Roman" w:hAnsi="Times New Roman" w:cs="Times New Roman"/>
          <w:sz w:val="28"/>
          <w:szCs w:val="28"/>
        </w:rPr>
        <w:t>», на основе Общих требований к стандартам внешнего государственного и муниципального</w:t>
      </w:r>
      <w:proofErr w:type="gramEnd"/>
      <w:r w:rsidR="008A32CF" w:rsidRPr="0079554A">
        <w:rPr>
          <w:rFonts w:ascii="Times New Roman" w:hAnsi="Times New Roman" w:cs="Times New Roman"/>
          <w:sz w:val="28"/>
          <w:szCs w:val="28"/>
        </w:rPr>
        <w:t xml:space="preserve"> финансового контроля. </w:t>
      </w:r>
    </w:p>
    <w:p w:rsidR="00782ED4" w:rsidRDefault="00782ED4" w:rsidP="0079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9554A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общих правил и этапов проведения экспертно-аналитических мероприятий КСП</w:t>
      </w:r>
      <w:r>
        <w:rPr>
          <w:rFonts w:ascii="Times New Roman" w:hAnsi="Times New Roman" w:cs="Times New Roman"/>
          <w:sz w:val="28"/>
          <w:szCs w:val="28"/>
        </w:rPr>
        <w:t xml:space="preserve"> УМР</w:t>
      </w:r>
      <w:r w:rsidR="008A32CF" w:rsidRPr="0079554A">
        <w:rPr>
          <w:rFonts w:ascii="Times New Roman" w:hAnsi="Times New Roman" w:cs="Times New Roman"/>
          <w:sz w:val="28"/>
          <w:szCs w:val="28"/>
        </w:rPr>
        <w:t>. Особенности проведения экспертно-аналитических мероприятий могут устанавливаться иными стандартами КСП</w:t>
      </w:r>
      <w:r>
        <w:rPr>
          <w:rFonts w:ascii="Times New Roman" w:hAnsi="Times New Roman" w:cs="Times New Roman"/>
          <w:sz w:val="28"/>
          <w:szCs w:val="28"/>
        </w:rPr>
        <w:t xml:space="preserve"> УМР</w:t>
      </w:r>
      <w:r w:rsidR="008A32CF" w:rsidRPr="0079554A">
        <w:rPr>
          <w:rFonts w:ascii="Times New Roman" w:hAnsi="Times New Roman" w:cs="Times New Roman"/>
          <w:sz w:val="28"/>
          <w:szCs w:val="28"/>
        </w:rPr>
        <w:t>, определяющими характеристики, правила и процедуры планирования, организации и осуществления отдельных видов деятельности КСП</w:t>
      </w:r>
      <w:r>
        <w:rPr>
          <w:rFonts w:ascii="Times New Roman" w:hAnsi="Times New Roman" w:cs="Times New Roman"/>
          <w:sz w:val="28"/>
          <w:szCs w:val="28"/>
        </w:rPr>
        <w:t xml:space="preserve"> УМР</w:t>
      </w:r>
      <w:r w:rsidR="008A32CF" w:rsidRPr="0079554A">
        <w:rPr>
          <w:rFonts w:ascii="Times New Roman" w:hAnsi="Times New Roman" w:cs="Times New Roman"/>
          <w:sz w:val="28"/>
          <w:szCs w:val="28"/>
        </w:rPr>
        <w:t xml:space="preserve">, применения отдельных видов внешнего государственного аудита (контроля). </w:t>
      </w:r>
    </w:p>
    <w:p w:rsidR="0079498C" w:rsidRDefault="00782ED4" w:rsidP="0079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9554A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79498C" w:rsidRDefault="008A32CF" w:rsidP="0079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4A">
        <w:rPr>
          <w:rFonts w:ascii="Times New Roman" w:hAnsi="Times New Roman" w:cs="Times New Roman"/>
          <w:sz w:val="28"/>
          <w:szCs w:val="28"/>
        </w:rPr>
        <w:t xml:space="preserve"> - определение содержания, принципов и процедур проведения экспертно-аналитического мероприятия;</w:t>
      </w:r>
    </w:p>
    <w:p w:rsidR="0079554A" w:rsidRPr="0079554A" w:rsidRDefault="008A32CF" w:rsidP="0079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54A">
        <w:rPr>
          <w:rFonts w:ascii="Times New Roman" w:hAnsi="Times New Roman" w:cs="Times New Roman"/>
          <w:sz w:val="28"/>
          <w:szCs w:val="28"/>
        </w:rPr>
        <w:t xml:space="preserve"> - 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79554A" w:rsidRDefault="00782ED4" w:rsidP="0079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9554A">
        <w:rPr>
          <w:rFonts w:ascii="Times New Roman" w:hAnsi="Times New Roman" w:cs="Times New Roman"/>
          <w:sz w:val="28"/>
          <w:szCs w:val="28"/>
        </w:rPr>
        <w:t>1.5. Стандарт разработан для использования сотрудниками КСП</w:t>
      </w:r>
      <w:r>
        <w:rPr>
          <w:rFonts w:ascii="Times New Roman" w:hAnsi="Times New Roman" w:cs="Times New Roman"/>
          <w:sz w:val="28"/>
          <w:szCs w:val="28"/>
        </w:rPr>
        <w:t xml:space="preserve"> УМР</w:t>
      </w:r>
      <w:r w:rsidR="008A32CF" w:rsidRPr="0079554A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экспертно-аналитических мероприятий.</w:t>
      </w:r>
    </w:p>
    <w:p w:rsidR="004D4F16" w:rsidRPr="0079554A" w:rsidRDefault="004D4F16" w:rsidP="00795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54A" w:rsidRPr="00782ED4" w:rsidRDefault="008A32CF" w:rsidP="0078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2. Общая характеристика экспертно-аналитического мероприятия</w:t>
      </w:r>
    </w:p>
    <w:p w:rsidR="004D4F16" w:rsidRPr="00782ED4" w:rsidRDefault="008A32CF" w:rsidP="0078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</w:t>
      </w:r>
      <w:r w:rsidR="00782ED4">
        <w:rPr>
          <w:rFonts w:ascii="Times New Roman" w:hAnsi="Times New Roman" w:cs="Times New Roman"/>
          <w:sz w:val="28"/>
          <w:szCs w:val="28"/>
        </w:rPr>
        <w:t xml:space="preserve">   </w:t>
      </w:r>
      <w:r w:rsidRPr="00782ED4">
        <w:rPr>
          <w:rFonts w:ascii="Times New Roman" w:hAnsi="Times New Roman" w:cs="Times New Roman"/>
          <w:sz w:val="28"/>
          <w:szCs w:val="28"/>
        </w:rPr>
        <w:t>2.1.Экспертно-аналитическое мероприятие представляет собой организационную форму осуществления КСП</w:t>
      </w:r>
      <w:r w:rsidR="00782ED4">
        <w:rPr>
          <w:rFonts w:ascii="Times New Roman" w:hAnsi="Times New Roman" w:cs="Times New Roman"/>
          <w:sz w:val="28"/>
          <w:szCs w:val="28"/>
        </w:rPr>
        <w:t xml:space="preserve"> УМР</w:t>
      </w:r>
      <w:r w:rsidRPr="00782ED4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контроля, посредством которой обеспечивается реализация задач, функций и полномочий КСП</w:t>
      </w:r>
      <w:r w:rsidR="00782ED4">
        <w:rPr>
          <w:rFonts w:ascii="Times New Roman" w:hAnsi="Times New Roman" w:cs="Times New Roman"/>
          <w:sz w:val="28"/>
          <w:szCs w:val="28"/>
        </w:rPr>
        <w:t xml:space="preserve"> УМР</w:t>
      </w:r>
      <w:r w:rsidRPr="00782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F16" w:rsidRPr="00782ED4" w:rsidRDefault="00782ED4" w:rsidP="0078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2.2. Экспертно-аналитическое мероприятие должно отвечать следующим требованиям:  проводиться в соответствии с планом работы КСП </w:t>
      </w:r>
      <w:r>
        <w:rPr>
          <w:rFonts w:ascii="Times New Roman" w:hAnsi="Times New Roman" w:cs="Times New Roman"/>
          <w:sz w:val="28"/>
          <w:szCs w:val="28"/>
        </w:rPr>
        <w:t xml:space="preserve">УМР,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по результатам проведения должен оформляться отчет </w:t>
      </w:r>
      <w:r>
        <w:rPr>
          <w:rFonts w:ascii="Times New Roman" w:hAnsi="Times New Roman" w:cs="Times New Roman"/>
          <w:sz w:val="28"/>
          <w:szCs w:val="28"/>
        </w:rPr>
        <w:t>или заключение</w:t>
      </w:r>
      <w:r w:rsidR="004D4F16" w:rsidRPr="00782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ED4" w:rsidRDefault="00782ED4" w:rsidP="0078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2.3. Задачами экспертно-аналитического мероприятия являются:</w:t>
      </w:r>
    </w:p>
    <w:p w:rsidR="00782ED4" w:rsidRDefault="008A32CF" w:rsidP="0078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исследование актуальных проблем социально-экономическог</w:t>
      </w:r>
      <w:r w:rsidR="00782ED4">
        <w:rPr>
          <w:rFonts w:ascii="Times New Roman" w:hAnsi="Times New Roman" w:cs="Times New Roman"/>
          <w:sz w:val="28"/>
          <w:szCs w:val="28"/>
        </w:rPr>
        <w:t>о положения Урюпинского муниципального района</w:t>
      </w:r>
      <w:r w:rsidRPr="00782ED4">
        <w:rPr>
          <w:rFonts w:ascii="Times New Roman" w:hAnsi="Times New Roman" w:cs="Times New Roman"/>
          <w:sz w:val="28"/>
          <w:szCs w:val="28"/>
        </w:rPr>
        <w:t>, фор</w:t>
      </w:r>
      <w:r w:rsidR="00782ED4">
        <w:rPr>
          <w:rFonts w:ascii="Times New Roman" w:hAnsi="Times New Roman" w:cs="Times New Roman"/>
          <w:sz w:val="28"/>
          <w:szCs w:val="28"/>
        </w:rPr>
        <w:t xml:space="preserve">мирования и исполнения </w:t>
      </w:r>
      <w:r w:rsidRPr="00782ED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82ED4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 w:rsidRPr="00782ED4">
        <w:rPr>
          <w:rFonts w:ascii="Times New Roman" w:hAnsi="Times New Roman" w:cs="Times New Roman"/>
          <w:sz w:val="28"/>
          <w:szCs w:val="28"/>
        </w:rPr>
        <w:t>;</w:t>
      </w:r>
    </w:p>
    <w:p w:rsidR="004D4F16" w:rsidRPr="00782ED4" w:rsidRDefault="00782ED4" w:rsidP="0078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исследование причин и последствий нарушений и недостатков, выявленных по результатам ранее проведенных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аналитических мероприятий. </w:t>
      </w:r>
    </w:p>
    <w:p w:rsidR="004D4F16" w:rsidRPr="00782ED4" w:rsidRDefault="00782ED4" w:rsidP="00782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>2.4. Предметом экспертно-аналитического мероприятия КСП</w:t>
      </w:r>
      <w:r>
        <w:rPr>
          <w:rFonts w:ascii="Times New Roman" w:hAnsi="Times New Roman" w:cs="Times New Roman"/>
          <w:sz w:val="28"/>
          <w:szCs w:val="28"/>
        </w:rPr>
        <w:t xml:space="preserve"> УМР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являются: организация бюджетного процесса в </w:t>
      </w:r>
      <w:r>
        <w:rPr>
          <w:rFonts w:ascii="Times New Roman" w:hAnsi="Times New Roman" w:cs="Times New Roman"/>
          <w:sz w:val="28"/>
          <w:szCs w:val="28"/>
        </w:rPr>
        <w:t>Урюпинском муниципальном районе</w:t>
      </w:r>
      <w:r w:rsidR="008A32CF" w:rsidRPr="00782ED4">
        <w:rPr>
          <w:rFonts w:ascii="Times New Roman" w:hAnsi="Times New Roman" w:cs="Times New Roman"/>
          <w:sz w:val="28"/>
          <w:szCs w:val="28"/>
        </w:rPr>
        <w:t>, порядок формирования, управления и ра</w:t>
      </w:r>
      <w:r>
        <w:rPr>
          <w:rFonts w:ascii="Times New Roman" w:hAnsi="Times New Roman" w:cs="Times New Roman"/>
          <w:sz w:val="28"/>
          <w:szCs w:val="28"/>
        </w:rPr>
        <w:t xml:space="preserve">споряжения средствами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 w:rsidR="008A32CF" w:rsidRPr="00782ED4">
        <w:rPr>
          <w:rFonts w:ascii="Times New Roman" w:hAnsi="Times New Roman" w:cs="Times New Roman"/>
          <w:sz w:val="28"/>
          <w:szCs w:val="28"/>
        </w:rPr>
        <w:t>,  собственностью</w:t>
      </w:r>
      <w:r w:rsidR="008D08C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и иными ресурсами в пределах компетенции КСП</w:t>
      </w:r>
      <w:r w:rsidR="00CF47B1">
        <w:rPr>
          <w:rFonts w:ascii="Times New Roman" w:hAnsi="Times New Roman" w:cs="Times New Roman"/>
          <w:sz w:val="28"/>
          <w:szCs w:val="28"/>
        </w:rPr>
        <w:t xml:space="preserve"> УМР</w:t>
      </w:r>
      <w:r w:rsidR="008A32CF" w:rsidRPr="00782ED4">
        <w:rPr>
          <w:rFonts w:ascii="Times New Roman" w:hAnsi="Times New Roman" w:cs="Times New Roman"/>
          <w:sz w:val="28"/>
          <w:szCs w:val="28"/>
        </w:rPr>
        <w:t>, а также законодательное регулировани</w:t>
      </w:r>
      <w:r w:rsidR="008D08C7">
        <w:rPr>
          <w:rFonts w:ascii="Times New Roman" w:hAnsi="Times New Roman" w:cs="Times New Roman"/>
          <w:sz w:val="28"/>
          <w:szCs w:val="28"/>
        </w:rPr>
        <w:t>е в сфере экономики и финансов.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Предмет экспертно-аналитического мероприятия определяется на этапе формирования проекта плана работы КСП</w:t>
      </w:r>
      <w:r w:rsidR="008D08C7">
        <w:rPr>
          <w:rFonts w:ascii="Times New Roman" w:hAnsi="Times New Roman" w:cs="Times New Roman"/>
          <w:sz w:val="28"/>
          <w:szCs w:val="28"/>
        </w:rPr>
        <w:t>УМР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</w:t>
      </w:r>
    </w:p>
    <w:p w:rsidR="008D08C7" w:rsidRDefault="008A32CF" w:rsidP="0079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</w:t>
      </w:r>
      <w:r w:rsidR="008D08C7">
        <w:rPr>
          <w:rFonts w:ascii="Times New Roman" w:hAnsi="Times New Roman" w:cs="Times New Roman"/>
          <w:sz w:val="28"/>
          <w:szCs w:val="28"/>
        </w:rPr>
        <w:t xml:space="preserve">   </w:t>
      </w:r>
      <w:r w:rsidRPr="00782ED4">
        <w:rPr>
          <w:rFonts w:ascii="Times New Roman" w:hAnsi="Times New Roman" w:cs="Times New Roman"/>
          <w:sz w:val="28"/>
          <w:szCs w:val="28"/>
        </w:rPr>
        <w:t>2.5. В целях проведения экспертно-аналитического мероприятия из числа объектов аудита (контроля</w:t>
      </w:r>
      <w:r w:rsidRPr="00992385">
        <w:rPr>
          <w:rFonts w:ascii="Times New Roman" w:hAnsi="Times New Roman" w:cs="Times New Roman"/>
          <w:sz w:val="28"/>
          <w:szCs w:val="28"/>
        </w:rPr>
        <w:t xml:space="preserve">), предусмотренных статьей 8 </w:t>
      </w:r>
      <w:r w:rsidR="00992385" w:rsidRPr="00992385">
        <w:rPr>
          <w:rFonts w:ascii="Times New Roman" w:hAnsi="Times New Roman" w:cs="Times New Roman"/>
          <w:sz w:val="28"/>
          <w:szCs w:val="28"/>
        </w:rPr>
        <w:t>решения Урюпинской районной Думы от 08 декабря 2021 года №17/276 « Об утверждении Положения о</w:t>
      </w:r>
      <w:proofErr w:type="gramStart"/>
      <w:r w:rsidR="00992385" w:rsidRPr="0099238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92385" w:rsidRPr="00992385">
        <w:rPr>
          <w:rFonts w:ascii="Times New Roman" w:hAnsi="Times New Roman" w:cs="Times New Roman"/>
          <w:sz w:val="28"/>
          <w:szCs w:val="28"/>
        </w:rPr>
        <w:t xml:space="preserve">онтрольно счетной палате Урюпинского муниципального района» </w:t>
      </w:r>
      <w:r w:rsidRPr="00992385">
        <w:rPr>
          <w:rFonts w:ascii="Times New Roman" w:hAnsi="Times New Roman" w:cs="Times New Roman"/>
          <w:sz w:val="28"/>
          <w:szCs w:val="28"/>
        </w:rPr>
        <w:t>определяются</w:t>
      </w:r>
      <w:r w:rsidRPr="00782ED4">
        <w:rPr>
          <w:rFonts w:ascii="Times New Roman" w:hAnsi="Times New Roman" w:cs="Times New Roman"/>
          <w:sz w:val="28"/>
          <w:szCs w:val="28"/>
        </w:rPr>
        <w:t xml:space="preserve"> объекты экспертно</w:t>
      </w:r>
      <w:r w:rsidR="008D08C7">
        <w:rPr>
          <w:rFonts w:ascii="Times New Roman" w:hAnsi="Times New Roman" w:cs="Times New Roman"/>
          <w:sz w:val="28"/>
          <w:szCs w:val="28"/>
        </w:rPr>
        <w:t>-</w:t>
      </w:r>
      <w:r w:rsidRPr="00782ED4">
        <w:rPr>
          <w:rFonts w:ascii="Times New Roman" w:hAnsi="Times New Roman" w:cs="Times New Roman"/>
          <w:sz w:val="28"/>
          <w:szCs w:val="28"/>
        </w:rPr>
        <w:t>аналитического мероприятия, вопросы в сфере деятельности которых подлежат исследованию, оценке, анализу и мониторингу в рамках предмета мероприятия. В целях проведения экспертно-аналитического мероприятия могут направляться запросы о предоставлении информации, необходимой для исследования, оценки, анализа и мониторинга в сфере деятельности объекта (объектов). В рамках экспертно-аналитического мероприятия в отношении объекта (объектов) мероприятия могут быть проведены контрольные мероприятия с оформлением документов</w:t>
      </w:r>
      <w:r w:rsidR="008D08C7">
        <w:rPr>
          <w:rFonts w:ascii="Times New Roman" w:hAnsi="Times New Roman" w:cs="Times New Roman"/>
          <w:sz w:val="28"/>
          <w:szCs w:val="28"/>
        </w:rPr>
        <w:t>.</w:t>
      </w:r>
      <w:r w:rsidRPr="00782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4A" w:rsidRDefault="008D08C7" w:rsidP="0079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>2.6. Проведение экспертно-аналитического мероприятия осуществляется с применением таких методов осуществления деятельности КСП</w:t>
      </w:r>
      <w:r>
        <w:rPr>
          <w:rFonts w:ascii="Times New Roman" w:hAnsi="Times New Roman" w:cs="Times New Roman"/>
          <w:sz w:val="28"/>
          <w:szCs w:val="28"/>
        </w:rPr>
        <w:t xml:space="preserve"> УМР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как анализ, обследование, мониторинг, либо их сочетания в зависимости от предмета и целей экспертно-аналитического мероприятия. </w:t>
      </w:r>
    </w:p>
    <w:p w:rsidR="0079498C" w:rsidRPr="00782ED4" w:rsidRDefault="0079498C" w:rsidP="00794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54A" w:rsidRPr="00782ED4" w:rsidRDefault="008A32CF" w:rsidP="007949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3. Организация экспертно-аналитического мероприятия </w:t>
      </w:r>
    </w:p>
    <w:p w:rsidR="0079498C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>3.1. Экспертно-аналитическое мероприятие включает следующие этапы, каждый из которых характеризуется в</w:t>
      </w:r>
      <w:r>
        <w:rPr>
          <w:rFonts w:ascii="Times New Roman" w:hAnsi="Times New Roman" w:cs="Times New Roman"/>
          <w:sz w:val="28"/>
          <w:szCs w:val="28"/>
        </w:rPr>
        <w:t>ыполнением определенных задач:</w:t>
      </w:r>
    </w:p>
    <w:p w:rsidR="0079498C" w:rsidRDefault="008A32CF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>- подготовительный этап;</w:t>
      </w:r>
    </w:p>
    <w:p w:rsidR="0079498C" w:rsidRDefault="008A32CF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- основной этап; </w:t>
      </w:r>
    </w:p>
    <w:p w:rsidR="008D08C7" w:rsidRDefault="008A32CF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>- заключительный этап.</w:t>
      </w:r>
    </w:p>
    <w:p w:rsidR="008D08C7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3.2.Подготовительный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плана-задания его проведения. Основной этап экспертно-аналитического мероприятия заключается в непосредственном исследовании его предмета. 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в установленном порядке отчет или заключение о результатах экспертно-аналитического мероприятия. </w:t>
      </w:r>
    </w:p>
    <w:p w:rsidR="008D08C7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</w:t>
      </w:r>
      <w:r w:rsidR="008A32CF" w:rsidRPr="00782ED4">
        <w:rPr>
          <w:rFonts w:ascii="Times New Roman" w:hAnsi="Times New Roman" w:cs="Times New Roman"/>
          <w:sz w:val="28"/>
          <w:szCs w:val="28"/>
        </w:rPr>
        <w:t>.В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аппарата КСП</w:t>
      </w:r>
      <w:r>
        <w:rPr>
          <w:rFonts w:ascii="Times New Roman" w:hAnsi="Times New Roman" w:cs="Times New Roman"/>
          <w:sz w:val="28"/>
          <w:szCs w:val="28"/>
        </w:rPr>
        <w:t xml:space="preserve"> УМР</w:t>
      </w:r>
      <w:r w:rsidR="008A32CF" w:rsidRPr="00782ED4">
        <w:rPr>
          <w:rFonts w:ascii="Times New Roman" w:hAnsi="Times New Roman" w:cs="Times New Roman"/>
          <w:sz w:val="28"/>
          <w:szCs w:val="28"/>
        </w:rPr>
        <w:t>, к участию в проведении экспертно-аналитического мероприятия могут привлекаться внешние эксперты. 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79498C" w:rsidRDefault="0079498C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54A" w:rsidRPr="00782ED4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CF" w:rsidRPr="00782ED4">
        <w:rPr>
          <w:rFonts w:ascii="Times New Roman" w:hAnsi="Times New Roman" w:cs="Times New Roman"/>
          <w:sz w:val="28"/>
          <w:szCs w:val="28"/>
        </w:rPr>
        <w:t>4. Подготовительный этап экспертно-аналитического мероприятия</w:t>
      </w:r>
    </w:p>
    <w:p w:rsidR="008D08C7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>4.1. Подготовительный этап экспертно-аналитического мероприятия состоит в предварительном изучении предмета, определении целей и задач мероприятия, методов, применяемых для его проведения. Информация по предмету экспертно-аналитического мероприятия может быть получена путем направления в установленном порядке запросов КС</w:t>
      </w:r>
      <w:r>
        <w:rPr>
          <w:rFonts w:ascii="Times New Roman" w:hAnsi="Times New Roman" w:cs="Times New Roman"/>
          <w:sz w:val="28"/>
          <w:szCs w:val="28"/>
        </w:rPr>
        <w:t xml:space="preserve">П о предоставлении информации. </w:t>
      </w:r>
    </w:p>
    <w:p w:rsidR="0079554A" w:rsidRPr="00782ED4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8C7" w:rsidRDefault="008A32CF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5. Основной этап экспертно-аналитического мероприятия </w:t>
      </w:r>
      <w:r w:rsidR="008D08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8C7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>5.1. Основной этап экспертно-аналитического мероприятия заключается в сборе (по месту нахождения КСП</w:t>
      </w:r>
      <w:r w:rsidR="00CF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УМР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Результатом проведения данного этапа является оформление рабочей документации, на основе которой впоследствии готовится проект отчета или заключения. </w:t>
      </w:r>
    </w:p>
    <w:p w:rsidR="008D08C7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>5.2. Сбор фактических данных и информации осуществляется, как правило, посре</w:t>
      </w:r>
      <w:r>
        <w:rPr>
          <w:rFonts w:ascii="Times New Roman" w:hAnsi="Times New Roman" w:cs="Times New Roman"/>
          <w:sz w:val="28"/>
          <w:szCs w:val="28"/>
        </w:rPr>
        <w:t xml:space="preserve">дством направления запросов КСП УМР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в объекты экспертно-аналитического мероприятия, а также в иные органы и организации. </w:t>
      </w:r>
    </w:p>
    <w:p w:rsidR="008D08C7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8A32CF" w:rsidRPr="00782ED4">
        <w:rPr>
          <w:rFonts w:ascii="Times New Roman" w:hAnsi="Times New Roman" w:cs="Times New Roman"/>
          <w:sz w:val="28"/>
          <w:szCs w:val="28"/>
        </w:rPr>
        <w:t>При наличии возможности получения необходимой для проведения экспертно-аналитического мероприятия информации (документов, материалов) в виде подписанных усиленной квалифицированной электронной подписью электронных документов, сформированных на основе документов на бумажных носителях, и электронных документов, формирование которых предусмотрено в информационных системах, такая информация у объектов экспертно-аналитического мероприятия, а также иных органов и организаций не запрашивается.</w:t>
      </w:r>
      <w:proofErr w:type="gramEnd"/>
    </w:p>
    <w:p w:rsidR="008D08C7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5.4. В случае если предусмотрен выход (выезд) на объекты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32CF" w:rsidRPr="00782ED4">
        <w:rPr>
          <w:rFonts w:ascii="Times New Roman" w:hAnsi="Times New Roman" w:cs="Times New Roman"/>
          <w:sz w:val="28"/>
          <w:szCs w:val="28"/>
        </w:rPr>
        <w:t>аналитического мероприятия, получение фактических данных и информации осуществляется непосредственно по месту расположения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6E9" w:rsidRDefault="008D08C7" w:rsidP="008D0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8A32CF" w:rsidRPr="00782ED4">
        <w:rPr>
          <w:rFonts w:ascii="Times New Roman" w:hAnsi="Times New Roman" w:cs="Times New Roman"/>
          <w:sz w:val="28"/>
          <w:szCs w:val="28"/>
        </w:rPr>
        <w:t xml:space="preserve">В случаях </w:t>
      </w:r>
      <w:proofErr w:type="spellStart"/>
      <w:r w:rsidR="008A32CF" w:rsidRPr="00782ED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8A32CF" w:rsidRPr="00782ED4">
        <w:rPr>
          <w:rFonts w:ascii="Times New Roman" w:hAnsi="Times New Roman" w:cs="Times New Roman"/>
          <w:sz w:val="28"/>
          <w:szCs w:val="28"/>
        </w:rPr>
        <w:t>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«Акт по факту непредставления/несвоевременного представления документов/сведений по запросу контрольно-счет</w:t>
      </w:r>
      <w:r w:rsidR="00AD56E9">
        <w:rPr>
          <w:rFonts w:ascii="Times New Roman" w:hAnsi="Times New Roman" w:cs="Times New Roman"/>
          <w:sz w:val="28"/>
          <w:szCs w:val="28"/>
        </w:rPr>
        <w:t>ной палаты Урюпинского муниципального района</w:t>
      </w:r>
      <w:r w:rsidR="008A32CF" w:rsidRPr="00782ED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E3DB7" w:rsidRDefault="00DE3DB7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54A" w:rsidRPr="00782ED4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6. Заключительный этап экспертно-аналитического мероприятия </w:t>
      </w:r>
    </w:p>
    <w:p w:rsidR="00AD56E9" w:rsidRDefault="00AD56E9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актах, оформленных в ходе мероприятия, выводов и предложений (рекомендаций), которые отражаются в отчете или заключении о результатах экспертно-аналитического мероприятия.</w:t>
      </w:r>
    </w:p>
    <w:p w:rsidR="00AD56E9" w:rsidRDefault="00AD56E9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6.2. В случае привлечения к проведению экспертно-аналитического мероприятия внешних экспертов, результаты их работы используются при подготовке итогового отчета или заключения. </w:t>
      </w:r>
    </w:p>
    <w:p w:rsidR="00DE3DB7" w:rsidRDefault="00AD56E9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8A32CF" w:rsidRPr="00782ED4">
        <w:rPr>
          <w:rFonts w:ascii="Times New Roman" w:hAnsi="Times New Roman" w:cs="Times New Roman"/>
          <w:sz w:val="28"/>
          <w:szCs w:val="28"/>
        </w:rPr>
        <w:t>Отчет или заключение о результатах экспертно-аналитического мероприятия (далее – отчет) должны содержать: 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- краткую характеристику сферы предмета экспертно-аналитического мероприятия;</w:t>
      </w:r>
      <w:proofErr w:type="gramEnd"/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информацию о результатах мероприятия, в которой отражаются итоги исследования предмета мероприятия, конкретные ответы по каждой его цели, </w:t>
      </w:r>
      <w:r w:rsidRPr="00782ED4">
        <w:rPr>
          <w:rFonts w:ascii="Times New Roman" w:hAnsi="Times New Roman" w:cs="Times New Roman"/>
          <w:sz w:val="28"/>
          <w:szCs w:val="28"/>
        </w:rPr>
        <w:lastRenderedPageBreak/>
        <w:t>указываются выявленные проблемы, причины их возникновения и последствия;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выводы по каждой цели мероприятия, в которых в обобщенной форме отражаются итоговые оценки исследованных актуальных проблем;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предложения и рекомендации, основанные на выводах и направленные на решение исследованных актуальных проблем и вопросов.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При необходимости отчет может содержать приложения.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6.4. При составлении отчета или заключения следует руководствоваться следующими требованиями: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результаты экспертно-аналитического мероприятия должны излагаться в отчете </w:t>
      </w:r>
      <w:r w:rsidR="00AD56E9">
        <w:rPr>
          <w:rFonts w:ascii="Times New Roman" w:hAnsi="Times New Roman" w:cs="Times New Roman"/>
          <w:sz w:val="28"/>
          <w:szCs w:val="28"/>
        </w:rPr>
        <w:t>или заключении последовательно</w:t>
      </w:r>
      <w:r w:rsidRPr="00782ED4">
        <w:rPr>
          <w:rFonts w:ascii="Times New Roman" w:hAnsi="Times New Roman" w:cs="Times New Roman"/>
          <w:sz w:val="28"/>
          <w:szCs w:val="28"/>
        </w:rPr>
        <w:t>;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отчет или заключение должны включать только ту информацию, заключения и выводы, которые подтверждаются материалами рабочей документации мероприятия;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выводы в отчете д</w:t>
      </w:r>
      <w:r w:rsidR="00AD56E9">
        <w:rPr>
          <w:rFonts w:ascii="Times New Roman" w:hAnsi="Times New Roman" w:cs="Times New Roman"/>
          <w:sz w:val="28"/>
          <w:szCs w:val="28"/>
        </w:rPr>
        <w:t xml:space="preserve">олжны быть аргументированными; 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предложения (рекомендации) в отчете или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в отчете или заключении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AD56E9" w:rsidRDefault="008A32CF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D4">
        <w:rPr>
          <w:rFonts w:ascii="Times New Roman" w:hAnsi="Times New Roman" w:cs="Times New Roman"/>
          <w:sz w:val="28"/>
          <w:szCs w:val="28"/>
        </w:rPr>
        <w:t xml:space="preserve"> - текст отчета или заключения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 - графический материал большого объема и (или) формата, таблицы большого формата, схемы, методы расчетов и т. п., дополняющие и (или) иллюстрирующие информацию о результатах мероприятия, должны приводиться в отдельных приложениях к отчету или заключению.</w:t>
      </w:r>
    </w:p>
    <w:p w:rsidR="00AD56E9" w:rsidRDefault="00AD56E9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39D9">
        <w:rPr>
          <w:rFonts w:ascii="Times New Roman" w:hAnsi="Times New Roman" w:cs="Times New Roman"/>
          <w:sz w:val="28"/>
          <w:szCs w:val="28"/>
        </w:rPr>
        <w:t xml:space="preserve"> 6.5.</w:t>
      </w:r>
      <w:r w:rsidR="008A32CF" w:rsidRPr="00782ED4">
        <w:rPr>
          <w:rFonts w:ascii="Times New Roman" w:hAnsi="Times New Roman" w:cs="Times New Roman"/>
          <w:sz w:val="28"/>
          <w:szCs w:val="28"/>
        </w:rPr>
        <w:t>Отчет или заключение о результатах экспертно-аналитического мероприятия в порядке, установленном в КСП</w:t>
      </w:r>
      <w:r>
        <w:rPr>
          <w:rFonts w:ascii="Times New Roman" w:hAnsi="Times New Roman" w:cs="Times New Roman"/>
          <w:sz w:val="28"/>
          <w:szCs w:val="28"/>
        </w:rPr>
        <w:t xml:space="preserve"> УМР</w:t>
      </w:r>
      <w:r w:rsidR="008A32CF" w:rsidRPr="00782ED4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ляется в Урюпинскую районную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Думу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главе Урюпинского муниципального района</w:t>
      </w:r>
      <w:r w:rsidR="008A32CF" w:rsidRPr="00782ED4">
        <w:rPr>
          <w:rFonts w:ascii="Times New Roman" w:hAnsi="Times New Roman" w:cs="Times New Roman"/>
          <w:sz w:val="28"/>
          <w:szCs w:val="28"/>
        </w:rPr>
        <w:t>, иные органы и организации.</w:t>
      </w:r>
    </w:p>
    <w:p w:rsidR="00165343" w:rsidRDefault="00AD56E9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6.6.</w:t>
      </w:r>
      <w:r w:rsidR="00992385">
        <w:rPr>
          <w:rFonts w:ascii="Times New Roman" w:hAnsi="Times New Roman" w:cs="Times New Roman"/>
          <w:sz w:val="28"/>
          <w:szCs w:val="28"/>
        </w:rPr>
        <w:t>Объектам мероприятия,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учреждениям и иным организациям могут быть направлены информационные письма, содержащие выводы и предложения, сформулированные по итогам мероприятия. Информационные письма могут </w:t>
      </w:r>
      <w:r w:rsidR="008A32CF" w:rsidRPr="00782ED4">
        <w:rPr>
          <w:rFonts w:ascii="Times New Roman" w:hAnsi="Times New Roman" w:cs="Times New Roman"/>
          <w:sz w:val="28"/>
          <w:szCs w:val="28"/>
        </w:rPr>
        <w:lastRenderedPageBreak/>
        <w:t xml:space="preserve">содержать положение о необходимости информирования КСП </w:t>
      </w:r>
      <w:r w:rsidR="00992385">
        <w:rPr>
          <w:rFonts w:ascii="Times New Roman" w:hAnsi="Times New Roman" w:cs="Times New Roman"/>
          <w:sz w:val="28"/>
          <w:szCs w:val="28"/>
        </w:rPr>
        <w:t xml:space="preserve">УМР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о результатах их рассмотрения. По результатам контрольных мероприятий, проведенных в рамках экспертно-аналитического мероприятия, в зависимости от их содержания КСП </w:t>
      </w:r>
      <w:r w:rsidR="00992385">
        <w:rPr>
          <w:rFonts w:ascii="Times New Roman" w:hAnsi="Times New Roman" w:cs="Times New Roman"/>
          <w:sz w:val="28"/>
          <w:szCs w:val="28"/>
        </w:rPr>
        <w:t xml:space="preserve">УМР </w:t>
      </w:r>
      <w:r w:rsidR="008A32CF" w:rsidRPr="00782ED4">
        <w:rPr>
          <w:rFonts w:ascii="Times New Roman" w:hAnsi="Times New Roman" w:cs="Times New Roman"/>
          <w:sz w:val="28"/>
          <w:szCs w:val="28"/>
        </w:rPr>
        <w:t xml:space="preserve">может подготавливать и вносить соответствующим адресатам представления и предписания. </w:t>
      </w:r>
    </w:p>
    <w:p w:rsidR="00992385" w:rsidRDefault="00992385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385" w:rsidRDefault="00992385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385" w:rsidRDefault="00992385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385" w:rsidRDefault="00992385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92385" w:rsidRDefault="00992385" w:rsidP="00AD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992385" w:rsidRDefault="00992385" w:rsidP="00AD56E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Урюпинского муниципального района                               С.Н.Александрова</w:t>
      </w:r>
    </w:p>
    <w:sectPr w:rsidR="00992385" w:rsidSect="001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CF"/>
    <w:rsid w:val="000300B8"/>
    <w:rsid w:val="00165343"/>
    <w:rsid w:val="00172D85"/>
    <w:rsid w:val="003A1106"/>
    <w:rsid w:val="003C1BFD"/>
    <w:rsid w:val="004D4F16"/>
    <w:rsid w:val="0060394B"/>
    <w:rsid w:val="00720BEC"/>
    <w:rsid w:val="00782ED4"/>
    <w:rsid w:val="0079498C"/>
    <w:rsid w:val="0079554A"/>
    <w:rsid w:val="00807E75"/>
    <w:rsid w:val="00885AB2"/>
    <w:rsid w:val="008A32CF"/>
    <w:rsid w:val="008D08C7"/>
    <w:rsid w:val="00992385"/>
    <w:rsid w:val="00A577A0"/>
    <w:rsid w:val="00AD56E9"/>
    <w:rsid w:val="00C927F0"/>
    <w:rsid w:val="00CF47B1"/>
    <w:rsid w:val="00D92837"/>
    <w:rsid w:val="00DE39D9"/>
    <w:rsid w:val="00DE3DB7"/>
    <w:rsid w:val="00E5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2023-01-19T13:27:00Z</cp:lastPrinted>
  <dcterms:created xsi:type="dcterms:W3CDTF">2023-01-18T05:46:00Z</dcterms:created>
  <dcterms:modified xsi:type="dcterms:W3CDTF">2023-01-19T13:43:00Z</dcterms:modified>
</cp:coreProperties>
</file>