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AB7D" w14:textId="77777777" w:rsidR="00B31C54" w:rsidRDefault="00B31C54" w:rsidP="00B31C54">
      <w:pPr>
        <w:tabs>
          <w:tab w:val="left" w:pos="5760"/>
          <w:tab w:val="right" w:pos="9354"/>
        </w:tabs>
        <w:ind w:left="5760"/>
        <w:rPr>
          <w:sz w:val="26"/>
          <w:szCs w:val="26"/>
        </w:rPr>
      </w:pPr>
    </w:p>
    <w:p w14:paraId="23479BF9" w14:textId="77777777" w:rsidR="007401A5" w:rsidRDefault="007401A5" w:rsidP="00B31C54">
      <w:pPr>
        <w:tabs>
          <w:tab w:val="left" w:pos="5760"/>
          <w:tab w:val="right" w:pos="9354"/>
        </w:tabs>
        <w:ind w:left="5760"/>
        <w:rPr>
          <w:sz w:val="26"/>
          <w:szCs w:val="26"/>
        </w:rPr>
      </w:pPr>
      <w:r w:rsidRPr="00AE527A">
        <w:rPr>
          <w:sz w:val="26"/>
          <w:szCs w:val="26"/>
        </w:rPr>
        <w:t>УТВЕРЖДЕН</w:t>
      </w:r>
    </w:p>
    <w:p w14:paraId="0D3776D4" w14:textId="77777777" w:rsidR="00C21BAB" w:rsidRDefault="00C21BAB" w:rsidP="00C21BAB">
      <w:pPr>
        <w:tabs>
          <w:tab w:val="left" w:pos="5580"/>
        </w:tabs>
        <w:ind w:left="5580"/>
        <w:jc w:val="right"/>
        <w:rPr>
          <w:sz w:val="26"/>
          <w:szCs w:val="26"/>
        </w:rPr>
      </w:pPr>
    </w:p>
    <w:p w14:paraId="23D64E8D" w14:textId="77777777" w:rsidR="007401A5" w:rsidRPr="00AE527A" w:rsidRDefault="00C21BAB" w:rsidP="00C21BAB">
      <w:pPr>
        <w:tabs>
          <w:tab w:val="left" w:pos="5580"/>
        </w:tabs>
        <w:ind w:left="5580"/>
        <w:rPr>
          <w:sz w:val="26"/>
          <w:szCs w:val="26"/>
        </w:rPr>
      </w:pPr>
      <w:r>
        <w:rPr>
          <w:sz w:val="26"/>
          <w:szCs w:val="26"/>
        </w:rPr>
        <w:t xml:space="preserve">    </w:t>
      </w:r>
      <w:r w:rsidR="007401A5" w:rsidRPr="00AE527A">
        <w:rPr>
          <w:sz w:val="26"/>
          <w:szCs w:val="26"/>
        </w:rPr>
        <w:t>постановлением администрации</w:t>
      </w:r>
    </w:p>
    <w:p w14:paraId="6F903F27" w14:textId="77777777" w:rsidR="007401A5" w:rsidRDefault="007401A5" w:rsidP="00C21BAB">
      <w:pPr>
        <w:tabs>
          <w:tab w:val="left" w:pos="5760"/>
          <w:tab w:val="left" w:pos="5940"/>
          <w:tab w:val="right" w:pos="9354"/>
        </w:tabs>
        <w:ind w:left="5580"/>
        <w:rPr>
          <w:sz w:val="26"/>
          <w:szCs w:val="26"/>
        </w:rPr>
      </w:pPr>
      <w:r>
        <w:rPr>
          <w:sz w:val="26"/>
          <w:szCs w:val="26"/>
        </w:rPr>
        <w:t xml:space="preserve">  </w:t>
      </w:r>
      <w:r w:rsidR="00594CA9">
        <w:rPr>
          <w:sz w:val="26"/>
          <w:szCs w:val="26"/>
        </w:rPr>
        <w:t xml:space="preserve"> </w:t>
      </w:r>
      <w:r w:rsidR="00C21BAB">
        <w:rPr>
          <w:sz w:val="26"/>
          <w:szCs w:val="26"/>
        </w:rPr>
        <w:t xml:space="preserve"> </w:t>
      </w:r>
      <w:r w:rsidRPr="00AE527A">
        <w:rPr>
          <w:sz w:val="26"/>
          <w:szCs w:val="26"/>
        </w:rPr>
        <w:t>Урюпинского муниципального</w:t>
      </w:r>
      <w:r>
        <w:rPr>
          <w:sz w:val="26"/>
          <w:szCs w:val="26"/>
        </w:rPr>
        <w:t xml:space="preserve">                              </w:t>
      </w:r>
    </w:p>
    <w:p w14:paraId="0BD3A366" w14:textId="77777777" w:rsidR="007401A5" w:rsidRDefault="007401A5" w:rsidP="00C21BAB">
      <w:pPr>
        <w:tabs>
          <w:tab w:val="left" w:pos="5760"/>
          <w:tab w:val="left" w:pos="5940"/>
          <w:tab w:val="right" w:pos="9354"/>
        </w:tabs>
        <w:ind w:left="5580"/>
        <w:rPr>
          <w:sz w:val="26"/>
          <w:szCs w:val="26"/>
        </w:rPr>
      </w:pPr>
      <w:r>
        <w:rPr>
          <w:sz w:val="26"/>
          <w:szCs w:val="26"/>
        </w:rPr>
        <w:t xml:space="preserve"> </w:t>
      </w:r>
      <w:r w:rsidR="00C21BAB">
        <w:rPr>
          <w:sz w:val="26"/>
          <w:szCs w:val="26"/>
        </w:rPr>
        <w:t xml:space="preserve"> </w:t>
      </w:r>
      <w:r>
        <w:rPr>
          <w:sz w:val="26"/>
          <w:szCs w:val="26"/>
        </w:rPr>
        <w:t xml:space="preserve"> </w:t>
      </w:r>
      <w:r w:rsidR="00594CA9">
        <w:rPr>
          <w:sz w:val="26"/>
          <w:szCs w:val="26"/>
        </w:rPr>
        <w:t xml:space="preserve"> </w:t>
      </w:r>
      <w:r w:rsidR="00C21BAB">
        <w:rPr>
          <w:sz w:val="26"/>
          <w:szCs w:val="26"/>
        </w:rPr>
        <w:t>р</w:t>
      </w:r>
      <w:r w:rsidRPr="00AE527A">
        <w:rPr>
          <w:sz w:val="26"/>
          <w:szCs w:val="26"/>
        </w:rPr>
        <w:t>айона</w:t>
      </w:r>
    </w:p>
    <w:p w14:paraId="5275C76C" w14:textId="77777777" w:rsidR="00BB1C00" w:rsidRDefault="00C21BAB" w:rsidP="00C21BAB">
      <w:pPr>
        <w:tabs>
          <w:tab w:val="left" w:pos="5760"/>
          <w:tab w:val="left" w:pos="5940"/>
          <w:tab w:val="right" w:pos="9354"/>
        </w:tabs>
        <w:ind w:left="5580"/>
        <w:rPr>
          <w:sz w:val="26"/>
          <w:szCs w:val="26"/>
        </w:rPr>
      </w:pPr>
      <w:r>
        <w:rPr>
          <w:sz w:val="26"/>
          <w:szCs w:val="26"/>
        </w:rPr>
        <w:t xml:space="preserve">    от</w:t>
      </w:r>
      <w:r w:rsidR="00E508F1">
        <w:rPr>
          <w:sz w:val="26"/>
          <w:szCs w:val="26"/>
        </w:rPr>
        <w:t xml:space="preserve"> </w:t>
      </w:r>
      <w:r w:rsidR="005067B2">
        <w:rPr>
          <w:sz w:val="26"/>
          <w:szCs w:val="26"/>
        </w:rPr>
        <w:t xml:space="preserve"> </w:t>
      </w:r>
      <w:r w:rsidR="00C649E6">
        <w:rPr>
          <w:sz w:val="26"/>
          <w:szCs w:val="26"/>
        </w:rPr>
        <w:t xml:space="preserve">17 ноября </w:t>
      </w:r>
      <w:r w:rsidR="00AE5191">
        <w:rPr>
          <w:sz w:val="26"/>
          <w:szCs w:val="26"/>
        </w:rPr>
        <w:t xml:space="preserve"> 2022г.  </w:t>
      </w:r>
      <w:r>
        <w:rPr>
          <w:sz w:val="26"/>
          <w:szCs w:val="26"/>
        </w:rPr>
        <w:t>№</w:t>
      </w:r>
      <w:r w:rsidR="005067B2">
        <w:rPr>
          <w:sz w:val="26"/>
          <w:szCs w:val="26"/>
        </w:rPr>
        <w:t xml:space="preserve">  </w:t>
      </w:r>
      <w:r w:rsidR="00C649E6">
        <w:rPr>
          <w:sz w:val="26"/>
          <w:szCs w:val="26"/>
        </w:rPr>
        <w:t>680</w:t>
      </w:r>
    </w:p>
    <w:p w14:paraId="1B3FAD6E" w14:textId="77777777" w:rsidR="00BB1C00" w:rsidRDefault="00BB1C00" w:rsidP="00C21BAB">
      <w:pPr>
        <w:tabs>
          <w:tab w:val="left" w:pos="5760"/>
          <w:tab w:val="left" w:pos="5940"/>
          <w:tab w:val="right" w:pos="9354"/>
        </w:tabs>
        <w:ind w:left="5580"/>
        <w:rPr>
          <w:sz w:val="26"/>
          <w:szCs w:val="26"/>
        </w:rPr>
      </w:pPr>
      <w:r>
        <w:rPr>
          <w:sz w:val="26"/>
          <w:szCs w:val="26"/>
        </w:rPr>
        <w:t xml:space="preserve">    (в редакции постановления № 246</w:t>
      </w:r>
    </w:p>
    <w:p w14:paraId="513026A4" w14:textId="5072C862" w:rsidR="00C21BAB" w:rsidRPr="00AE527A" w:rsidRDefault="00BB1C00" w:rsidP="00C21BAB">
      <w:pPr>
        <w:tabs>
          <w:tab w:val="left" w:pos="5760"/>
          <w:tab w:val="left" w:pos="5940"/>
          <w:tab w:val="right" w:pos="9354"/>
        </w:tabs>
        <w:ind w:left="5580"/>
        <w:rPr>
          <w:sz w:val="26"/>
          <w:szCs w:val="26"/>
        </w:rPr>
      </w:pPr>
      <w:r>
        <w:rPr>
          <w:sz w:val="26"/>
          <w:szCs w:val="26"/>
        </w:rPr>
        <w:t xml:space="preserve">     от 06.06.2023г.) </w:t>
      </w:r>
      <w:r w:rsidR="00C21BAB">
        <w:rPr>
          <w:sz w:val="26"/>
          <w:szCs w:val="26"/>
        </w:rPr>
        <w:t xml:space="preserve"> </w:t>
      </w:r>
    </w:p>
    <w:p w14:paraId="3F475053" w14:textId="77777777" w:rsidR="007401A5" w:rsidRDefault="007401A5" w:rsidP="00E508F1">
      <w:pPr>
        <w:tabs>
          <w:tab w:val="left" w:pos="5760"/>
        </w:tabs>
        <w:ind w:left="5760"/>
        <w:rPr>
          <w:sz w:val="26"/>
          <w:szCs w:val="26"/>
        </w:rPr>
      </w:pPr>
      <w:r>
        <w:rPr>
          <w:sz w:val="26"/>
          <w:szCs w:val="26"/>
        </w:rPr>
        <w:t xml:space="preserve"> </w:t>
      </w:r>
      <w:r w:rsidR="00594CA9">
        <w:rPr>
          <w:sz w:val="26"/>
          <w:szCs w:val="26"/>
        </w:rPr>
        <w:t xml:space="preserve">  </w:t>
      </w:r>
    </w:p>
    <w:p w14:paraId="2DE14576" w14:textId="77777777" w:rsidR="00E508F1" w:rsidRPr="00E508F1" w:rsidRDefault="00E508F1" w:rsidP="00E508F1">
      <w:pPr>
        <w:tabs>
          <w:tab w:val="left" w:pos="5760"/>
        </w:tabs>
        <w:ind w:left="5760"/>
      </w:pPr>
    </w:p>
    <w:p w14:paraId="36329A62" w14:textId="77777777" w:rsidR="007401A5" w:rsidRPr="00391218" w:rsidRDefault="007401A5" w:rsidP="007401A5">
      <w:pPr>
        <w:pStyle w:val="ConsPlusTitle"/>
        <w:widowControl/>
        <w:jc w:val="center"/>
        <w:rPr>
          <w:b w:val="0"/>
          <w:sz w:val="26"/>
          <w:szCs w:val="26"/>
        </w:rPr>
      </w:pPr>
      <w:r w:rsidRPr="00391218">
        <w:rPr>
          <w:b w:val="0"/>
          <w:sz w:val="26"/>
          <w:szCs w:val="26"/>
        </w:rPr>
        <w:t>АДМИНИСТРАТИВНЫЙ РЕГЛАМЕНТ</w:t>
      </w:r>
    </w:p>
    <w:p w14:paraId="4E596543" w14:textId="77777777" w:rsidR="007401A5" w:rsidRDefault="00C078D5" w:rsidP="007401A5">
      <w:pPr>
        <w:pStyle w:val="ConsPlusTitle"/>
        <w:widowControl/>
        <w:jc w:val="center"/>
        <w:rPr>
          <w:b w:val="0"/>
          <w:sz w:val="26"/>
          <w:szCs w:val="26"/>
        </w:rPr>
      </w:pPr>
      <w:r>
        <w:rPr>
          <w:b w:val="0"/>
          <w:sz w:val="26"/>
          <w:szCs w:val="26"/>
        </w:rPr>
        <w:t>предоставления муниципальной услуги</w:t>
      </w:r>
      <w:r w:rsidR="007401A5" w:rsidRPr="00391218">
        <w:rPr>
          <w:b w:val="0"/>
          <w:sz w:val="26"/>
          <w:szCs w:val="26"/>
        </w:rPr>
        <w:t xml:space="preserve"> </w:t>
      </w:r>
    </w:p>
    <w:p w14:paraId="568E9601" w14:textId="77777777" w:rsidR="007401A5" w:rsidRPr="00391218" w:rsidRDefault="007401A5" w:rsidP="007401A5">
      <w:pPr>
        <w:pStyle w:val="ConsPlusTitle"/>
        <w:widowControl/>
        <w:jc w:val="center"/>
        <w:rPr>
          <w:b w:val="0"/>
          <w:sz w:val="26"/>
          <w:szCs w:val="26"/>
        </w:rPr>
      </w:pPr>
      <w:r w:rsidRPr="00391218">
        <w:rPr>
          <w:b w:val="0"/>
          <w:sz w:val="26"/>
          <w:szCs w:val="26"/>
        </w:rPr>
        <w:t>«</w:t>
      </w:r>
      <w:r w:rsidR="00683252">
        <w:rPr>
          <w:b w:val="0"/>
          <w:sz w:val="26"/>
          <w:szCs w:val="26"/>
        </w:rPr>
        <w:t>В</w:t>
      </w:r>
      <w:r w:rsidR="00C078D5">
        <w:rPr>
          <w:b w:val="0"/>
          <w:sz w:val="26"/>
          <w:szCs w:val="26"/>
        </w:rPr>
        <w:t>ыдача градостроительного плана</w:t>
      </w:r>
      <w:r w:rsidR="00683252">
        <w:rPr>
          <w:b w:val="0"/>
          <w:sz w:val="26"/>
          <w:szCs w:val="26"/>
        </w:rPr>
        <w:t xml:space="preserve"> земельного участка</w:t>
      </w:r>
      <w:r w:rsidRPr="00391218">
        <w:rPr>
          <w:b w:val="0"/>
          <w:sz w:val="26"/>
          <w:szCs w:val="26"/>
        </w:rPr>
        <w:t>»</w:t>
      </w:r>
    </w:p>
    <w:p w14:paraId="371D75F6" w14:textId="77777777" w:rsidR="007401A5" w:rsidRPr="00AE527A" w:rsidRDefault="007401A5" w:rsidP="007401A5">
      <w:pPr>
        <w:ind w:firstLine="540"/>
        <w:jc w:val="both"/>
        <w:rPr>
          <w:sz w:val="26"/>
          <w:szCs w:val="26"/>
        </w:rPr>
      </w:pPr>
    </w:p>
    <w:p w14:paraId="004330CB" w14:textId="77777777" w:rsidR="007401A5" w:rsidRPr="00816057" w:rsidRDefault="007401A5" w:rsidP="007401A5">
      <w:pPr>
        <w:jc w:val="center"/>
        <w:outlineLvl w:val="1"/>
        <w:rPr>
          <w:sz w:val="26"/>
          <w:szCs w:val="26"/>
        </w:rPr>
      </w:pPr>
      <w:r w:rsidRPr="00816057">
        <w:rPr>
          <w:sz w:val="26"/>
          <w:szCs w:val="26"/>
        </w:rPr>
        <w:t>1. Общие положения</w:t>
      </w:r>
    </w:p>
    <w:p w14:paraId="2CB387BB" w14:textId="77777777" w:rsidR="00816057" w:rsidRPr="00A266A3" w:rsidRDefault="00816057" w:rsidP="007401A5">
      <w:pPr>
        <w:jc w:val="center"/>
        <w:outlineLvl w:val="1"/>
        <w:rPr>
          <w:b/>
          <w:sz w:val="26"/>
          <w:szCs w:val="26"/>
        </w:rPr>
      </w:pPr>
    </w:p>
    <w:p w14:paraId="7E6ADC4F" w14:textId="77777777" w:rsidR="00A266A3" w:rsidRPr="00A266A3" w:rsidRDefault="00A266A3" w:rsidP="00A266A3">
      <w:pPr>
        <w:pStyle w:val="12"/>
        <w:ind w:left="0" w:firstLine="709"/>
        <w:jc w:val="both"/>
        <w:rPr>
          <w:sz w:val="26"/>
          <w:szCs w:val="26"/>
        </w:rPr>
      </w:pPr>
      <w:r w:rsidRPr="00A266A3">
        <w:rPr>
          <w:sz w:val="26"/>
          <w:szCs w:val="26"/>
        </w:rPr>
        <w:t xml:space="preserve">1.1. Административный регламент предоставления муниципальной услуги </w:t>
      </w:r>
      <w:r w:rsidR="00C21BAB">
        <w:rPr>
          <w:sz w:val="26"/>
          <w:szCs w:val="26"/>
        </w:rPr>
        <w:t>«</w:t>
      </w:r>
      <w:r w:rsidRPr="00A266A3">
        <w:rPr>
          <w:sz w:val="26"/>
          <w:szCs w:val="26"/>
        </w:rPr>
        <w:t>Выдача градостроительного плана земельного участка</w:t>
      </w:r>
      <w:r w:rsidR="00C21BAB">
        <w:rPr>
          <w:sz w:val="26"/>
          <w:szCs w:val="26"/>
        </w:rPr>
        <w:t>»</w:t>
      </w:r>
      <w:r w:rsidRPr="00A266A3">
        <w:rPr>
          <w:sz w:val="26"/>
          <w:szCs w:val="26"/>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14:paraId="6492C6F2" w14:textId="77777777" w:rsidR="00A266A3" w:rsidRPr="00A266A3" w:rsidRDefault="00A266A3" w:rsidP="00A266A3">
      <w:pPr>
        <w:ind w:firstLine="709"/>
        <w:jc w:val="both"/>
        <w:rPr>
          <w:sz w:val="26"/>
          <w:szCs w:val="26"/>
        </w:rPr>
      </w:pPr>
      <w:r w:rsidRPr="00A266A3">
        <w:rPr>
          <w:sz w:val="26"/>
          <w:szCs w:val="26"/>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14:paraId="6DE722AE" w14:textId="77777777" w:rsidR="00940800" w:rsidRDefault="00A266A3" w:rsidP="00940800">
      <w:pPr>
        <w:autoSpaceDE w:val="0"/>
        <w:autoSpaceDN w:val="0"/>
        <w:adjustRightInd w:val="0"/>
        <w:ind w:firstLine="708"/>
        <w:jc w:val="both"/>
        <w:rPr>
          <w:rFonts w:eastAsia="Calibri"/>
          <w:spacing w:val="-3"/>
          <w:sz w:val="26"/>
          <w:szCs w:val="26"/>
        </w:rPr>
      </w:pPr>
      <w:r w:rsidRPr="00A266A3">
        <w:rPr>
          <w:sz w:val="26"/>
          <w:szCs w:val="26"/>
        </w:rPr>
        <w:t>1.2.</w:t>
      </w:r>
      <w:r w:rsidR="00940800">
        <w:rPr>
          <w:rFonts w:eastAsia="Calibri"/>
          <w:spacing w:val="-3"/>
          <w:sz w:val="26"/>
          <w:szCs w:val="26"/>
        </w:rPr>
        <w:t xml:space="preserve"> Сведения о заявителях.</w:t>
      </w:r>
    </w:p>
    <w:p w14:paraId="572A5536" w14:textId="77777777" w:rsidR="00A266A3" w:rsidRPr="00472B41" w:rsidRDefault="00940800" w:rsidP="00940800">
      <w:pPr>
        <w:widowControl w:val="0"/>
        <w:autoSpaceDE w:val="0"/>
        <w:autoSpaceDN w:val="0"/>
        <w:adjustRightInd w:val="0"/>
        <w:ind w:firstLine="709"/>
        <w:jc w:val="both"/>
        <w:rPr>
          <w:bCs/>
          <w:sz w:val="26"/>
          <w:szCs w:val="26"/>
        </w:rPr>
      </w:pPr>
      <w:r w:rsidRPr="005A52E4">
        <w:rPr>
          <w:rFonts w:eastAsia="Calibri"/>
          <w:spacing w:val="-3"/>
          <w:sz w:val="26"/>
          <w:szCs w:val="26"/>
        </w:rPr>
        <w:t xml:space="preserve">Заявителями на получение муниципальной услуги, являются </w:t>
      </w:r>
      <w:r w:rsidRPr="005A52E4">
        <w:rPr>
          <w:rFonts w:eastAsia="Calibri"/>
          <w:sz w:val="26"/>
          <w:szCs w:val="26"/>
        </w:rPr>
        <w:t>физическое или юридическое лицо, которое является правообладателем земельного участка,</w:t>
      </w:r>
      <w:r w:rsidRPr="005A52E4">
        <w:rPr>
          <w:rFonts w:eastAsia="Calibri"/>
          <w:spacing w:val="-3"/>
          <w:sz w:val="26"/>
          <w:szCs w:val="26"/>
        </w:rPr>
        <w:t xml:space="preserve"> </w:t>
      </w:r>
      <w:r w:rsidRPr="005A52E4">
        <w:rPr>
          <w:rFonts w:eastAsia="Calibri"/>
          <w:sz w:val="26"/>
          <w:szCs w:val="26"/>
        </w:rPr>
        <w:t>иное лицо в случае, предусмотренном частью 1.1 статьи 57.3 Градостроительного кодекса Российской Федерации, либо их уполномоченные представители</w:t>
      </w:r>
      <w:r w:rsidRPr="005A52E4">
        <w:rPr>
          <w:rFonts w:eastAsia="Calibri"/>
          <w:spacing w:val="-3"/>
          <w:sz w:val="26"/>
          <w:szCs w:val="26"/>
        </w:rPr>
        <w:t xml:space="preserve"> </w:t>
      </w:r>
      <w:r w:rsidRPr="005A52E4">
        <w:rPr>
          <w:rFonts w:eastAsia="Calibri"/>
          <w:sz w:val="26"/>
          <w:szCs w:val="26"/>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A52E4">
        <w:rPr>
          <w:rFonts w:eastAsia="Calibri"/>
          <w:spacing w:val="-3"/>
          <w:sz w:val="26"/>
          <w:szCs w:val="26"/>
        </w:rPr>
        <w:t>обратившиеся в орган, указанный в пункте 2.2.1 настоящего административного регламента, с заявлением о выдаче градостроительного плана земельного участка</w:t>
      </w:r>
      <w:r w:rsidRPr="005A52E4">
        <w:rPr>
          <w:rFonts w:eastAsia="Calibri"/>
          <w:sz w:val="26"/>
          <w:szCs w:val="26"/>
        </w:rPr>
        <w:t xml:space="preserve"> (далее – заявители).</w:t>
      </w:r>
    </w:p>
    <w:p w14:paraId="0E13D6F5" w14:textId="77777777" w:rsidR="00A266A3" w:rsidRPr="00472B41" w:rsidRDefault="00A266A3" w:rsidP="00A266A3">
      <w:pPr>
        <w:widowControl w:val="0"/>
        <w:autoSpaceDE w:val="0"/>
        <w:autoSpaceDN w:val="0"/>
        <w:adjustRightInd w:val="0"/>
        <w:ind w:firstLine="709"/>
        <w:jc w:val="both"/>
        <w:rPr>
          <w:sz w:val="26"/>
          <w:szCs w:val="26"/>
        </w:rPr>
      </w:pPr>
      <w:r w:rsidRPr="00472B41">
        <w:rPr>
          <w:sz w:val="26"/>
          <w:szCs w:val="26"/>
        </w:rPr>
        <w:t>1.3. Порядок информирования заявителей о предоставлении муниципальной услуги.</w:t>
      </w:r>
    </w:p>
    <w:p w14:paraId="2A2A1C6B" w14:textId="77777777" w:rsidR="00A266A3" w:rsidRPr="00472B41" w:rsidRDefault="00A266A3" w:rsidP="00076027">
      <w:pPr>
        <w:widowControl w:val="0"/>
        <w:autoSpaceDE w:val="0"/>
        <w:autoSpaceDN w:val="0"/>
        <w:adjustRightInd w:val="0"/>
        <w:ind w:firstLine="708"/>
        <w:jc w:val="both"/>
        <w:rPr>
          <w:sz w:val="26"/>
          <w:szCs w:val="26"/>
        </w:rPr>
      </w:pPr>
      <w:r w:rsidRPr="00472B41">
        <w:rPr>
          <w:sz w:val="26"/>
          <w:szCs w:val="26"/>
        </w:rPr>
        <w:t>1.3.1</w:t>
      </w:r>
      <w:r w:rsidR="00C21BAB">
        <w:rPr>
          <w:sz w:val="26"/>
          <w:szCs w:val="26"/>
        </w:rPr>
        <w:t>.</w:t>
      </w:r>
      <w:r w:rsidRPr="00472B41">
        <w:rPr>
          <w:sz w:val="26"/>
          <w:szCs w:val="26"/>
        </w:rPr>
        <w:t xml:space="preserve"> Сведения о месте нахождения, почтовом адресе, адресе электронной почты, контактных телефонах, официальном сайте и графике работы администрации Урюпинского муниципального района, организаций, участвующих в предоставлении муниципальной услуги, многофункционального центра предоставления государственных и муниципальных услуг. </w:t>
      </w:r>
    </w:p>
    <w:p w14:paraId="2C90FD2E" w14:textId="77777777" w:rsidR="00A266A3" w:rsidRPr="00472B41" w:rsidRDefault="00A266A3" w:rsidP="00076027">
      <w:pPr>
        <w:widowControl w:val="0"/>
        <w:autoSpaceDE w:val="0"/>
        <w:autoSpaceDN w:val="0"/>
        <w:adjustRightInd w:val="0"/>
        <w:ind w:firstLine="708"/>
        <w:jc w:val="both"/>
        <w:rPr>
          <w:sz w:val="26"/>
          <w:szCs w:val="26"/>
        </w:rPr>
      </w:pPr>
      <w:r w:rsidRPr="00472B41">
        <w:rPr>
          <w:sz w:val="26"/>
          <w:szCs w:val="26"/>
        </w:rPr>
        <w:t xml:space="preserve">1.3.1.1. Адрес администрации Урюпинского муниципального района: </w:t>
      </w:r>
    </w:p>
    <w:p w14:paraId="514D8C0D" w14:textId="77777777" w:rsidR="00A266A3" w:rsidRPr="00472B41" w:rsidRDefault="002661CE" w:rsidP="00A266A3">
      <w:pPr>
        <w:widowControl w:val="0"/>
        <w:autoSpaceDE w:val="0"/>
        <w:autoSpaceDN w:val="0"/>
        <w:adjustRightInd w:val="0"/>
        <w:jc w:val="both"/>
        <w:rPr>
          <w:sz w:val="26"/>
          <w:szCs w:val="26"/>
        </w:rPr>
      </w:pPr>
      <w:r>
        <w:rPr>
          <w:sz w:val="26"/>
          <w:szCs w:val="26"/>
        </w:rPr>
        <w:t xml:space="preserve">         </w:t>
      </w:r>
      <w:r w:rsidR="00A266A3" w:rsidRPr="00472B41">
        <w:rPr>
          <w:sz w:val="26"/>
          <w:szCs w:val="26"/>
        </w:rPr>
        <w:t>403113, Волгоградская область, г.Урюпинск, пл.Ленина, д.3.</w:t>
      </w:r>
    </w:p>
    <w:p w14:paraId="2702AD5C" w14:textId="77777777" w:rsidR="002661CE" w:rsidRPr="00FC4C9C" w:rsidRDefault="002661CE" w:rsidP="00076027">
      <w:pPr>
        <w:widowControl w:val="0"/>
        <w:autoSpaceDE w:val="0"/>
        <w:autoSpaceDN w:val="0"/>
        <w:adjustRightInd w:val="0"/>
        <w:ind w:firstLine="708"/>
        <w:jc w:val="both"/>
        <w:rPr>
          <w:sz w:val="26"/>
          <w:szCs w:val="26"/>
        </w:rPr>
      </w:pPr>
      <w:r w:rsidRPr="00FC4C9C">
        <w:rPr>
          <w:sz w:val="26"/>
          <w:szCs w:val="26"/>
        </w:rPr>
        <w:t xml:space="preserve">Официальный сайт администрации: </w:t>
      </w:r>
      <w:hyperlink r:id="rId8" w:history="1">
        <w:r w:rsidRPr="00FC4C9C">
          <w:rPr>
            <w:rStyle w:val="a4"/>
            <w:color w:val="auto"/>
            <w:sz w:val="26"/>
            <w:szCs w:val="26"/>
            <w:u w:val="none"/>
            <w:lang w:val="en-US"/>
          </w:rPr>
          <w:t>www</w:t>
        </w:r>
        <w:r w:rsidRPr="00FC4C9C">
          <w:rPr>
            <w:rStyle w:val="a4"/>
            <w:color w:val="auto"/>
            <w:sz w:val="26"/>
            <w:szCs w:val="26"/>
            <w:u w:val="none"/>
          </w:rPr>
          <w:t>.</w:t>
        </w:r>
        <w:r w:rsidRPr="00FC4C9C">
          <w:rPr>
            <w:rStyle w:val="a4"/>
            <w:color w:val="auto"/>
            <w:sz w:val="26"/>
            <w:szCs w:val="26"/>
            <w:u w:val="none"/>
            <w:lang w:val="en-US"/>
          </w:rPr>
          <w:t>umr</w:t>
        </w:r>
        <w:r w:rsidRPr="00FC4C9C">
          <w:rPr>
            <w:rStyle w:val="a4"/>
            <w:color w:val="auto"/>
            <w:sz w:val="26"/>
            <w:szCs w:val="26"/>
            <w:u w:val="none"/>
          </w:rPr>
          <w:t>34.</w:t>
        </w:r>
        <w:r w:rsidRPr="00FC4C9C">
          <w:rPr>
            <w:rStyle w:val="a4"/>
            <w:color w:val="auto"/>
            <w:sz w:val="26"/>
            <w:szCs w:val="26"/>
            <w:u w:val="none"/>
            <w:lang w:val="en-US"/>
          </w:rPr>
          <w:t>ru</w:t>
        </w:r>
      </w:hyperlink>
      <w:r w:rsidRPr="00FC4C9C">
        <w:rPr>
          <w:sz w:val="26"/>
          <w:szCs w:val="26"/>
        </w:rPr>
        <w:t>.</w:t>
      </w:r>
    </w:p>
    <w:p w14:paraId="2CC165B5" w14:textId="77777777" w:rsidR="00A266A3" w:rsidRPr="00FC4C9C" w:rsidRDefault="00A266A3" w:rsidP="00076027">
      <w:pPr>
        <w:ind w:firstLine="708"/>
        <w:jc w:val="both"/>
        <w:rPr>
          <w:sz w:val="26"/>
          <w:szCs w:val="26"/>
        </w:rPr>
      </w:pPr>
      <w:r w:rsidRPr="00FC4C9C">
        <w:rPr>
          <w:sz w:val="26"/>
          <w:szCs w:val="26"/>
        </w:rPr>
        <w:t>1.3.1.</w:t>
      </w:r>
      <w:r w:rsidR="00990BA3" w:rsidRPr="00FC4C9C">
        <w:rPr>
          <w:sz w:val="26"/>
          <w:szCs w:val="26"/>
        </w:rPr>
        <w:t>2</w:t>
      </w:r>
      <w:r w:rsidRPr="00FC4C9C">
        <w:rPr>
          <w:sz w:val="26"/>
          <w:szCs w:val="26"/>
        </w:rPr>
        <w:t xml:space="preserve">. Адрес  и график работы </w:t>
      </w:r>
      <w:r w:rsidR="002661CE" w:rsidRPr="00FC4C9C">
        <w:rPr>
          <w:sz w:val="26"/>
          <w:szCs w:val="26"/>
        </w:rPr>
        <w:t>отдела архитектуры, градостроительства, экологии и охраны окружающей среды</w:t>
      </w:r>
      <w:r w:rsidR="008C2B68" w:rsidRPr="00FC4C9C">
        <w:rPr>
          <w:sz w:val="26"/>
          <w:szCs w:val="26"/>
        </w:rPr>
        <w:t xml:space="preserve"> администрации Урюпинского муниципального района</w:t>
      </w:r>
      <w:r w:rsidR="002661CE" w:rsidRPr="00FC4C9C">
        <w:rPr>
          <w:sz w:val="26"/>
          <w:szCs w:val="26"/>
        </w:rPr>
        <w:t xml:space="preserve">, </w:t>
      </w:r>
      <w:r w:rsidRPr="00FC4C9C">
        <w:rPr>
          <w:sz w:val="26"/>
          <w:szCs w:val="26"/>
        </w:rPr>
        <w:t xml:space="preserve">ответственного за оказание муниципальной услуги: </w:t>
      </w:r>
    </w:p>
    <w:p w14:paraId="1267AEF1" w14:textId="77777777" w:rsidR="00A266A3" w:rsidRPr="00FC4C9C" w:rsidRDefault="002661CE" w:rsidP="00A266A3">
      <w:pPr>
        <w:ind w:left="540"/>
        <w:jc w:val="both"/>
        <w:rPr>
          <w:sz w:val="26"/>
          <w:szCs w:val="26"/>
        </w:rPr>
      </w:pPr>
      <w:r w:rsidRPr="00FC4C9C">
        <w:rPr>
          <w:sz w:val="26"/>
          <w:szCs w:val="26"/>
        </w:rPr>
        <w:lastRenderedPageBreak/>
        <w:t xml:space="preserve">403113, Волгоградская область, </w:t>
      </w:r>
      <w:r w:rsidR="00A266A3" w:rsidRPr="00FC4C9C">
        <w:rPr>
          <w:sz w:val="26"/>
          <w:szCs w:val="26"/>
        </w:rPr>
        <w:t>г. Урюпинск, пл. Ленина, д. 3, кабинет 217;</w:t>
      </w:r>
      <w:r w:rsidRPr="00FC4C9C">
        <w:rPr>
          <w:sz w:val="26"/>
          <w:szCs w:val="26"/>
        </w:rPr>
        <w:t xml:space="preserve"> телефон: 8 (844 42) 4-14-67;</w:t>
      </w:r>
    </w:p>
    <w:p w14:paraId="2EAF1364" w14:textId="77777777" w:rsidR="002661CE" w:rsidRPr="00FC4C9C" w:rsidRDefault="002661CE" w:rsidP="002661CE">
      <w:pPr>
        <w:ind w:firstLine="540"/>
        <w:jc w:val="both"/>
        <w:rPr>
          <w:sz w:val="26"/>
          <w:szCs w:val="26"/>
        </w:rPr>
      </w:pPr>
      <w:r w:rsidRPr="00FC4C9C">
        <w:rPr>
          <w:sz w:val="26"/>
          <w:szCs w:val="26"/>
        </w:rPr>
        <w:t xml:space="preserve">электронная почта: </w:t>
      </w:r>
      <w:r w:rsidRPr="00FC4C9C">
        <w:rPr>
          <w:sz w:val="26"/>
          <w:szCs w:val="26"/>
          <w:lang w:val="en-US"/>
        </w:rPr>
        <w:t>ra</w:t>
      </w:r>
      <w:r w:rsidRPr="00FC4C9C">
        <w:rPr>
          <w:sz w:val="26"/>
          <w:szCs w:val="26"/>
        </w:rPr>
        <w:t>_</w:t>
      </w:r>
      <w:r w:rsidRPr="00FC4C9C">
        <w:rPr>
          <w:sz w:val="26"/>
          <w:szCs w:val="26"/>
          <w:lang w:val="en-US"/>
        </w:rPr>
        <w:t>uryp</w:t>
      </w:r>
      <w:r w:rsidRPr="00FC4C9C">
        <w:rPr>
          <w:sz w:val="26"/>
          <w:szCs w:val="26"/>
        </w:rPr>
        <w:t>22@</w:t>
      </w:r>
      <w:r w:rsidRPr="00FC4C9C">
        <w:rPr>
          <w:sz w:val="26"/>
          <w:szCs w:val="26"/>
          <w:lang w:val="en-US"/>
        </w:rPr>
        <w:t>volganet</w:t>
      </w:r>
      <w:r w:rsidRPr="00FC4C9C">
        <w:rPr>
          <w:sz w:val="26"/>
          <w:szCs w:val="26"/>
        </w:rPr>
        <w:t>.</w:t>
      </w:r>
      <w:r w:rsidRPr="00FC4C9C">
        <w:rPr>
          <w:sz w:val="26"/>
          <w:szCs w:val="26"/>
          <w:lang w:val="en-US"/>
        </w:rPr>
        <w:t>ru</w:t>
      </w:r>
      <w:r w:rsidRPr="00FC4C9C">
        <w:rPr>
          <w:sz w:val="26"/>
          <w:szCs w:val="26"/>
        </w:rPr>
        <w:t>.</w:t>
      </w:r>
    </w:p>
    <w:p w14:paraId="0D87B3E1" w14:textId="77777777" w:rsidR="007D3097" w:rsidRPr="00FC4C9C" w:rsidRDefault="007D3097" w:rsidP="007D3097">
      <w:pPr>
        <w:pStyle w:val="ConsPlusNormal"/>
        <w:ind w:firstLine="540"/>
        <w:jc w:val="both"/>
        <w:rPr>
          <w:sz w:val="26"/>
          <w:szCs w:val="26"/>
        </w:rPr>
      </w:pPr>
      <w:r w:rsidRPr="00FC4C9C">
        <w:rPr>
          <w:sz w:val="26"/>
          <w:szCs w:val="26"/>
        </w:rPr>
        <w:t>График работы:</w:t>
      </w:r>
    </w:p>
    <w:p w14:paraId="2A0C7C55" w14:textId="77777777" w:rsidR="00A266A3" w:rsidRPr="00FC4C9C" w:rsidRDefault="00A266A3" w:rsidP="00A266A3">
      <w:pPr>
        <w:ind w:left="540"/>
        <w:jc w:val="both"/>
        <w:rPr>
          <w:sz w:val="26"/>
          <w:szCs w:val="26"/>
        </w:rPr>
      </w:pPr>
      <w:r w:rsidRPr="00FC4C9C">
        <w:rPr>
          <w:sz w:val="26"/>
          <w:szCs w:val="26"/>
        </w:rPr>
        <w:t xml:space="preserve">понедельник </w:t>
      </w:r>
      <w:r w:rsidR="000E1E43" w:rsidRPr="00FC4C9C">
        <w:rPr>
          <w:sz w:val="26"/>
          <w:szCs w:val="26"/>
        </w:rPr>
        <w:t>- пятница  с 8-00 до 17-00 час.</w:t>
      </w:r>
      <w:r w:rsidRPr="00FC4C9C">
        <w:rPr>
          <w:sz w:val="26"/>
          <w:szCs w:val="26"/>
        </w:rPr>
        <w:t xml:space="preserve">; </w:t>
      </w:r>
    </w:p>
    <w:p w14:paraId="3C0A8832" w14:textId="77777777" w:rsidR="00A266A3" w:rsidRPr="00FC4C9C" w:rsidRDefault="00A266A3" w:rsidP="00A266A3">
      <w:pPr>
        <w:ind w:left="540"/>
        <w:jc w:val="both"/>
        <w:rPr>
          <w:sz w:val="26"/>
          <w:szCs w:val="26"/>
        </w:rPr>
      </w:pPr>
      <w:r w:rsidRPr="00FC4C9C">
        <w:rPr>
          <w:sz w:val="26"/>
          <w:szCs w:val="26"/>
        </w:rPr>
        <w:t xml:space="preserve">перерыв </w:t>
      </w:r>
      <w:r w:rsidR="000E1E43" w:rsidRPr="00FC4C9C">
        <w:rPr>
          <w:sz w:val="26"/>
          <w:szCs w:val="26"/>
        </w:rPr>
        <w:t>на обед - с 12-00 до 13-00 час.</w:t>
      </w:r>
      <w:r w:rsidRPr="00FC4C9C">
        <w:rPr>
          <w:sz w:val="26"/>
          <w:szCs w:val="26"/>
        </w:rPr>
        <w:t xml:space="preserve">; </w:t>
      </w:r>
    </w:p>
    <w:p w14:paraId="7B17AC4B" w14:textId="77777777" w:rsidR="00A266A3" w:rsidRPr="00FC4C9C" w:rsidRDefault="00A266A3" w:rsidP="007D3097">
      <w:pPr>
        <w:ind w:left="540"/>
        <w:jc w:val="both"/>
        <w:rPr>
          <w:sz w:val="26"/>
          <w:szCs w:val="26"/>
        </w:rPr>
      </w:pPr>
      <w:r w:rsidRPr="00FC4C9C">
        <w:rPr>
          <w:sz w:val="26"/>
          <w:szCs w:val="26"/>
        </w:rPr>
        <w:t>выходные дни - суббота, воскресенье</w:t>
      </w:r>
      <w:r w:rsidR="007D3097" w:rsidRPr="00FC4C9C">
        <w:rPr>
          <w:sz w:val="26"/>
          <w:szCs w:val="26"/>
        </w:rPr>
        <w:t>.</w:t>
      </w:r>
      <w:r w:rsidRPr="00FC4C9C">
        <w:rPr>
          <w:sz w:val="26"/>
          <w:szCs w:val="26"/>
        </w:rPr>
        <w:t xml:space="preserve"> </w:t>
      </w:r>
    </w:p>
    <w:p w14:paraId="5639BA0C" w14:textId="77777777" w:rsidR="007D3097" w:rsidRPr="00FC4C9C" w:rsidRDefault="00A266A3" w:rsidP="00A266A3">
      <w:pPr>
        <w:widowControl w:val="0"/>
        <w:autoSpaceDE w:val="0"/>
        <w:autoSpaceDN w:val="0"/>
        <w:adjustRightInd w:val="0"/>
        <w:ind w:firstLine="540"/>
        <w:jc w:val="both"/>
        <w:rPr>
          <w:sz w:val="26"/>
          <w:szCs w:val="26"/>
        </w:rPr>
      </w:pPr>
      <w:r w:rsidRPr="00FC4C9C">
        <w:rPr>
          <w:sz w:val="26"/>
          <w:szCs w:val="26"/>
        </w:rPr>
        <w:t>1.3.1.</w:t>
      </w:r>
      <w:r w:rsidR="001221BB" w:rsidRPr="00FC4C9C">
        <w:rPr>
          <w:sz w:val="26"/>
          <w:szCs w:val="26"/>
        </w:rPr>
        <w:t>3</w:t>
      </w:r>
      <w:r w:rsidRPr="00FC4C9C">
        <w:rPr>
          <w:sz w:val="26"/>
          <w:szCs w:val="26"/>
        </w:rPr>
        <w:t xml:space="preserve">. Адрес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w:t>
      </w:r>
    </w:p>
    <w:p w14:paraId="7FA3417C" w14:textId="77777777" w:rsidR="007D3097" w:rsidRPr="00FC4C9C" w:rsidRDefault="00A266A3" w:rsidP="00A266A3">
      <w:pPr>
        <w:widowControl w:val="0"/>
        <w:autoSpaceDE w:val="0"/>
        <w:autoSpaceDN w:val="0"/>
        <w:adjustRightInd w:val="0"/>
        <w:ind w:firstLine="540"/>
        <w:jc w:val="both"/>
        <w:rPr>
          <w:sz w:val="26"/>
          <w:szCs w:val="26"/>
        </w:rPr>
      </w:pPr>
      <w:r w:rsidRPr="00FC4C9C">
        <w:rPr>
          <w:sz w:val="26"/>
          <w:szCs w:val="26"/>
        </w:rPr>
        <w:t>403113, Волгоградская область, г.Урюпинск, пр.Ленина, д.103</w:t>
      </w:r>
      <w:r w:rsidR="007D3097" w:rsidRPr="00FC4C9C">
        <w:rPr>
          <w:sz w:val="26"/>
          <w:szCs w:val="26"/>
        </w:rPr>
        <w:t>;</w:t>
      </w:r>
      <w:r w:rsidR="002661CE" w:rsidRPr="00FC4C9C">
        <w:rPr>
          <w:sz w:val="26"/>
          <w:szCs w:val="26"/>
        </w:rPr>
        <w:t xml:space="preserve"> </w:t>
      </w:r>
    </w:p>
    <w:p w14:paraId="35143E2A" w14:textId="77777777" w:rsidR="00A266A3" w:rsidRPr="00FC4C9C" w:rsidRDefault="00E508F1" w:rsidP="00A266A3">
      <w:pPr>
        <w:widowControl w:val="0"/>
        <w:autoSpaceDE w:val="0"/>
        <w:autoSpaceDN w:val="0"/>
        <w:adjustRightInd w:val="0"/>
        <w:ind w:firstLine="540"/>
        <w:jc w:val="both"/>
        <w:rPr>
          <w:sz w:val="26"/>
          <w:szCs w:val="26"/>
        </w:rPr>
      </w:pPr>
      <w:r w:rsidRPr="00FC4C9C">
        <w:rPr>
          <w:sz w:val="26"/>
          <w:szCs w:val="26"/>
        </w:rPr>
        <w:t>Т</w:t>
      </w:r>
      <w:r w:rsidR="002661CE" w:rsidRPr="00FC4C9C">
        <w:rPr>
          <w:sz w:val="26"/>
          <w:szCs w:val="26"/>
        </w:rPr>
        <w:t>елефон</w:t>
      </w:r>
      <w:r w:rsidRPr="00FC4C9C">
        <w:rPr>
          <w:sz w:val="26"/>
          <w:szCs w:val="26"/>
        </w:rPr>
        <w:t>:</w:t>
      </w:r>
      <w:r w:rsidR="002661CE" w:rsidRPr="00FC4C9C">
        <w:rPr>
          <w:sz w:val="26"/>
          <w:szCs w:val="26"/>
        </w:rPr>
        <w:t xml:space="preserve"> 8 (844 42) 4-10-28</w:t>
      </w:r>
      <w:r w:rsidR="007D3097" w:rsidRPr="00FC4C9C">
        <w:rPr>
          <w:sz w:val="26"/>
          <w:szCs w:val="26"/>
        </w:rPr>
        <w:t>.</w:t>
      </w:r>
    </w:p>
    <w:p w14:paraId="64A19E82" w14:textId="77777777" w:rsidR="002661CE" w:rsidRPr="00FC4C9C" w:rsidRDefault="002661CE" w:rsidP="002661CE">
      <w:pPr>
        <w:pStyle w:val="ConsPlusNormal"/>
        <w:ind w:firstLine="540"/>
        <w:jc w:val="both"/>
        <w:rPr>
          <w:sz w:val="26"/>
          <w:szCs w:val="26"/>
        </w:rPr>
      </w:pPr>
      <w:r w:rsidRPr="00FC4C9C">
        <w:rPr>
          <w:sz w:val="26"/>
          <w:szCs w:val="26"/>
        </w:rPr>
        <w:t>График работы:</w:t>
      </w:r>
    </w:p>
    <w:p w14:paraId="274AC57C" w14:textId="77777777" w:rsidR="002661CE" w:rsidRPr="00FC4C9C" w:rsidRDefault="002661CE" w:rsidP="002661CE">
      <w:pPr>
        <w:pStyle w:val="ConsPlusNormal"/>
        <w:ind w:firstLine="540"/>
        <w:jc w:val="both"/>
        <w:rPr>
          <w:sz w:val="26"/>
          <w:szCs w:val="26"/>
        </w:rPr>
      </w:pPr>
      <w:r w:rsidRPr="00FC4C9C">
        <w:rPr>
          <w:sz w:val="26"/>
          <w:szCs w:val="26"/>
        </w:rPr>
        <w:t>понедельник: с 9.00 до 20.00 час.;</w:t>
      </w:r>
    </w:p>
    <w:p w14:paraId="7A86DADE" w14:textId="77777777" w:rsidR="002661CE" w:rsidRPr="00FC4C9C" w:rsidRDefault="002661CE" w:rsidP="002661CE">
      <w:pPr>
        <w:pStyle w:val="ConsPlusNormal"/>
        <w:ind w:firstLine="540"/>
        <w:jc w:val="both"/>
        <w:rPr>
          <w:sz w:val="26"/>
          <w:szCs w:val="26"/>
        </w:rPr>
      </w:pPr>
      <w:r w:rsidRPr="00FC4C9C">
        <w:rPr>
          <w:sz w:val="26"/>
          <w:szCs w:val="26"/>
        </w:rPr>
        <w:t>вторник – пятница: с 9.00 до 18.00 час.;</w:t>
      </w:r>
    </w:p>
    <w:p w14:paraId="22877907" w14:textId="77777777" w:rsidR="002661CE" w:rsidRPr="00FC4C9C" w:rsidRDefault="002661CE" w:rsidP="002661CE">
      <w:pPr>
        <w:pStyle w:val="ConsPlusNormal"/>
        <w:ind w:firstLine="540"/>
        <w:jc w:val="both"/>
        <w:rPr>
          <w:sz w:val="26"/>
          <w:szCs w:val="26"/>
        </w:rPr>
      </w:pPr>
      <w:r w:rsidRPr="00FC4C9C">
        <w:rPr>
          <w:sz w:val="26"/>
          <w:szCs w:val="26"/>
        </w:rPr>
        <w:t>суббота: с 9.00 до 15.</w:t>
      </w:r>
      <w:r w:rsidR="00E7615B" w:rsidRPr="00FC4C9C">
        <w:rPr>
          <w:sz w:val="26"/>
          <w:szCs w:val="26"/>
        </w:rPr>
        <w:t>30</w:t>
      </w:r>
      <w:r w:rsidRPr="00FC4C9C">
        <w:rPr>
          <w:sz w:val="26"/>
          <w:szCs w:val="26"/>
        </w:rPr>
        <w:t xml:space="preserve"> час.;</w:t>
      </w:r>
    </w:p>
    <w:p w14:paraId="423AB71E" w14:textId="77777777" w:rsidR="002661CE" w:rsidRPr="00FC4C9C" w:rsidRDefault="002661CE" w:rsidP="002661CE">
      <w:pPr>
        <w:pStyle w:val="ConsPlusNormal"/>
        <w:ind w:firstLine="540"/>
        <w:jc w:val="both"/>
        <w:rPr>
          <w:sz w:val="26"/>
          <w:szCs w:val="26"/>
        </w:rPr>
      </w:pPr>
      <w:r w:rsidRPr="00FC4C9C">
        <w:rPr>
          <w:sz w:val="26"/>
          <w:szCs w:val="26"/>
        </w:rPr>
        <w:t>воскресенье – выходной день.</w:t>
      </w:r>
    </w:p>
    <w:p w14:paraId="618FCEDE" w14:textId="77777777" w:rsidR="00A266A3" w:rsidRPr="00FC4C9C" w:rsidRDefault="00E7615B" w:rsidP="00A266A3">
      <w:pPr>
        <w:widowControl w:val="0"/>
        <w:autoSpaceDE w:val="0"/>
        <w:autoSpaceDN w:val="0"/>
        <w:adjustRightInd w:val="0"/>
        <w:ind w:right="-16"/>
        <w:jc w:val="both"/>
        <w:rPr>
          <w:sz w:val="26"/>
          <w:szCs w:val="26"/>
        </w:rPr>
      </w:pPr>
      <w:r w:rsidRPr="00FC4C9C">
        <w:rPr>
          <w:sz w:val="26"/>
          <w:szCs w:val="26"/>
        </w:rPr>
        <w:tab/>
      </w:r>
      <w:r w:rsidR="00A266A3" w:rsidRPr="00FC4C9C">
        <w:rPr>
          <w:sz w:val="26"/>
          <w:szCs w:val="26"/>
        </w:rPr>
        <w:t>1.3.2. Информацию о порядке предоставления муниципальной услуги заявитель может получить:</w:t>
      </w:r>
    </w:p>
    <w:p w14:paraId="64FFF3BC" w14:textId="77777777" w:rsidR="00A266A3" w:rsidRPr="00FC4C9C" w:rsidRDefault="00990BA3" w:rsidP="00A266A3">
      <w:pPr>
        <w:widowControl w:val="0"/>
        <w:autoSpaceDE w:val="0"/>
        <w:autoSpaceDN w:val="0"/>
        <w:adjustRightInd w:val="0"/>
        <w:ind w:right="-16"/>
        <w:jc w:val="both"/>
        <w:rPr>
          <w:sz w:val="26"/>
          <w:szCs w:val="26"/>
        </w:rPr>
      </w:pPr>
      <w:r w:rsidRPr="00FC4C9C">
        <w:rPr>
          <w:sz w:val="26"/>
          <w:szCs w:val="26"/>
        </w:rPr>
        <w:tab/>
      </w:r>
      <w:r w:rsidR="00A266A3" w:rsidRPr="00FC4C9C">
        <w:rPr>
          <w:sz w:val="26"/>
          <w:szCs w:val="26"/>
        </w:rPr>
        <w:t xml:space="preserve">непосредственно в </w:t>
      </w:r>
      <w:r w:rsidRPr="00FC4C9C">
        <w:rPr>
          <w:sz w:val="26"/>
          <w:szCs w:val="26"/>
        </w:rPr>
        <w:t>о</w:t>
      </w:r>
      <w:r w:rsidR="00E40536" w:rsidRPr="00FC4C9C">
        <w:rPr>
          <w:sz w:val="26"/>
          <w:szCs w:val="26"/>
        </w:rPr>
        <w:t>т</w:t>
      </w:r>
      <w:r w:rsidRPr="00FC4C9C">
        <w:rPr>
          <w:sz w:val="26"/>
          <w:szCs w:val="26"/>
        </w:rPr>
        <w:t>деле</w:t>
      </w:r>
      <w:r w:rsidR="00E40536" w:rsidRPr="00FC4C9C">
        <w:rPr>
          <w:sz w:val="26"/>
          <w:szCs w:val="26"/>
        </w:rPr>
        <w:t xml:space="preserve"> архитектуры, градостроительства, экологии и охраны окружающей среды администрации Урюпинского муниципального района</w:t>
      </w:r>
      <w:r w:rsidR="00A266A3" w:rsidRPr="00FC4C9C">
        <w:rPr>
          <w:sz w:val="26"/>
          <w:szCs w:val="26"/>
        </w:rPr>
        <w:t>,  либо МФЦ (информационные стенды, устное информирование по телефону, а также на личном приеме должностными лицами отдела  либо должностными лицами МФЦ);</w:t>
      </w:r>
    </w:p>
    <w:p w14:paraId="4A367260" w14:textId="77777777" w:rsidR="00A266A3" w:rsidRPr="00FC4C9C" w:rsidRDefault="00990BA3" w:rsidP="00A266A3">
      <w:pPr>
        <w:widowControl w:val="0"/>
        <w:autoSpaceDE w:val="0"/>
        <w:autoSpaceDN w:val="0"/>
        <w:adjustRightInd w:val="0"/>
        <w:ind w:right="-16"/>
        <w:jc w:val="both"/>
        <w:rPr>
          <w:sz w:val="26"/>
          <w:szCs w:val="26"/>
        </w:rPr>
      </w:pPr>
      <w:r w:rsidRPr="00FC4C9C">
        <w:rPr>
          <w:sz w:val="26"/>
          <w:szCs w:val="26"/>
        </w:rPr>
        <w:tab/>
      </w:r>
      <w:r w:rsidR="00A266A3" w:rsidRPr="00FC4C9C">
        <w:rPr>
          <w:sz w:val="26"/>
          <w:szCs w:val="26"/>
        </w:rPr>
        <w:t>по почте, в том числе электронной (</w:t>
      </w:r>
      <w:r w:rsidR="00A266A3" w:rsidRPr="00FC4C9C">
        <w:rPr>
          <w:sz w:val="26"/>
          <w:szCs w:val="26"/>
          <w:lang w:val="en-US"/>
        </w:rPr>
        <w:t>ra</w:t>
      </w:r>
      <w:r w:rsidR="00A266A3" w:rsidRPr="00FC4C9C">
        <w:rPr>
          <w:sz w:val="26"/>
          <w:szCs w:val="26"/>
        </w:rPr>
        <w:t>_</w:t>
      </w:r>
      <w:r w:rsidR="00A266A3" w:rsidRPr="00FC4C9C">
        <w:rPr>
          <w:sz w:val="26"/>
          <w:szCs w:val="26"/>
          <w:lang w:val="en-US"/>
        </w:rPr>
        <w:t>uryp</w:t>
      </w:r>
      <w:r w:rsidR="00A266A3" w:rsidRPr="00FC4C9C">
        <w:rPr>
          <w:sz w:val="26"/>
          <w:szCs w:val="26"/>
        </w:rPr>
        <w:t>22@</w:t>
      </w:r>
      <w:r w:rsidR="00A266A3" w:rsidRPr="00FC4C9C">
        <w:rPr>
          <w:sz w:val="26"/>
          <w:szCs w:val="26"/>
          <w:lang w:val="en-US"/>
        </w:rPr>
        <w:t>volganet</w:t>
      </w:r>
      <w:r w:rsidR="00A266A3" w:rsidRPr="00FC4C9C">
        <w:rPr>
          <w:sz w:val="26"/>
          <w:szCs w:val="26"/>
        </w:rPr>
        <w:t>.</w:t>
      </w:r>
      <w:r w:rsidR="00A266A3" w:rsidRPr="00FC4C9C">
        <w:rPr>
          <w:sz w:val="26"/>
          <w:szCs w:val="26"/>
          <w:lang w:val="en-US"/>
        </w:rPr>
        <w:t>ru</w:t>
      </w:r>
      <w:r w:rsidR="00A266A3" w:rsidRPr="00FC4C9C">
        <w:rPr>
          <w:sz w:val="26"/>
          <w:szCs w:val="26"/>
        </w:rPr>
        <w:t>), в случае письменного обращения заявителя;</w:t>
      </w:r>
    </w:p>
    <w:p w14:paraId="25CEA91D" w14:textId="77777777" w:rsidR="00A266A3" w:rsidRPr="008821C4" w:rsidRDefault="00990BA3" w:rsidP="0081472B">
      <w:pPr>
        <w:pStyle w:val="ConsPlusNormal"/>
        <w:ind w:firstLine="567"/>
        <w:jc w:val="both"/>
        <w:rPr>
          <w:sz w:val="26"/>
          <w:szCs w:val="26"/>
        </w:rPr>
      </w:pPr>
      <w:r w:rsidRPr="00FC4C9C">
        <w:rPr>
          <w:sz w:val="26"/>
          <w:szCs w:val="26"/>
        </w:rPr>
        <w:tab/>
      </w:r>
      <w:r w:rsidR="00A266A3" w:rsidRPr="008821C4">
        <w:rPr>
          <w:sz w:val="26"/>
          <w:szCs w:val="26"/>
        </w:rPr>
        <w:t>в сети Интернет на официальном сайте администрации Урюпинского муниципального района (</w:t>
      </w:r>
      <w:hyperlink r:id="rId9" w:history="1">
        <w:r w:rsidR="00A266A3" w:rsidRPr="008821C4">
          <w:rPr>
            <w:rStyle w:val="a4"/>
            <w:color w:val="auto"/>
            <w:sz w:val="26"/>
            <w:szCs w:val="26"/>
            <w:u w:val="none"/>
            <w:lang w:val="en-US"/>
          </w:rPr>
          <w:t>www</w:t>
        </w:r>
        <w:r w:rsidR="00A266A3" w:rsidRPr="008821C4">
          <w:rPr>
            <w:rStyle w:val="a4"/>
            <w:color w:val="auto"/>
            <w:sz w:val="26"/>
            <w:szCs w:val="26"/>
            <w:u w:val="none"/>
          </w:rPr>
          <w:t>.</w:t>
        </w:r>
        <w:r w:rsidR="00A266A3" w:rsidRPr="008821C4">
          <w:rPr>
            <w:rStyle w:val="a4"/>
            <w:color w:val="auto"/>
            <w:sz w:val="26"/>
            <w:szCs w:val="26"/>
            <w:u w:val="none"/>
            <w:lang w:val="en-US"/>
          </w:rPr>
          <w:t>umr</w:t>
        </w:r>
        <w:r w:rsidR="00A266A3" w:rsidRPr="008821C4">
          <w:rPr>
            <w:rStyle w:val="a4"/>
            <w:color w:val="auto"/>
            <w:sz w:val="26"/>
            <w:szCs w:val="26"/>
            <w:u w:val="none"/>
          </w:rPr>
          <w:t>34.</w:t>
        </w:r>
        <w:r w:rsidR="00A266A3" w:rsidRPr="008821C4">
          <w:rPr>
            <w:rStyle w:val="a4"/>
            <w:color w:val="auto"/>
            <w:sz w:val="26"/>
            <w:szCs w:val="26"/>
            <w:u w:val="none"/>
            <w:lang w:val="en-US"/>
          </w:rPr>
          <w:t>ru</w:t>
        </w:r>
      </w:hyperlink>
      <w:r w:rsidR="00A266A3" w:rsidRPr="008821C4">
        <w:rPr>
          <w:sz w:val="26"/>
          <w:szCs w:val="26"/>
        </w:rPr>
        <w:t xml:space="preserve">), </w:t>
      </w:r>
      <w:r w:rsidR="00AC321A" w:rsidRPr="008821C4">
        <w:rPr>
          <w:sz w:val="26"/>
          <w:szCs w:val="26"/>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00AC321A" w:rsidRPr="008821C4">
          <w:rPr>
            <w:rStyle w:val="a4"/>
            <w:color w:val="auto"/>
            <w:sz w:val="26"/>
            <w:szCs w:val="26"/>
            <w:u w:val="none"/>
            <w:lang w:val="en-US"/>
          </w:rPr>
          <w:t>www</w:t>
        </w:r>
        <w:r w:rsidR="00AC321A" w:rsidRPr="008821C4">
          <w:rPr>
            <w:rStyle w:val="a4"/>
            <w:color w:val="auto"/>
            <w:sz w:val="26"/>
            <w:szCs w:val="26"/>
            <w:u w:val="none"/>
          </w:rPr>
          <w:t>.</w:t>
        </w:r>
        <w:r w:rsidR="00AC321A" w:rsidRPr="008821C4">
          <w:rPr>
            <w:rStyle w:val="a4"/>
            <w:color w:val="auto"/>
            <w:sz w:val="26"/>
            <w:szCs w:val="26"/>
            <w:u w:val="none"/>
            <w:lang w:val="en-US"/>
          </w:rPr>
          <w:t>gosuslugi</w:t>
        </w:r>
        <w:r w:rsidR="00AC321A" w:rsidRPr="008821C4">
          <w:rPr>
            <w:rStyle w:val="a4"/>
            <w:color w:val="auto"/>
            <w:sz w:val="26"/>
            <w:szCs w:val="26"/>
            <w:u w:val="none"/>
          </w:rPr>
          <w:t>.</w:t>
        </w:r>
        <w:r w:rsidR="00AC321A" w:rsidRPr="008821C4">
          <w:rPr>
            <w:rStyle w:val="a4"/>
            <w:color w:val="auto"/>
            <w:sz w:val="26"/>
            <w:szCs w:val="26"/>
            <w:u w:val="none"/>
            <w:lang w:val="en-US"/>
          </w:rPr>
          <w:t>ru</w:t>
        </w:r>
      </w:hyperlink>
      <w:r w:rsidR="00AC321A" w:rsidRPr="008821C4">
        <w:rPr>
          <w:sz w:val="26"/>
          <w:szCs w:val="26"/>
        </w:rPr>
        <w:t>)</w:t>
      </w:r>
      <w:r w:rsidR="00D261FA" w:rsidRPr="008821C4">
        <w:rPr>
          <w:sz w:val="26"/>
          <w:szCs w:val="26"/>
        </w:rPr>
        <w:t>.</w:t>
      </w:r>
    </w:p>
    <w:p w14:paraId="043A8805" w14:textId="77777777" w:rsidR="00A266A3" w:rsidRPr="00A266A3" w:rsidRDefault="00A266A3" w:rsidP="00A266A3">
      <w:pPr>
        <w:tabs>
          <w:tab w:val="left" w:pos="2020"/>
        </w:tabs>
        <w:ind w:firstLine="709"/>
        <w:jc w:val="both"/>
        <w:rPr>
          <w:sz w:val="26"/>
          <w:szCs w:val="26"/>
        </w:rPr>
      </w:pPr>
    </w:p>
    <w:p w14:paraId="5480CA0F" w14:textId="77777777" w:rsidR="00A266A3" w:rsidRPr="00A266A3" w:rsidRDefault="00A266A3" w:rsidP="00A266A3">
      <w:pPr>
        <w:autoSpaceDE w:val="0"/>
        <w:autoSpaceDN w:val="0"/>
        <w:adjustRightInd w:val="0"/>
        <w:ind w:firstLine="709"/>
        <w:jc w:val="center"/>
        <w:outlineLvl w:val="1"/>
        <w:rPr>
          <w:sz w:val="26"/>
          <w:szCs w:val="26"/>
        </w:rPr>
      </w:pPr>
      <w:r w:rsidRPr="00A266A3">
        <w:rPr>
          <w:sz w:val="26"/>
          <w:szCs w:val="26"/>
        </w:rPr>
        <w:t>2. Стандарт предоставления муниципальной услуги</w:t>
      </w:r>
    </w:p>
    <w:p w14:paraId="6BD47BA9" w14:textId="77777777" w:rsidR="00A266A3" w:rsidRPr="00A266A3" w:rsidRDefault="00A266A3" w:rsidP="00A266A3">
      <w:pPr>
        <w:autoSpaceDE w:val="0"/>
        <w:autoSpaceDN w:val="0"/>
        <w:adjustRightInd w:val="0"/>
        <w:ind w:firstLine="709"/>
        <w:jc w:val="center"/>
        <w:outlineLvl w:val="1"/>
        <w:rPr>
          <w:sz w:val="26"/>
          <w:szCs w:val="26"/>
        </w:rPr>
      </w:pPr>
    </w:p>
    <w:p w14:paraId="5198F6E8" w14:textId="77777777" w:rsidR="00A266A3" w:rsidRPr="00A266A3" w:rsidRDefault="00A266A3" w:rsidP="007D3097">
      <w:pPr>
        <w:shd w:val="clear" w:color="auto" w:fill="FFFFFF"/>
        <w:tabs>
          <w:tab w:val="left" w:pos="706"/>
        </w:tabs>
        <w:ind w:firstLine="709"/>
        <w:jc w:val="both"/>
        <w:rPr>
          <w:sz w:val="26"/>
          <w:szCs w:val="26"/>
        </w:rPr>
      </w:pPr>
      <w:r w:rsidRPr="00A266A3">
        <w:rPr>
          <w:sz w:val="26"/>
          <w:szCs w:val="26"/>
        </w:rPr>
        <w:t xml:space="preserve">2.1. </w:t>
      </w:r>
      <w:r w:rsidR="007D3097" w:rsidRPr="00A266A3">
        <w:rPr>
          <w:sz w:val="26"/>
          <w:szCs w:val="26"/>
        </w:rPr>
        <w:t xml:space="preserve">Наименование муниципальной услуги: </w:t>
      </w:r>
      <w:r w:rsidR="007D3097">
        <w:rPr>
          <w:sz w:val="26"/>
          <w:szCs w:val="26"/>
        </w:rPr>
        <w:t>«</w:t>
      </w:r>
      <w:r w:rsidR="007D3097" w:rsidRPr="00A266A3">
        <w:rPr>
          <w:sz w:val="26"/>
          <w:szCs w:val="26"/>
        </w:rPr>
        <w:t>Выдача градостроительного плана земельного участка</w:t>
      </w:r>
      <w:r w:rsidR="007D3097">
        <w:rPr>
          <w:sz w:val="26"/>
          <w:szCs w:val="26"/>
        </w:rPr>
        <w:t>»</w:t>
      </w:r>
      <w:r w:rsidR="007D3097" w:rsidRPr="00A266A3">
        <w:rPr>
          <w:sz w:val="26"/>
          <w:szCs w:val="26"/>
        </w:rPr>
        <w:t>.</w:t>
      </w:r>
    </w:p>
    <w:p w14:paraId="74450D80" w14:textId="77777777" w:rsidR="00A266A3" w:rsidRPr="00A266A3" w:rsidRDefault="00A266A3" w:rsidP="00A266A3">
      <w:pPr>
        <w:ind w:firstLine="709"/>
        <w:jc w:val="both"/>
        <w:rPr>
          <w:sz w:val="26"/>
          <w:szCs w:val="26"/>
        </w:rPr>
      </w:pPr>
      <w:r w:rsidRPr="00A266A3">
        <w:rPr>
          <w:sz w:val="26"/>
          <w:szCs w:val="26"/>
        </w:rPr>
        <w:t>2.2. Органы и организации, участвующие в предоставлении муниципальной услуги.</w:t>
      </w:r>
    </w:p>
    <w:p w14:paraId="1823E4EF" w14:textId="77777777" w:rsidR="00A266A3" w:rsidRPr="00A266A3" w:rsidRDefault="00A266A3" w:rsidP="00A266A3">
      <w:pPr>
        <w:autoSpaceDE w:val="0"/>
        <w:autoSpaceDN w:val="0"/>
        <w:adjustRightInd w:val="0"/>
        <w:ind w:firstLine="709"/>
        <w:jc w:val="both"/>
        <w:rPr>
          <w:b/>
          <w:bCs/>
          <w:sz w:val="26"/>
          <w:szCs w:val="26"/>
        </w:rPr>
      </w:pPr>
      <w:r w:rsidRPr="00A266A3">
        <w:rPr>
          <w:sz w:val="26"/>
          <w:szCs w:val="26"/>
        </w:rPr>
        <w:t xml:space="preserve">2.2.1. </w:t>
      </w:r>
      <w:r w:rsidR="00DC26B0" w:rsidRPr="005C1C34">
        <w:rPr>
          <w:sz w:val="26"/>
          <w:szCs w:val="26"/>
        </w:rPr>
        <w:t>Муниципальная услуга предоставляется администрацией Ур</w:t>
      </w:r>
      <w:r w:rsidR="00DC26B0">
        <w:rPr>
          <w:sz w:val="26"/>
          <w:szCs w:val="26"/>
        </w:rPr>
        <w:t>юпинского муниципального района в лице с</w:t>
      </w:r>
      <w:r w:rsidR="00DC26B0" w:rsidRPr="005C1C34">
        <w:rPr>
          <w:sz w:val="26"/>
          <w:szCs w:val="26"/>
        </w:rPr>
        <w:t>труктурн</w:t>
      </w:r>
      <w:r w:rsidR="00DC26B0">
        <w:rPr>
          <w:sz w:val="26"/>
          <w:szCs w:val="26"/>
        </w:rPr>
        <w:t>ого</w:t>
      </w:r>
      <w:r w:rsidR="00DC26B0" w:rsidRPr="005C1C34">
        <w:rPr>
          <w:sz w:val="26"/>
          <w:szCs w:val="26"/>
        </w:rPr>
        <w:t xml:space="preserve"> подразделени</w:t>
      </w:r>
      <w:r w:rsidR="00DC26B0">
        <w:rPr>
          <w:sz w:val="26"/>
          <w:szCs w:val="26"/>
        </w:rPr>
        <w:t>я</w:t>
      </w:r>
      <w:r w:rsidR="00DC26B0" w:rsidRPr="005C1C34">
        <w:rPr>
          <w:sz w:val="26"/>
          <w:szCs w:val="26"/>
        </w:rPr>
        <w:t>, непосредственно оказывающ</w:t>
      </w:r>
      <w:r w:rsidR="00DC26B0">
        <w:rPr>
          <w:sz w:val="26"/>
          <w:szCs w:val="26"/>
        </w:rPr>
        <w:t>его</w:t>
      </w:r>
      <w:r w:rsidR="00DC26B0" w:rsidRPr="005C1C34">
        <w:rPr>
          <w:sz w:val="26"/>
          <w:szCs w:val="26"/>
        </w:rPr>
        <w:t xml:space="preserve"> муниципальную услугу, отдел</w:t>
      </w:r>
      <w:r w:rsidR="00DC26B0">
        <w:rPr>
          <w:sz w:val="26"/>
          <w:szCs w:val="26"/>
        </w:rPr>
        <w:t>а</w:t>
      </w:r>
      <w:r w:rsidR="00DC26B0" w:rsidRPr="005C1C34">
        <w:rPr>
          <w:sz w:val="26"/>
          <w:szCs w:val="26"/>
        </w:rPr>
        <w:t xml:space="preserve"> архитектуры, градостроительства, экологии и охраны окружающей среды (</w:t>
      </w:r>
      <w:r w:rsidR="00DC26B0">
        <w:rPr>
          <w:sz w:val="26"/>
          <w:szCs w:val="26"/>
        </w:rPr>
        <w:t xml:space="preserve">далее - </w:t>
      </w:r>
      <w:r w:rsidR="00DC26B0" w:rsidRPr="005C1C34">
        <w:rPr>
          <w:sz w:val="26"/>
          <w:szCs w:val="26"/>
        </w:rPr>
        <w:t>уполномоченный орган)</w:t>
      </w:r>
      <w:r w:rsidR="00DC26B0">
        <w:rPr>
          <w:sz w:val="26"/>
          <w:szCs w:val="26"/>
        </w:rPr>
        <w:t>.</w:t>
      </w:r>
    </w:p>
    <w:p w14:paraId="34125B00" w14:textId="77777777" w:rsidR="00A266A3" w:rsidRPr="00A266A3" w:rsidRDefault="00A266A3" w:rsidP="00A266A3">
      <w:pPr>
        <w:ind w:firstLine="709"/>
        <w:jc w:val="both"/>
        <w:rPr>
          <w:sz w:val="26"/>
          <w:szCs w:val="26"/>
        </w:rPr>
      </w:pPr>
      <w:r w:rsidRPr="00A266A3">
        <w:rPr>
          <w:sz w:val="26"/>
          <w:szCs w:val="26"/>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14:paraId="3F39CEFD" w14:textId="77777777" w:rsidR="00A266A3" w:rsidRPr="00A266A3" w:rsidRDefault="00A266A3" w:rsidP="00A266A3">
      <w:pPr>
        <w:ind w:firstLine="709"/>
        <w:jc w:val="both"/>
        <w:rPr>
          <w:sz w:val="26"/>
          <w:szCs w:val="26"/>
        </w:rPr>
      </w:pPr>
      <w:r w:rsidRPr="00A266A3">
        <w:rPr>
          <w:sz w:val="26"/>
          <w:szCs w:val="26"/>
        </w:rPr>
        <w:t xml:space="preserve">2.2.3. Межведомственное информационное взаимодействие </w:t>
      </w:r>
      <w:r w:rsidRPr="00A266A3">
        <w:rPr>
          <w:sz w:val="26"/>
          <w:szCs w:val="26"/>
        </w:rPr>
        <w:br/>
        <w:t xml:space="preserve">в предоставлении муниципальной услуги осуществляется в соответствии </w:t>
      </w:r>
      <w:r w:rsidRPr="00A266A3">
        <w:rPr>
          <w:sz w:val="26"/>
          <w:szCs w:val="26"/>
        </w:rPr>
        <w:br/>
        <w:t>с требованиями Федерального закона от 27.07.2010 № 210-ФЗ</w:t>
      </w:r>
      <w:r w:rsidRPr="00A266A3">
        <w:rPr>
          <w:sz w:val="26"/>
          <w:szCs w:val="26"/>
        </w:rPr>
        <w:br/>
      </w:r>
      <w:r w:rsidR="007D3097">
        <w:rPr>
          <w:sz w:val="26"/>
          <w:szCs w:val="26"/>
        </w:rPr>
        <w:t xml:space="preserve"> «</w:t>
      </w:r>
      <w:r w:rsidRPr="00A266A3">
        <w:rPr>
          <w:sz w:val="26"/>
          <w:szCs w:val="26"/>
        </w:rPr>
        <w:t>Об организации предоставления государственных и муниципальных услуг</w:t>
      </w:r>
      <w:r w:rsidR="007D3097">
        <w:rPr>
          <w:sz w:val="26"/>
          <w:szCs w:val="26"/>
        </w:rPr>
        <w:t>»</w:t>
      </w:r>
      <w:r w:rsidRPr="00A266A3">
        <w:rPr>
          <w:sz w:val="26"/>
          <w:szCs w:val="26"/>
        </w:rPr>
        <w:t>.</w:t>
      </w:r>
    </w:p>
    <w:p w14:paraId="27C69E66" w14:textId="77777777" w:rsidR="00A266A3" w:rsidRPr="00A266A3" w:rsidRDefault="00A266A3" w:rsidP="00A266A3">
      <w:pPr>
        <w:pStyle w:val="ConsPlusNormal"/>
        <w:ind w:firstLine="709"/>
        <w:jc w:val="both"/>
        <w:rPr>
          <w:sz w:val="26"/>
          <w:szCs w:val="26"/>
        </w:rPr>
      </w:pPr>
      <w:r w:rsidRPr="00A266A3">
        <w:rPr>
          <w:sz w:val="26"/>
          <w:szCs w:val="26"/>
        </w:rPr>
        <w:t>2.3. Результат предоставления муниципальной услуги.</w:t>
      </w:r>
    </w:p>
    <w:p w14:paraId="09B76468" w14:textId="77777777" w:rsidR="00A266A3" w:rsidRPr="00A266A3" w:rsidRDefault="00A266A3" w:rsidP="00043642">
      <w:pPr>
        <w:pStyle w:val="ConsPlusNormal"/>
        <w:ind w:firstLine="708"/>
        <w:jc w:val="both"/>
        <w:rPr>
          <w:sz w:val="26"/>
          <w:szCs w:val="26"/>
        </w:rPr>
      </w:pPr>
      <w:r w:rsidRPr="00A266A3">
        <w:rPr>
          <w:spacing w:val="-2"/>
          <w:sz w:val="26"/>
          <w:szCs w:val="26"/>
        </w:rPr>
        <w:lastRenderedPageBreak/>
        <w:t xml:space="preserve">Результатом предоставления </w:t>
      </w:r>
      <w:r w:rsidRPr="00A266A3">
        <w:rPr>
          <w:sz w:val="26"/>
          <w:szCs w:val="26"/>
        </w:rPr>
        <w:t>муниципальной</w:t>
      </w:r>
      <w:r w:rsidRPr="00A266A3">
        <w:rPr>
          <w:spacing w:val="-2"/>
          <w:sz w:val="26"/>
          <w:szCs w:val="26"/>
        </w:rPr>
        <w:t xml:space="preserve"> услуги является:</w:t>
      </w:r>
    </w:p>
    <w:p w14:paraId="5B93A9D8" w14:textId="77777777" w:rsidR="00A266A3" w:rsidRPr="00A266A3" w:rsidRDefault="00A266A3" w:rsidP="00043642">
      <w:pPr>
        <w:jc w:val="both"/>
        <w:outlineLvl w:val="1"/>
        <w:rPr>
          <w:sz w:val="26"/>
          <w:szCs w:val="26"/>
        </w:rPr>
      </w:pPr>
      <w:r w:rsidRPr="00A266A3">
        <w:rPr>
          <w:spacing w:val="-1"/>
          <w:sz w:val="26"/>
          <w:szCs w:val="26"/>
        </w:rPr>
        <w:t xml:space="preserve">выдача </w:t>
      </w:r>
      <w:r w:rsidRPr="00A266A3">
        <w:rPr>
          <w:sz w:val="26"/>
          <w:szCs w:val="26"/>
        </w:rPr>
        <w:t>градостроительного плана земельного участка;</w:t>
      </w:r>
    </w:p>
    <w:p w14:paraId="4AE7A8EC" w14:textId="77777777" w:rsidR="00A266A3" w:rsidRPr="00A266A3" w:rsidRDefault="00A266A3" w:rsidP="00043642">
      <w:pPr>
        <w:jc w:val="both"/>
        <w:outlineLvl w:val="1"/>
        <w:rPr>
          <w:sz w:val="26"/>
          <w:szCs w:val="26"/>
        </w:rPr>
      </w:pPr>
      <w:r w:rsidRPr="00A266A3">
        <w:rPr>
          <w:sz w:val="26"/>
          <w:szCs w:val="26"/>
        </w:rPr>
        <w:t>отказ в выдаче градостроительного плана земельного участка.</w:t>
      </w:r>
    </w:p>
    <w:p w14:paraId="34483D54" w14:textId="77777777" w:rsidR="00A266A3" w:rsidRPr="00A266A3" w:rsidRDefault="00A266A3" w:rsidP="00A266A3">
      <w:pPr>
        <w:ind w:firstLine="709"/>
        <w:jc w:val="both"/>
        <w:outlineLvl w:val="1"/>
        <w:rPr>
          <w:sz w:val="26"/>
          <w:szCs w:val="26"/>
        </w:rPr>
      </w:pPr>
      <w:r w:rsidRPr="00A266A3">
        <w:rPr>
          <w:sz w:val="26"/>
          <w:szCs w:val="26"/>
        </w:rPr>
        <w:t>2.4. Срок предоставления муниципальной услуги.</w:t>
      </w:r>
    </w:p>
    <w:p w14:paraId="52657FF4" w14:textId="77777777" w:rsidR="00A266A3" w:rsidRPr="00CE787F" w:rsidRDefault="008D4F47" w:rsidP="00A266A3">
      <w:pPr>
        <w:autoSpaceDE w:val="0"/>
        <w:autoSpaceDN w:val="0"/>
        <w:adjustRightInd w:val="0"/>
        <w:ind w:firstLine="709"/>
        <w:jc w:val="both"/>
        <w:rPr>
          <w:color w:val="000000" w:themeColor="text1"/>
          <w:sz w:val="26"/>
          <w:szCs w:val="26"/>
        </w:rPr>
      </w:pPr>
      <w:r w:rsidRPr="00CE787F">
        <w:rPr>
          <w:color w:val="000000" w:themeColor="text1"/>
          <w:sz w:val="26"/>
          <w:szCs w:val="26"/>
        </w:rPr>
        <w:t>2.4.1.</w:t>
      </w:r>
      <w:r w:rsidR="00A266A3" w:rsidRPr="00CE787F">
        <w:rPr>
          <w:color w:val="000000" w:themeColor="text1"/>
          <w:sz w:val="26"/>
          <w:szCs w:val="26"/>
        </w:rPr>
        <w:t xml:space="preserve">Уполномоченный орган в течение </w:t>
      </w:r>
      <w:r w:rsidR="008A0639" w:rsidRPr="00CE787F">
        <w:rPr>
          <w:color w:val="000000" w:themeColor="text1"/>
          <w:sz w:val="26"/>
          <w:szCs w:val="26"/>
        </w:rPr>
        <w:t>четырнадцати</w:t>
      </w:r>
      <w:r w:rsidR="00A266A3" w:rsidRPr="00CE787F">
        <w:rPr>
          <w:color w:val="000000" w:themeColor="text1"/>
          <w:sz w:val="26"/>
          <w:szCs w:val="26"/>
        </w:rPr>
        <w:t xml:space="preserve">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14:paraId="1AEA9593" w14:textId="5D21B78D" w:rsidR="008D4F47" w:rsidRPr="00CE787F" w:rsidRDefault="008D4F47" w:rsidP="008D4F47">
      <w:pPr>
        <w:autoSpaceDE w:val="0"/>
        <w:autoSpaceDN w:val="0"/>
        <w:ind w:firstLine="708"/>
        <w:jc w:val="both"/>
        <w:rPr>
          <w:color w:val="000000" w:themeColor="text1"/>
          <w:sz w:val="26"/>
          <w:szCs w:val="26"/>
        </w:rPr>
      </w:pPr>
      <w:r w:rsidRPr="00CE787F">
        <w:rPr>
          <w:color w:val="000000" w:themeColor="text1"/>
          <w:sz w:val="26"/>
          <w:szCs w:val="26"/>
        </w:rPr>
        <w:t>2.4.2. В 2022</w:t>
      </w:r>
      <w:r w:rsidR="00F14373">
        <w:rPr>
          <w:color w:val="000000" w:themeColor="text1"/>
          <w:sz w:val="26"/>
          <w:szCs w:val="26"/>
        </w:rPr>
        <w:t xml:space="preserve"> и 2023</w:t>
      </w:r>
      <w:r w:rsidRPr="00CE787F">
        <w:rPr>
          <w:color w:val="000000" w:themeColor="text1"/>
          <w:sz w:val="26"/>
          <w:szCs w:val="26"/>
        </w:rPr>
        <w:t xml:space="preserve"> год</w:t>
      </w:r>
      <w:r w:rsidR="00F14373">
        <w:rPr>
          <w:color w:val="000000" w:themeColor="text1"/>
          <w:sz w:val="26"/>
          <w:szCs w:val="26"/>
        </w:rPr>
        <w:t>ах</w:t>
      </w:r>
      <w:r w:rsidRPr="00CE787F">
        <w:rPr>
          <w:color w:val="000000" w:themeColor="text1"/>
          <w:sz w:val="26"/>
          <w:szCs w:val="26"/>
        </w:rPr>
        <w:t xml:space="preserve">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w:t>
      </w:r>
      <w:bookmarkStart w:id="0" w:name="_Hlk103680467"/>
      <w:r w:rsidRPr="00CE787F">
        <w:rPr>
          <w:color w:val="000000" w:themeColor="text1"/>
          <w:sz w:val="26"/>
          <w:szCs w:val="26"/>
        </w:rPr>
        <w:t>объектов капитального строительства, не являющихся линейными объектами,</w:t>
      </w:r>
      <w:bookmarkEnd w:id="0"/>
      <w:r w:rsidRPr="00CE787F">
        <w:rPr>
          <w:color w:val="000000" w:themeColor="text1"/>
          <w:sz w:val="26"/>
          <w:szCs w:val="26"/>
        </w:rPr>
        <w:t xml:space="preserve">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градостроительных планов двух и более земельных участков под строительство объектов капитального строительства, не являющихся линейными объектами,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РФ № 603, в случае совокупности следующих условий:</w:t>
      </w:r>
    </w:p>
    <w:p w14:paraId="3478EB64" w14:textId="77777777" w:rsidR="008D4F47" w:rsidRPr="00CE787F" w:rsidRDefault="008D4F47" w:rsidP="008D4F47">
      <w:pPr>
        <w:autoSpaceDE w:val="0"/>
        <w:autoSpaceDN w:val="0"/>
        <w:ind w:firstLine="708"/>
        <w:jc w:val="both"/>
        <w:rPr>
          <w:rFonts w:ascii="Calibri" w:hAnsi="Calibri"/>
          <w:color w:val="000000" w:themeColor="text1"/>
          <w:sz w:val="26"/>
          <w:szCs w:val="26"/>
        </w:rPr>
      </w:pPr>
      <w:r w:rsidRPr="00CE787F">
        <w:rPr>
          <w:color w:val="000000" w:themeColor="text1"/>
          <w:sz w:val="26"/>
          <w:szCs w:val="26"/>
        </w:rPr>
        <w:t>указанные земельные участки являются смежными;</w:t>
      </w:r>
    </w:p>
    <w:p w14:paraId="1DEB1DA4" w14:textId="77777777" w:rsidR="008D4F47" w:rsidRPr="00CE787F" w:rsidRDefault="008D4F47" w:rsidP="008D4F47">
      <w:pPr>
        <w:autoSpaceDE w:val="0"/>
        <w:autoSpaceDN w:val="0"/>
        <w:adjustRightInd w:val="0"/>
        <w:ind w:firstLine="708"/>
        <w:jc w:val="both"/>
        <w:rPr>
          <w:color w:val="000000" w:themeColor="text1"/>
          <w:sz w:val="26"/>
          <w:szCs w:val="26"/>
        </w:rPr>
      </w:pPr>
      <w:r w:rsidRPr="00CE787F">
        <w:rPr>
          <w:color w:val="000000" w:themeColor="text1"/>
          <w:sz w:val="26"/>
          <w:szCs w:val="26"/>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14:paraId="5FDCECE6" w14:textId="77777777" w:rsidR="008D4F47" w:rsidRPr="00CE787F" w:rsidRDefault="008D4F47" w:rsidP="008D4F47">
      <w:pPr>
        <w:autoSpaceDE w:val="0"/>
        <w:autoSpaceDN w:val="0"/>
        <w:ind w:firstLine="708"/>
        <w:jc w:val="both"/>
        <w:rPr>
          <w:color w:val="000000" w:themeColor="text1"/>
          <w:sz w:val="26"/>
          <w:szCs w:val="26"/>
        </w:rPr>
      </w:pPr>
      <w:r w:rsidRPr="00CE787F">
        <w:rPr>
          <w:color w:val="000000" w:themeColor="text1"/>
          <w:sz w:val="26"/>
          <w:szCs w:val="26"/>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14:paraId="397928F8" w14:textId="77777777" w:rsidR="00A266A3" w:rsidRPr="00A266A3" w:rsidRDefault="00A266A3" w:rsidP="00A266A3">
      <w:pPr>
        <w:autoSpaceDE w:val="0"/>
        <w:autoSpaceDN w:val="0"/>
        <w:adjustRightInd w:val="0"/>
        <w:ind w:firstLine="709"/>
        <w:jc w:val="both"/>
        <w:outlineLvl w:val="2"/>
        <w:rPr>
          <w:sz w:val="26"/>
          <w:szCs w:val="26"/>
        </w:rPr>
      </w:pPr>
      <w:r w:rsidRPr="00A266A3">
        <w:rPr>
          <w:sz w:val="26"/>
          <w:szCs w:val="26"/>
        </w:rPr>
        <w:t>2.5. Правовые основания для предоставления муниципальной услуги.</w:t>
      </w:r>
    </w:p>
    <w:p w14:paraId="78257DC5" w14:textId="77777777" w:rsidR="00A266A3" w:rsidRPr="00A266A3" w:rsidRDefault="00A266A3" w:rsidP="00A266A3">
      <w:pPr>
        <w:ind w:firstLine="709"/>
        <w:jc w:val="both"/>
        <w:rPr>
          <w:sz w:val="26"/>
          <w:szCs w:val="26"/>
        </w:rPr>
      </w:pPr>
      <w:r w:rsidRPr="00A266A3">
        <w:rPr>
          <w:sz w:val="26"/>
          <w:szCs w:val="26"/>
        </w:rPr>
        <w:t>Предоставление уполномоченным органом муниципальной услуги осуществляется в соответствии со следующими нормативными правовыми актами:</w:t>
      </w:r>
    </w:p>
    <w:p w14:paraId="5156D9F0" w14:textId="77777777" w:rsidR="000E38F6" w:rsidRPr="008821C4" w:rsidRDefault="00000000" w:rsidP="000E38F6">
      <w:pPr>
        <w:autoSpaceDE w:val="0"/>
        <w:autoSpaceDN w:val="0"/>
        <w:adjustRightInd w:val="0"/>
        <w:ind w:firstLine="709"/>
        <w:jc w:val="both"/>
        <w:rPr>
          <w:sz w:val="26"/>
          <w:szCs w:val="26"/>
        </w:rPr>
      </w:pPr>
      <w:hyperlink r:id="rId11" w:history="1">
        <w:r w:rsidR="000E38F6" w:rsidRPr="008821C4">
          <w:rPr>
            <w:sz w:val="26"/>
            <w:szCs w:val="26"/>
          </w:rPr>
          <w:t>Конституция</w:t>
        </w:r>
      </w:hyperlink>
      <w:r w:rsidR="000E38F6" w:rsidRPr="008821C4">
        <w:rPr>
          <w:sz w:val="26"/>
          <w:szCs w:val="26"/>
        </w:rPr>
        <w:t xml:space="preserve"> Российской Федерации от 12.12.1993;</w:t>
      </w:r>
    </w:p>
    <w:p w14:paraId="0BF3B145"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Градостроительный </w:t>
      </w:r>
      <w:hyperlink r:id="rId12" w:history="1">
        <w:r w:rsidRPr="008821C4">
          <w:rPr>
            <w:sz w:val="26"/>
            <w:szCs w:val="26"/>
          </w:rPr>
          <w:t>кодекс</w:t>
        </w:r>
      </w:hyperlink>
      <w:r w:rsidRPr="008821C4">
        <w:rPr>
          <w:sz w:val="26"/>
          <w:szCs w:val="26"/>
        </w:rPr>
        <w:t xml:space="preserve"> Российской Федерации от 29.12.2004 </w:t>
      </w:r>
      <w:r w:rsidRPr="008821C4">
        <w:rPr>
          <w:sz w:val="26"/>
          <w:szCs w:val="26"/>
        </w:rPr>
        <w:br/>
        <w:t>№ 190-ФЗ ("Российская газета", № 290, 30.12.2004; "Собрание законодательства РФ", 03.01.2005, № 1 (часть 1), ст. 16; "Парламентская газета", № 5 - 6, 14.01.2005);</w:t>
      </w:r>
    </w:p>
    <w:p w14:paraId="1EE458D1"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Земельный </w:t>
      </w:r>
      <w:hyperlink r:id="rId13" w:history="1">
        <w:r w:rsidRPr="008821C4">
          <w:rPr>
            <w:sz w:val="26"/>
            <w:szCs w:val="26"/>
          </w:rPr>
          <w:t>кодекс</w:t>
        </w:r>
      </w:hyperlink>
      <w:r w:rsidRPr="008821C4">
        <w:rPr>
          <w:sz w:val="26"/>
          <w:szCs w:val="26"/>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14:paraId="39301EF8"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Федеральный </w:t>
      </w:r>
      <w:hyperlink r:id="rId14" w:history="1">
        <w:r w:rsidRPr="008821C4">
          <w:rPr>
            <w:sz w:val="26"/>
            <w:szCs w:val="26"/>
          </w:rPr>
          <w:t>закон</w:t>
        </w:r>
      </w:hyperlink>
      <w:r w:rsidRPr="008821C4">
        <w:rPr>
          <w:sz w:val="26"/>
          <w:szCs w:val="26"/>
        </w:rPr>
        <w:t xml:space="preserve"> от 27.07.2010 № 210-ФЗ "Об организации </w:t>
      </w:r>
      <w:r w:rsidRPr="008821C4">
        <w:rPr>
          <w:sz w:val="26"/>
          <w:szCs w:val="26"/>
        </w:rPr>
        <w:br/>
        <w:t>предоставления государственных и муниципальн</w:t>
      </w:r>
      <w:r w:rsidR="00076027" w:rsidRPr="008821C4">
        <w:rPr>
          <w:sz w:val="26"/>
          <w:szCs w:val="26"/>
        </w:rPr>
        <w:t>ых услуг" (Российская газета, №</w:t>
      </w:r>
      <w:r w:rsidRPr="008821C4">
        <w:rPr>
          <w:sz w:val="26"/>
          <w:szCs w:val="26"/>
        </w:rPr>
        <w:t>168, 30.07.2010, "Собрание зак</w:t>
      </w:r>
      <w:r w:rsidR="00076027" w:rsidRPr="008821C4">
        <w:rPr>
          <w:sz w:val="26"/>
          <w:szCs w:val="26"/>
        </w:rPr>
        <w:t xml:space="preserve">онодательства РФ", 02.08.2010, </w:t>
      </w:r>
      <w:r w:rsidRPr="008821C4">
        <w:rPr>
          <w:sz w:val="26"/>
          <w:szCs w:val="26"/>
        </w:rPr>
        <w:t>№ 31, ст. 4179);</w:t>
      </w:r>
    </w:p>
    <w:p w14:paraId="0620F028" w14:textId="77777777" w:rsidR="000E38F6" w:rsidRPr="008821C4" w:rsidRDefault="000E38F6" w:rsidP="000E38F6">
      <w:pPr>
        <w:autoSpaceDE w:val="0"/>
        <w:autoSpaceDN w:val="0"/>
        <w:adjustRightInd w:val="0"/>
        <w:ind w:firstLine="709"/>
        <w:jc w:val="both"/>
        <w:rPr>
          <w:sz w:val="26"/>
          <w:szCs w:val="26"/>
        </w:rPr>
      </w:pPr>
      <w:r w:rsidRPr="008821C4">
        <w:rPr>
          <w:sz w:val="26"/>
          <w:szCs w:val="26"/>
        </w:rPr>
        <w:lastRenderedPageBreak/>
        <w:t xml:space="preserve">Федеральный </w:t>
      </w:r>
      <w:hyperlink r:id="rId15" w:history="1">
        <w:r w:rsidRPr="008821C4">
          <w:rPr>
            <w:sz w:val="26"/>
            <w:szCs w:val="26"/>
          </w:rPr>
          <w:t>закон</w:t>
        </w:r>
      </w:hyperlink>
      <w:r w:rsidRPr="008821C4">
        <w:rPr>
          <w:sz w:val="26"/>
          <w:szCs w:val="26"/>
        </w:rPr>
        <w:t xml:space="preserve"> от 06.10.2003 № 131-ФЗ "Об общих принципах </w:t>
      </w:r>
      <w:r w:rsidRPr="008821C4">
        <w:rPr>
          <w:sz w:val="26"/>
          <w:szCs w:val="26"/>
        </w:rPr>
        <w:br/>
        <w:t xml:space="preserve">организации местного самоуправления в Российской Федерации" </w:t>
      </w:r>
      <w:r w:rsidRPr="008821C4">
        <w:rPr>
          <w:sz w:val="26"/>
          <w:szCs w:val="26"/>
        </w:rPr>
        <w:br/>
        <w:t>(Российская газета, № 202, 08.10.2003; "Собрание законодательств РФ", 06.10.2003, № 40, ст. 3822; "Парламентская газета" № 186, 08.10.2003);</w:t>
      </w:r>
    </w:p>
    <w:p w14:paraId="38A9DCC3"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Федеральный </w:t>
      </w:r>
      <w:hyperlink r:id="rId16" w:history="1">
        <w:r w:rsidRPr="008821C4">
          <w:rPr>
            <w:sz w:val="26"/>
            <w:szCs w:val="26"/>
          </w:rPr>
          <w:t>закон</w:t>
        </w:r>
      </w:hyperlink>
      <w:r w:rsidRPr="008821C4">
        <w:rPr>
          <w:sz w:val="26"/>
          <w:szCs w:val="26"/>
        </w:rPr>
        <w:t xml:space="preserve"> от 06.04.2011 № 63-ФЗ "Об электронной подписи" ("Российская газета", № 75, 08.04.2011; "Парламентская газета", № 17, </w:t>
      </w:r>
      <w:r w:rsidR="00076027" w:rsidRPr="008821C4">
        <w:rPr>
          <w:sz w:val="26"/>
          <w:szCs w:val="26"/>
        </w:rPr>
        <w:t xml:space="preserve">                       </w:t>
      </w:r>
      <w:r w:rsidRPr="008821C4">
        <w:rPr>
          <w:sz w:val="26"/>
          <w:szCs w:val="26"/>
        </w:rPr>
        <w:t>08 - 14.04.2011; "Собрание законодател</w:t>
      </w:r>
      <w:r w:rsidR="00076027" w:rsidRPr="008821C4">
        <w:rPr>
          <w:sz w:val="26"/>
          <w:szCs w:val="26"/>
        </w:rPr>
        <w:t>ьства РФ", 11.04.2011, № 15 ст.</w:t>
      </w:r>
      <w:r w:rsidRPr="008821C4">
        <w:rPr>
          <w:sz w:val="26"/>
          <w:szCs w:val="26"/>
        </w:rPr>
        <w:t xml:space="preserve">2036); </w:t>
      </w:r>
    </w:p>
    <w:p w14:paraId="67870173"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Федеральный закон от 27.07.2006 № 152-ФЗ "О персональных данных" ("Российская газета", № 165, 29.07.2006, "Собрание законодательства Российской Ф</w:t>
      </w:r>
      <w:r w:rsidR="00076027" w:rsidRPr="008821C4">
        <w:rPr>
          <w:sz w:val="26"/>
          <w:szCs w:val="26"/>
        </w:rPr>
        <w:t xml:space="preserve">едерации", 31.07.2006, № 31 (1ч.), </w:t>
      </w:r>
      <w:r w:rsidRPr="008821C4">
        <w:rPr>
          <w:sz w:val="26"/>
          <w:szCs w:val="26"/>
        </w:rPr>
        <w:t>ст. 3451, "Парламентская газета", № 126-127, 03.08.2006).</w:t>
      </w:r>
    </w:p>
    <w:p w14:paraId="414F8619" w14:textId="77777777" w:rsidR="000E38F6" w:rsidRPr="008821C4" w:rsidRDefault="000E38F6" w:rsidP="000E38F6">
      <w:pPr>
        <w:ind w:firstLine="720"/>
        <w:jc w:val="both"/>
        <w:rPr>
          <w:sz w:val="26"/>
          <w:szCs w:val="26"/>
        </w:rPr>
      </w:pPr>
      <w:r w:rsidRPr="008821C4">
        <w:rPr>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14:paraId="22D84773"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постановление Правительства Российской Федерации от 26.03.2016</w:t>
      </w:r>
      <w:r w:rsidR="00076027" w:rsidRPr="008821C4">
        <w:rPr>
          <w:sz w:val="26"/>
          <w:szCs w:val="26"/>
        </w:rPr>
        <w:t xml:space="preserve">                    </w:t>
      </w:r>
      <w:r w:rsidRPr="008821C4">
        <w:rPr>
          <w:sz w:val="26"/>
          <w:szCs w:val="26"/>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E39BC80" w14:textId="77777777" w:rsidR="000E38F6" w:rsidRPr="008821C4" w:rsidRDefault="00000000" w:rsidP="000E38F6">
      <w:pPr>
        <w:autoSpaceDE w:val="0"/>
        <w:autoSpaceDN w:val="0"/>
        <w:adjustRightInd w:val="0"/>
        <w:ind w:firstLine="709"/>
        <w:jc w:val="both"/>
        <w:rPr>
          <w:sz w:val="26"/>
          <w:szCs w:val="26"/>
        </w:rPr>
      </w:pPr>
      <w:hyperlink r:id="rId17" w:history="1">
        <w:r w:rsidR="000E38F6" w:rsidRPr="008821C4">
          <w:rPr>
            <w:sz w:val="26"/>
            <w:szCs w:val="26"/>
          </w:rPr>
          <w:t>постановление</w:t>
        </w:r>
      </w:hyperlink>
      <w:r w:rsidR="000E38F6" w:rsidRPr="008821C4">
        <w:rPr>
          <w:sz w:val="26"/>
          <w:szCs w:val="26"/>
        </w:rPr>
        <w:t xml:space="preserve"> Правительства </w:t>
      </w:r>
      <w:r w:rsidR="00076027" w:rsidRPr="008821C4">
        <w:rPr>
          <w:sz w:val="26"/>
          <w:szCs w:val="26"/>
        </w:rPr>
        <w:t>Российской Федерации</w:t>
      </w:r>
      <w:r w:rsidR="000E38F6" w:rsidRPr="008821C4">
        <w:rPr>
          <w:sz w:val="26"/>
          <w:szCs w:val="26"/>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000E38F6" w:rsidRPr="008821C4">
        <w:rPr>
          <w:sz w:val="26"/>
          <w:szCs w:val="26"/>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000E38F6" w:rsidRPr="008821C4">
        <w:rPr>
          <w:sz w:val="26"/>
          <w:szCs w:val="26"/>
        </w:rPr>
        <w:br/>
        <w:t>и муниципальных услуг) ("Российская газета", № 148, 02.07.2012: "Собрание законодательства РФ", № 27, ст. 3744);</w:t>
      </w:r>
    </w:p>
    <w:p w14:paraId="68015D67" w14:textId="77777777" w:rsidR="008F22F9" w:rsidRPr="008821C4" w:rsidRDefault="0038211F" w:rsidP="000D377C">
      <w:pPr>
        <w:autoSpaceDE w:val="0"/>
        <w:autoSpaceDN w:val="0"/>
        <w:adjustRightInd w:val="0"/>
        <w:ind w:firstLine="708"/>
        <w:jc w:val="both"/>
        <w:rPr>
          <w:color w:val="000000" w:themeColor="text1"/>
          <w:sz w:val="26"/>
          <w:szCs w:val="26"/>
        </w:rPr>
      </w:pPr>
      <w:r w:rsidRPr="008821C4">
        <w:rPr>
          <w:color w:val="000000" w:themeColor="text1"/>
          <w:sz w:val="26"/>
          <w:szCs w:val="26"/>
        </w:rPr>
        <w:t>п</w:t>
      </w:r>
      <w:r w:rsidR="008F22F9" w:rsidRPr="008821C4">
        <w:rPr>
          <w:color w:val="000000" w:themeColor="text1"/>
          <w:sz w:val="26"/>
          <w:szCs w:val="26"/>
        </w:rPr>
        <w:t>остановление Правительства Российской Федерации от 06.04.2022</w:t>
      </w:r>
      <w:r w:rsidR="000D377C" w:rsidRPr="008821C4">
        <w:rPr>
          <w:color w:val="000000" w:themeColor="text1"/>
          <w:sz w:val="26"/>
          <w:szCs w:val="26"/>
        </w:rPr>
        <w:t xml:space="preserve"> </w:t>
      </w:r>
      <w:r w:rsidR="008F22F9" w:rsidRPr="008821C4">
        <w:rPr>
          <w:color w:val="000000" w:themeColor="text1"/>
          <w:sz w:val="26"/>
          <w:szCs w:val="26"/>
        </w:rPr>
        <w:t>№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РФ", 11.04.2022, N 15, ст. 2520);</w:t>
      </w:r>
    </w:p>
    <w:p w14:paraId="17692FA2" w14:textId="77777777" w:rsidR="000E38F6" w:rsidRPr="008821C4" w:rsidRDefault="00000000" w:rsidP="000E38F6">
      <w:pPr>
        <w:autoSpaceDE w:val="0"/>
        <w:autoSpaceDN w:val="0"/>
        <w:adjustRightInd w:val="0"/>
        <w:ind w:firstLine="709"/>
        <w:jc w:val="both"/>
        <w:rPr>
          <w:sz w:val="26"/>
          <w:szCs w:val="26"/>
          <w:lang w:eastAsia="en-US"/>
        </w:rPr>
      </w:pPr>
      <w:hyperlink r:id="rId18" w:history="1">
        <w:r w:rsidR="000E38F6" w:rsidRPr="008821C4">
          <w:rPr>
            <w:sz w:val="26"/>
            <w:szCs w:val="26"/>
          </w:rPr>
          <w:t>приказ</w:t>
        </w:r>
      </w:hyperlink>
      <w:r w:rsidR="000E38F6" w:rsidRPr="008821C4">
        <w:rPr>
          <w:sz w:val="26"/>
          <w:szCs w:val="26"/>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000E38F6" w:rsidRPr="008821C4">
        <w:rPr>
          <w:sz w:val="26"/>
          <w:szCs w:val="26"/>
        </w:rPr>
        <w:br/>
        <w:t>ее заполнения" (</w:t>
      </w:r>
      <w:r w:rsidR="000E38F6" w:rsidRPr="008821C4">
        <w:rPr>
          <w:sz w:val="26"/>
          <w:szCs w:val="26"/>
          <w:lang w:eastAsia="en-US"/>
        </w:rPr>
        <w:t>Официальный интернет-портал правовой информации http://www.pravo.gov.ru, 31.05.2017);</w:t>
      </w:r>
    </w:p>
    <w:p w14:paraId="39550CF4"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Закон Волгоградской области от 07.06.2018 № 72-ОД </w:t>
      </w:r>
      <w:r w:rsidRPr="008821C4">
        <w:rPr>
          <w:sz w:val="26"/>
          <w:szCs w:val="26"/>
        </w:rPr>
        <w:br/>
        <w:t>"О градостроительной деятельности на территории Волгоградской области" (Официальный интернет-портал правовой информации http://www.pravo.gov.ru, 08.06.2018; "Волгоградская правда", № 70, 22.06.2018);</w:t>
      </w:r>
    </w:p>
    <w:p w14:paraId="0EDEC1D6" w14:textId="77777777" w:rsidR="00A266A3" w:rsidRDefault="00A266A3" w:rsidP="00A266A3">
      <w:pPr>
        <w:widowControl w:val="0"/>
        <w:autoSpaceDE w:val="0"/>
        <w:autoSpaceDN w:val="0"/>
        <w:adjustRightInd w:val="0"/>
        <w:ind w:firstLine="720"/>
        <w:jc w:val="both"/>
        <w:rPr>
          <w:iCs/>
          <w:sz w:val="26"/>
          <w:szCs w:val="26"/>
        </w:rPr>
      </w:pPr>
      <w:r w:rsidRPr="00A266A3">
        <w:rPr>
          <w:sz w:val="26"/>
          <w:szCs w:val="26"/>
        </w:rPr>
        <w:t xml:space="preserve">Устав </w:t>
      </w:r>
      <w:r>
        <w:rPr>
          <w:sz w:val="26"/>
          <w:szCs w:val="26"/>
        </w:rPr>
        <w:t>Урюпинского муниципального района</w:t>
      </w:r>
      <w:r w:rsidR="00816057">
        <w:rPr>
          <w:iCs/>
          <w:sz w:val="26"/>
          <w:szCs w:val="26"/>
        </w:rPr>
        <w:t>.</w:t>
      </w:r>
    </w:p>
    <w:p w14:paraId="12BEF660" w14:textId="77777777" w:rsidR="00A266A3" w:rsidRPr="00A266A3" w:rsidRDefault="00A266A3" w:rsidP="00A266A3">
      <w:pPr>
        <w:ind w:firstLine="709"/>
        <w:jc w:val="both"/>
        <w:rPr>
          <w:sz w:val="26"/>
          <w:szCs w:val="26"/>
        </w:rPr>
      </w:pPr>
      <w:bookmarkStart w:id="1" w:name="Par104"/>
      <w:bookmarkEnd w:id="1"/>
      <w:r w:rsidRPr="00A266A3">
        <w:rPr>
          <w:sz w:val="26"/>
          <w:szCs w:val="26"/>
        </w:rPr>
        <w:t>2.6. Исчерпывающий перечень документов, необходимых для предоставления муниципальной услуги.</w:t>
      </w:r>
    </w:p>
    <w:p w14:paraId="42FE8D3A" w14:textId="77777777" w:rsidR="00A266A3" w:rsidRPr="00A266A3" w:rsidRDefault="00A266A3" w:rsidP="00A266A3">
      <w:pPr>
        <w:widowControl w:val="0"/>
        <w:ind w:firstLine="709"/>
        <w:jc w:val="both"/>
        <w:rPr>
          <w:sz w:val="26"/>
          <w:szCs w:val="26"/>
        </w:rPr>
      </w:pPr>
      <w:r w:rsidRPr="00A266A3">
        <w:rPr>
          <w:sz w:val="26"/>
          <w:szCs w:val="26"/>
        </w:rPr>
        <w:t xml:space="preserve">2.6.1. Для получения градостроительного плана земельного участка заявитель </w:t>
      </w:r>
      <w:r w:rsidRPr="00A266A3">
        <w:rPr>
          <w:sz w:val="26"/>
          <w:szCs w:val="26"/>
        </w:rPr>
        <w:lastRenderedPageBreak/>
        <w:t>самостоятельно предоставляет:</w:t>
      </w:r>
    </w:p>
    <w:p w14:paraId="3A7CC76E" w14:textId="77777777" w:rsidR="000E38F6" w:rsidRPr="008821C4" w:rsidRDefault="000E38F6" w:rsidP="000E38F6">
      <w:pPr>
        <w:widowControl w:val="0"/>
        <w:ind w:firstLine="709"/>
        <w:jc w:val="both"/>
        <w:rPr>
          <w:sz w:val="26"/>
          <w:szCs w:val="26"/>
        </w:rPr>
      </w:pPr>
      <w:r w:rsidRPr="008821C4">
        <w:rPr>
          <w:sz w:val="26"/>
          <w:szCs w:val="26"/>
        </w:rPr>
        <w:t xml:space="preserve">1) </w:t>
      </w:r>
      <w:hyperlink w:anchor="Par411" w:history="1">
        <w:r w:rsidRPr="008821C4">
          <w:rPr>
            <w:sz w:val="26"/>
            <w:szCs w:val="26"/>
          </w:rPr>
          <w:t>заявление</w:t>
        </w:r>
      </w:hyperlink>
      <w:r w:rsidRPr="008821C4">
        <w:rPr>
          <w:sz w:val="26"/>
          <w:szCs w:val="26"/>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14:paraId="5FFBAD3D" w14:textId="77777777" w:rsidR="000E38F6" w:rsidRPr="008821C4" w:rsidRDefault="000E38F6" w:rsidP="000E38F6">
      <w:pPr>
        <w:widowControl w:val="0"/>
        <w:ind w:firstLine="709"/>
        <w:jc w:val="both"/>
        <w:rPr>
          <w:sz w:val="26"/>
          <w:szCs w:val="26"/>
        </w:rPr>
      </w:pPr>
      <w:r w:rsidRPr="008821C4">
        <w:rPr>
          <w:sz w:val="26"/>
          <w:szCs w:val="26"/>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w:t>
      </w:r>
      <w:r w:rsidRPr="008821C4">
        <w:rPr>
          <w:sz w:val="26"/>
          <w:szCs w:val="26"/>
        </w:rPr>
        <w:br/>
        <w:t>за исключением случая, предусмотренного частью 1.1 статьи 57.3 Градостроительного кодекса Российской Федерации;</w:t>
      </w:r>
    </w:p>
    <w:p w14:paraId="5531D4AD" w14:textId="77777777" w:rsidR="000E38F6" w:rsidRPr="008821C4" w:rsidRDefault="000E38F6" w:rsidP="000E38F6">
      <w:pPr>
        <w:widowControl w:val="0"/>
        <w:ind w:firstLine="709"/>
        <w:jc w:val="both"/>
        <w:rPr>
          <w:sz w:val="26"/>
          <w:szCs w:val="26"/>
        </w:rPr>
      </w:pPr>
      <w:r w:rsidRPr="008821C4">
        <w:rPr>
          <w:sz w:val="26"/>
          <w:szCs w:val="26"/>
        </w:rPr>
        <w:t xml:space="preserve">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r w:rsidRPr="008821C4">
        <w:rPr>
          <w:sz w:val="26"/>
          <w:szCs w:val="26"/>
        </w:rPr>
        <w:br/>
        <w:t>(в случае обращения заявителя с использованием информационно-телекоммуникационной сети «Интернет»).</w:t>
      </w:r>
    </w:p>
    <w:p w14:paraId="73B8D0AE" w14:textId="77777777" w:rsidR="000E38F6" w:rsidRPr="008821C4" w:rsidRDefault="000E38F6" w:rsidP="000E38F6">
      <w:pPr>
        <w:widowControl w:val="0"/>
        <w:ind w:firstLine="709"/>
        <w:jc w:val="both"/>
        <w:rPr>
          <w:sz w:val="26"/>
          <w:szCs w:val="26"/>
        </w:rPr>
      </w:pPr>
      <w:r w:rsidRPr="008821C4">
        <w:rPr>
          <w:sz w:val="26"/>
          <w:szCs w:val="26"/>
        </w:rPr>
        <w:t xml:space="preserve">Представление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(далее - квалифицированная подпись). </w:t>
      </w:r>
    </w:p>
    <w:p w14:paraId="142A8944" w14:textId="77777777" w:rsidR="000E38F6" w:rsidRPr="008821C4" w:rsidRDefault="000E38F6" w:rsidP="000E38F6">
      <w:pPr>
        <w:widowControl w:val="0"/>
        <w:ind w:firstLine="709"/>
        <w:jc w:val="both"/>
        <w:rPr>
          <w:sz w:val="26"/>
          <w:szCs w:val="26"/>
        </w:rPr>
      </w:pPr>
      <w:r w:rsidRPr="008821C4">
        <w:rPr>
          <w:sz w:val="26"/>
          <w:szCs w:val="26"/>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14:paraId="3EE0B877"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2.6.2. Заявитель вправе представить по собственной инициативе:</w:t>
      </w:r>
    </w:p>
    <w:p w14:paraId="4E118100"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1) выписку из ЕГРЮЛ о юридическом лице, являющемся заявителем;</w:t>
      </w:r>
    </w:p>
    <w:p w14:paraId="108EB9B1"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2) выписку из ЕГРИП об индивидуальном предпринимателе, являющемся заявителем;</w:t>
      </w:r>
    </w:p>
    <w:p w14:paraId="4E7662DD" w14:textId="77777777" w:rsidR="000E38F6" w:rsidRPr="008821C4" w:rsidRDefault="000E38F6" w:rsidP="000E38F6">
      <w:pPr>
        <w:ind w:firstLine="720"/>
        <w:jc w:val="both"/>
        <w:rPr>
          <w:sz w:val="26"/>
          <w:szCs w:val="26"/>
        </w:rPr>
      </w:pPr>
      <w:r w:rsidRPr="008821C4">
        <w:rPr>
          <w:sz w:val="26"/>
          <w:szCs w:val="26"/>
        </w:rPr>
        <w:t>3) выписку из ЕГРН об объекте недвижимости (о земельном участке) или свидетельство о государственной регистрации права собственности;</w:t>
      </w:r>
    </w:p>
    <w:p w14:paraId="2EBB8E87"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4) сведения о наличии (отсутствии) в границах земельного участка объектов культурного наследия, о границах территорий таких объектов;</w:t>
      </w:r>
    </w:p>
    <w:p w14:paraId="6C57AD81" w14:textId="77777777" w:rsidR="000E38F6" w:rsidRPr="008821C4" w:rsidRDefault="000E38F6" w:rsidP="000E38F6">
      <w:pPr>
        <w:autoSpaceDE w:val="0"/>
        <w:autoSpaceDN w:val="0"/>
        <w:adjustRightInd w:val="0"/>
        <w:ind w:firstLine="720"/>
        <w:jc w:val="both"/>
        <w:outlineLvl w:val="0"/>
        <w:rPr>
          <w:sz w:val="26"/>
          <w:szCs w:val="26"/>
        </w:rPr>
      </w:pPr>
      <w:r w:rsidRPr="008821C4">
        <w:rPr>
          <w:sz w:val="26"/>
          <w:szCs w:val="26"/>
          <w:lang w:eastAsia="en-US"/>
        </w:rPr>
        <w:t xml:space="preserve">5) сведения </w:t>
      </w:r>
      <w:r w:rsidRPr="008821C4">
        <w:rPr>
          <w:sz w:val="26"/>
          <w:szCs w:val="26"/>
        </w:rPr>
        <w:t xml:space="preserve">о наличии (отсутствии) утвержденной документации </w:t>
      </w:r>
      <w:r w:rsidRPr="008821C4">
        <w:rPr>
          <w:sz w:val="26"/>
          <w:szCs w:val="26"/>
        </w:rPr>
        <w:br/>
        <w:t>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иными федеральными законами не допускает</w:t>
      </w:r>
      <w:r w:rsidR="00076027" w:rsidRPr="008821C4">
        <w:rPr>
          <w:sz w:val="26"/>
          <w:szCs w:val="26"/>
        </w:rPr>
        <w:t xml:space="preserve">ся при отсутствии документации </w:t>
      </w:r>
      <w:r w:rsidRPr="008821C4">
        <w:rPr>
          <w:sz w:val="26"/>
          <w:szCs w:val="26"/>
        </w:rPr>
        <w:t>по планировке территории;</w:t>
      </w:r>
    </w:p>
    <w:p w14:paraId="7AA80D3E"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 xml:space="preserve">6) сведения о наличии (отсутствии)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8821C4">
        <w:rPr>
          <w:sz w:val="26"/>
          <w:szCs w:val="26"/>
        </w:rPr>
        <w:br/>
        <w:t xml:space="preserve">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8821C4">
        <w:rPr>
          <w:sz w:val="26"/>
          <w:szCs w:val="26"/>
        </w:rPr>
        <w:br/>
        <w:t xml:space="preserve">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14:paraId="1C110C92" w14:textId="77777777" w:rsidR="000E38F6" w:rsidRPr="008821C4" w:rsidRDefault="000E38F6" w:rsidP="000E38F6">
      <w:pPr>
        <w:autoSpaceDE w:val="0"/>
        <w:autoSpaceDN w:val="0"/>
        <w:adjustRightInd w:val="0"/>
        <w:ind w:firstLine="720"/>
        <w:jc w:val="both"/>
        <w:rPr>
          <w:sz w:val="26"/>
          <w:szCs w:val="26"/>
        </w:rPr>
      </w:pPr>
      <w:r w:rsidRPr="008821C4">
        <w:rPr>
          <w:sz w:val="26"/>
          <w:szCs w:val="26"/>
        </w:rPr>
        <w:lastRenderedPageBreak/>
        <w:t xml:space="preserve">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p>
    <w:p w14:paraId="551BF90E" w14:textId="77777777" w:rsidR="000E38F6" w:rsidRPr="008821C4" w:rsidRDefault="000E38F6" w:rsidP="000E38F6">
      <w:pPr>
        <w:autoSpaceDE w:val="0"/>
        <w:autoSpaceDN w:val="0"/>
        <w:adjustRightInd w:val="0"/>
        <w:ind w:firstLine="708"/>
        <w:jc w:val="both"/>
        <w:rPr>
          <w:sz w:val="26"/>
          <w:szCs w:val="26"/>
        </w:rPr>
      </w:pPr>
      <w:r w:rsidRPr="008821C4">
        <w:rPr>
          <w:sz w:val="26"/>
          <w:szCs w:val="26"/>
        </w:rPr>
        <w:t>8) сведения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2D2E7AE2" w14:textId="77777777" w:rsidR="000E38F6" w:rsidRPr="008821C4" w:rsidRDefault="000E38F6" w:rsidP="000E38F6">
      <w:pPr>
        <w:widowControl w:val="0"/>
        <w:ind w:firstLine="709"/>
        <w:jc w:val="both"/>
        <w:rPr>
          <w:sz w:val="26"/>
          <w:szCs w:val="26"/>
        </w:rPr>
      </w:pPr>
      <w:r w:rsidRPr="008821C4">
        <w:rPr>
          <w:sz w:val="26"/>
          <w:szCs w:val="26"/>
        </w:rPr>
        <w:t xml:space="preserve">Уполномоченный орган самостоятельно запрашивает и получает </w:t>
      </w:r>
      <w:r w:rsidRPr="008821C4">
        <w:rPr>
          <w:sz w:val="26"/>
          <w:szCs w:val="26"/>
        </w:rPr>
        <w:br/>
        <w:t xml:space="preserve">в рамках межведомственного информационного взаимодействия информацию (документы), указанные в подпунктах 1-7 настоящего пункта, и запрашивает и получает </w:t>
      </w:r>
      <w:r w:rsidRPr="008821C4">
        <w:rPr>
          <w:sz w:val="26"/>
          <w:szCs w:val="26"/>
          <w:lang w:eastAsia="en-US"/>
        </w:rPr>
        <w:t xml:space="preserve">у </w:t>
      </w:r>
      <w:r w:rsidRPr="008821C4">
        <w:rPr>
          <w:sz w:val="26"/>
          <w:szCs w:val="26"/>
        </w:rPr>
        <w:t>правообладателей сетей инженерно-технического обеспечения (за исключением сетей электроснабжения) сведения, указанные в подпункте 8 настоящего пункта, в случаях, если заявитель не представил данную информацию (документы) по собственной инициативе.</w:t>
      </w:r>
    </w:p>
    <w:p w14:paraId="6B2D000C" w14:textId="77777777" w:rsidR="000E38F6" w:rsidRPr="008821C4" w:rsidRDefault="000E38F6" w:rsidP="000E38F6">
      <w:pPr>
        <w:widowControl w:val="0"/>
        <w:ind w:firstLine="709"/>
        <w:jc w:val="both"/>
        <w:rPr>
          <w:sz w:val="26"/>
          <w:szCs w:val="26"/>
        </w:rPr>
      </w:pPr>
      <w:r w:rsidRPr="008821C4">
        <w:rPr>
          <w:sz w:val="26"/>
          <w:szCs w:val="26"/>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14:paraId="3867C54B" w14:textId="77777777" w:rsidR="000E38F6" w:rsidRPr="008821C4" w:rsidRDefault="000E38F6" w:rsidP="000E38F6">
      <w:pPr>
        <w:ind w:firstLine="709"/>
        <w:jc w:val="both"/>
        <w:outlineLvl w:val="1"/>
        <w:rPr>
          <w:sz w:val="26"/>
          <w:szCs w:val="26"/>
        </w:rPr>
      </w:pPr>
      <w:r w:rsidRPr="008821C4">
        <w:rPr>
          <w:sz w:val="26"/>
          <w:szCs w:val="26"/>
        </w:rPr>
        <w:t>2.7.1. Уполномоченный орган не вправе требовать от заявителя:</w:t>
      </w:r>
    </w:p>
    <w:p w14:paraId="0008AEAF" w14:textId="77777777" w:rsidR="000E38F6" w:rsidRPr="008821C4" w:rsidRDefault="000E38F6" w:rsidP="000E38F6">
      <w:pPr>
        <w:ind w:firstLine="709"/>
        <w:jc w:val="both"/>
        <w:outlineLvl w:val="1"/>
        <w:rPr>
          <w:sz w:val="26"/>
          <w:szCs w:val="26"/>
        </w:rPr>
      </w:pPr>
      <w:r w:rsidRPr="008821C4">
        <w:rPr>
          <w:sz w:val="26"/>
          <w:szCs w:val="26"/>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8221A48" w14:textId="77777777" w:rsidR="000E38F6" w:rsidRPr="008821C4" w:rsidRDefault="000E38F6" w:rsidP="000E38F6">
      <w:pPr>
        <w:ind w:firstLine="709"/>
        <w:jc w:val="both"/>
        <w:outlineLvl w:val="1"/>
        <w:rPr>
          <w:sz w:val="26"/>
          <w:szCs w:val="26"/>
        </w:rPr>
      </w:pPr>
      <w:r w:rsidRPr="008821C4">
        <w:rPr>
          <w:sz w:val="26"/>
          <w:szCs w:val="26"/>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14:paraId="7F572A86" w14:textId="77777777" w:rsidR="000E38F6" w:rsidRPr="008821C4" w:rsidRDefault="000E38F6" w:rsidP="000E38F6">
      <w:pPr>
        <w:ind w:firstLine="709"/>
        <w:jc w:val="both"/>
        <w:outlineLvl w:val="1"/>
        <w:rPr>
          <w:sz w:val="26"/>
          <w:szCs w:val="26"/>
        </w:rPr>
      </w:pPr>
      <w:r w:rsidRPr="008821C4">
        <w:rPr>
          <w:sz w:val="26"/>
          <w:szCs w:val="26"/>
        </w:rPr>
        <w:t xml:space="preserve">2.7.1.3. осуществления действий, в том числе согласований, необходимых для получения государственных и муниципальных услуг </w:t>
      </w:r>
      <w:r w:rsidRPr="008821C4">
        <w:rPr>
          <w:sz w:val="26"/>
          <w:szCs w:val="26"/>
        </w:rPr>
        <w:br/>
        <w:t xml:space="preserve">и связанных с обращением в иные государственные органы, органы местного самоуправления, организации, за исключением получения услуг </w:t>
      </w:r>
      <w:r w:rsidRPr="008821C4">
        <w:rPr>
          <w:sz w:val="26"/>
          <w:szCs w:val="26"/>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821C4">
          <w:rPr>
            <w:sz w:val="26"/>
            <w:szCs w:val="26"/>
          </w:rPr>
          <w:t>части 1 статьи 9</w:t>
        </w:r>
      </w:hyperlink>
      <w:r w:rsidRPr="008821C4">
        <w:rPr>
          <w:sz w:val="26"/>
          <w:szCs w:val="26"/>
        </w:rPr>
        <w:t xml:space="preserve"> Федерального закона от 27.07.2010 № 210-ФЗ «Об организации предоставления государственных и муниципальных услуг»;</w:t>
      </w:r>
    </w:p>
    <w:p w14:paraId="4E075382" w14:textId="77777777" w:rsidR="000E38F6" w:rsidRPr="008821C4" w:rsidRDefault="000E38F6" w:rsidP="000E38F6">
      <w:pPr>
        <w:ind w:firstLine="709"/>
        <w:jc w:val="both"/>
        <w:outlineLvl w:val="1"/>
        <w:rPr>
          <w:sz w:val="26"/>
          <w:szCs w:val="26"/>
        </w:rPr>
      </w:pPr>
      <w:r w:rsidRPr="008821C4">
        <w:rPr>
          <w:sz w:val="26"/>
          <w:szCs w:val="26"/>
        </w:rPr>
        <w:t xml:space="preserve">2.7.1.4. представления документов и информации, отсутствие и (или) недостоверность которых не указывались при первоначальном отказе </w:t>
      </w:r>
      <w:r w:rsidRPr="008821C4">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1B93BF"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FFC0FB"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8821C4">
        <w:rPr>
          <w:sz w:val="26"/>
          <w:szCs w:val="26"/>
        </w:rPr>
        <w:br/>
        <w:t>в представленный ранее комплект документов;</w:t>
      </w:r>
    </w:p>
    <w:p w14:paraId="149B38AD" w14:textId="77777777" w:rsidR="000E38F6" w:rsidRPr="008821C4" w:rsidRDefault="000E38F6" w:rsidP="000E38F6">
      <w:pPr>
        <w:autoSpaceDE w:val="0"/>
        <w:autoSpaceDN w:val="0"/>
        <w:adjustRightInd w:val="0"/>
        <w:ind w:firstLine="720"/>
        <w:jc w:val="both"/>
        <w:rPr>
          <w:sz w:val="26"/>
          <w:szCs w:val="26"/>
        </w:rPr>
      </w:pPr>
      <w:r w:rsidRPr="008821C4">
        <w:rPr>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D9F002"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536000" w:rsidRPr="008821C4">
        <w:rPr>
          <w:sz w:val="26"/>
          <w:szCs w:val="26"/>
        </w:rPr>
        <w:t>;</w:t>
      </w:r>
    </w:p>
    <w:p w14:paraId="40D9482E" w14:textId="77777777" w:rsidR="000E38F6" w:rsidRPr="008821C4" w:rsidRDefault="000E38F6" w:rsidP="000E38F6">
      <w:pPr>
        <w:ind w:firstLine="709"/>
        <w:jc w:val="both"/>
        <w:outlineLvl w:val="1"/>
        <w:rPr>
          <w:sz w:val="26"/>
          <w:szCs w:val="26"/>
        </w:rPr>
      </w:pPr>
      <w:r w:rsidRPr="008821C4">
        <w:rPr>
          <w:sz w:val="26"/>
          <w:szCs w:val="26"/>
        </w:rPr>
        <w:t xml:space="preserve">2.7.1.5. предоставления на бумажном носителе документов </w:t>
      </w:r>
      <w:r w:rsidRPr="008821C4">
        <w:rPr>
          <w:sz w:val="26"/>
          <w:szCs w:val="26"/>
        </w:rPr>
        <w:br/>
        <w:t xml:space="preserve">и информации, электронные образы которых ранее были заверены </w:t>
      </w:r>
      <w:r w:rsidRPr="008821C4">
        <w:rPr>
          <w:sz w:val="26"/>
          <w:szCs w:val="26"/>
        </w:rPr>
        <w:br/>
        <w:t xml:space="preserve">в соответствии с пунктом 7.2 части 1 статьи 16 Федерального закона </w:t>
      </w:r>
      <w:r w:rsidRPr="008821C4">
        <w:rPr>
          <w:sz w:val="26"/>
          <w:szCs w:val="26"/>
        </w:rPr>
        <w:b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AB2E32D" w14:textId="77777777" w:rsidR="00D477E5" w:rsidRPr="008821C4" w:rsidRDefault="000E38F6" w:rsidP="000E38F6">
      <w:pPr>
        <w:autoSpaceDE w:val="0"/>
        <w:autoSpaceDN w:val="0"/>
        <w:adjustRightInd w:val="0"/>
        <w:ind w:firstLine="709"/>
        <w:jc w:val="both"/>
        <w:rPr>
          <w:sz w:val="26"/>
          <w:szCs w:val="26"/>
        </w:rPr>
      </w:pPr>
      <w:r w:rsidRPr="008821C4">
        <w:rPr>
          <w:sz w:val="26"/>
          <w:szCs w:val="26"/>
        </w:rPr>
        <w:t>2.7.2.</w:t>
      </w:r>
      <w:r w:rsidRPr="008821C4">
        <w:rPr>
          <w:spacing w:val="-1"/>
          <w:sz w:val="26"/>
          <w:szCs w:val="26"/>
        </w:rPr>
        <w:t xml:space="preserve"> Заявление о выдаче градостроительного плана может быть подано заявителем (его уполномоченным представителем) лично либо почтовым отправлением</w:t>
      </w:r>
      <w:r w:rsidRPr="008821C4">
        <w:rPr>
          <w:sz w:val="26"/>
          <w:szCs w:val="26"/>
        </w:rPr>
        <w:t xml:space="preserve"> в адрес уполномоченного органа или МФЦ. </w:t>
      </w:r>
    </w:p>
    <w:p w14:paraId="6BC226B6"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2.7.3. Заявление о выдаче градостроительного плана и документы, прилагаемые к такому заявлению, могут быть направлены заявителем </w:t>
      </w:r>
      <w:r w:rsidRPr="008821C4">
        <w:rPr>
          <w:sz w:val="26"/>
          <w:szCs w:val="26"/>
        </w:rPr>
        <w:br/>
        <w:t>в форме электронных документов, подписанных электронной подписью,</w:t>
      </w:r>
      <w:r w:rsidRPr="008821C4">
        <w:rPr>
          <w:sz w:val="26"/>
          <w:szCs w:val="26"/>
        </w:rPr>
        <w:br/>
        <w:t xml:space="preserve">посредством электронного носителя и (или) информационно-телекоммуникационной сети общего пользования, включая сеть Интернет, </w:t>
      </w:r>
      <w:r w:rsidRPr="008821C4">
        <w:rPr>
          <w:sz w:val="26"/>
          <w:szCs w:val="26"/>
        </w:rPr>
        <w:br/>
        <w:t xml:space="preserve">в соответствии с действующим законодательством, а также посредством Единого портала государственных и муниципальных услуг. </w:t>
      </w:r>
    </w:p>
    <w:p w14:paraId="12540D81"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Заявление о выдаче градостроительного плана и документы, прилагаемые к такому заявлению, также могут быть поданы заявителем </w:t>
      </w:r>
      <w:r w:rsidRPr="008821C4">
        <w:rPr>
          <w:sz w:val="26"/>
          <w:szCs w:val="26"/>
        </w:rPr>
        <w:b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8821C4">
        <w:rPr>
          <w:rStyle w:val="a7"/>
          <w:sz w:val="26"/>
          <w:szCs w:val="26"/>
        </w:rPr>
        <w:t xml:space="preserve"> </w:t>
      </w:r>
    </w:p>
    <w:p w14:paraId="3D96CB3B" w14:textId="77777777" w:rsidR="000E38F6" w:rsidRPr="008821C4" w:rsidRDefault="000E38F6" w:rsidP="000E38F6">
      <w:pPr>
        <w:widowControl w:val="0"/>
        <w:autoSpaceDE w:val="0"/>
        <w:ind w:firstLine="720"/>
        <w:jc w:val="both"/>
        <w:outlineLvl w:val="0"/>
        <w:rPr>
          <w:sz w:val="26"/>
          <w:szCs w:val="26"/>
        </w:rPr>
      </w:pPr>
      <w:r w:rsidRPr="008821C4">
        <w:rPr>
          <w:sz w:val="26"/>
          <w:szCs w:val="26"/>
        </w:rPr>
        <w:t>2.8. Исчерпывающий перечень оснований для отказа в приеме документов, необходимых для предоставления муниципальной услуги.</w:t>
      </w:r>
    </w:p>
    <w:p w14:paraId="5CFF6734"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Заявителю направляется уведомление об отказе в приеме </w:t>
      </w:r>
      <w:r w:rsidRPr="008821C4">
        <w:rPr>
          <w:sz w:val="26"/>
          <w:szCs w:val="26"/>
        </w:rPr>
        <w:br/>
        <w:t xml:space="preserve">к рассмотрению заявления в случае, если при обращении </w:t>
      </w:r>
      <w:r w:rsidRPr="008821C4">
        <w:rPr>
          <w:sz w:val="26"/>
          <w:szCs w:val="26"/>
        </w:rPr>
        <w:br/>
        <w:t xml:space="preserve">за предоставлением муниципальной услуги в электронной форме </w:t>
      </w:r>
      <w:r w:rsidRPr="008821C4">
        <w:rPr>
          <w:sz w:val="26"/>
          <w:szCs w:val="26"/>
        </w:rPr>
        <w:br/>
        <w:t xml:space="preserve">в результате проверки квалифицированной подписи выявлено несоблюдение установленных </w:t>
      </w:r>
      <w:hyperlink r:id="rId20" w:history="1">
        <w:r w:rsidRPr="008821C4">
          <w:rPr>
            <w:sz w:val="26"/>
            <w:szCs w:val="26"/>
          </w:rPr>
          <w:t>статьей 11</w:t>
        </w:r>
      </w:hyperlink>
      <w:r w:rsidRPr="008821C4">
        <w:rPr>
          <w:sz w:val="26"/>
          <w:szCs w:val="26"/>
        </w:rPr>
        <w:t xml:space="preserve"> Федерального закона от 06.04.2011 № 63-ФЗ "Об электронной подписи" условий признания ее действительности.</w:t>
      </w:r>
    </w:p>
    <w:p w14:paraId="4D272EC0" w14:textId="77777777" w:rsidR="000E38F6" w:rsidRPr="008821C4" w:rsidRDefault="000E38F6" w:rsidP="000E38F6">
      <w:pPr>
        <w:autoSpaceDE w:val="0"/>
        <w:autoSpaceDN w:val="0"/>
        <w:adjustRightInd w:val="0"/>
        <w:ind w:firstLine="709"/>
        <w:jc w:val="both"/>
        <w:rPr>
          <w:sz w:val="26"/>
          <w:szCs w:val="26"/>
        </w:rPr>
      </w:pPr>
      <w:r w:rsidRPr="008821C4">
        <w:rPr>
          <w:spacing w:val="-1"/>
          <w:sz w:val="26"/>
          <w:szCs w:val="26"/>
        </w:rPr>
        <w:lastRenderedPageBreak/>
        <w:t xml:space="preserve">2.9. </w:t>
      </w:r>
      <w:r w:rsidRPr="008821C4">
        <w:rPr>
          <w:sz w:val="26"/>
          <w:szCs w:val="26"/>
        </w:rPr>
        <w:t>Исчерпывающий перечень оснований для приостановления или отказа в предоставлении муниципальной услуги.</w:t>
      </w:r>
    </w:p>
    <w:p w14:paraId="73395510"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2.9.1. Основания для приостановления муниципальной услуги отсутствуют.</w:t>
      </w:r>
    </w:p>
    <w:p w14:paraId="7981346E"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2.9.2. Основания для отказа в предоставлении муниципальной услуги:</w:t>
      </w:r>
    </w:p>
    <w:p w14:paraId="6CC55645"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1) с заявлением о выдаче градостроительного плана земельного участка обратилось лицо, ко</w:t>
      </w:r>
      <w:r w:rsidR="00076027" w:rsidRPr="008821C4">
        <w:rPr>
          <w:sz w:val="26"/>
          <w:szCs w:val="26"/>
        </w:rPr>
        <w:t xml:space="preserve">торое в соответствии с пунктом </w:t>
      </w:r>
      <w:r w:rsidRPr="008821C4">
        <w:rPr>
          <w:sz w:val="26"/>
          <w:szCs w:val="26"/>
        </w:rPr>
        <w:t xml:space="preserve">1.2 настоящего административного регламента не является заявителем; </w:t>
      </w:r>
    </w:p>
    <w:p w14:paraId="698B8E13"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2) заявителем не представлены документы, указанные в пункте 2.6.1 настоящего административного регламента;</w:t>
      </w:r>
    </w:p>
    <w:p w14:paraId="29D6563B"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3) отсутствие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допускается только при ее наличии;</w:t>
      </w:r>
    </w:p>
    <w:p w14:paraId="1EB6DB6B"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 xml:space="preserve">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8821C4">
        <w:rPr>
          <w:sz w:val="26"/>
          <w:szCs w:val="26"/>
        </w:rPr>
        <w:br/>
        <w:t xml:space="preserve">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8821C4">
        <w:rPr>
          <w:sz w:val="26"/>
          <w:szCs w:val="26"/>
        </w:rPr>
        <w:br/>
        <w:t xml:space="preserve">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14:paraId="680C645F"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5) отсутствие утвержденных проекта межевания территории и (или) схемы расположения земельного участка или земельных участков </w:t>
      </w:r>
      <w:r w:rsidRPr="008821C4">
        <w:rPr>
          <w:sz w:val="26"/>
          <w:szCs w:val="26"/>
        </w:rPr>
        <w:br/>
        <w:t>на кадастровом плане территории в случае, предусмотренном частью 1.1 статьи 57.3 Градостроительного кодекса Российской Федерации;</w:t>
      </w:r>
    </w:p>
    <w:p w14:paraId="3E737BCF" w14:textId="77777777" w:rsidR="000E38F6" w:rsidRPr="008821C4" w:rsidRDefault="000E38F6" w:rsidP="000E38F6">
      <w:pPr>
        <w:autoSpaceDE w:val="0"/>
        <w:autoSpaceDN w:val="0"/>
        <w:ind w:firstLine="709"/>
        <w:jc w:val="both"/>
        <w:rPr>
          <w:sz w:val="26"/>
          <w:szCs w:val="26"/>
        </w:rPr>
      </w:pPr>
      <w:r w:rsidRPr="008821C4">
        <w:rPr>
          <w:sz w:val="26"/>
          <w:szCs w:val="26"/>
        </w:rPr>
        <w:t>6) образование земельного участка планируется осуществить</w:t>
      </w:r>
      <w:r w:rsidRPr="008821C4">
        <w:rPr>
          <w:sz w:val="26"/>
          <w:szCs w:val="26"/>
        </w:rPr>
        <w:br/>
        <w:t>в соответствии с земельным законодательством из земель</w:t>
      </w:r>
      <w:r w:rsidRPr="008821C4">
        <w:rPr>
          <w:sz w:val="26"/>
          <w:szCs w:val="26"/>
        </w:rPr>
        <w:br/>
        <w:t>и (или) земельных участков, которые не находятся в государственной</w:t>
      </w:r>
      <w:r w:rsidRPr="008821C4">
        <w:rPr>
          <w:sz w:val="26"/>
          <w:szCs w:val="26"/>
        </w:rPr>
        <w:br/>
        <w:t>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w:t>
      </w:r>
      <w:r w:rsidR="00076027" w:rsidRPr="008821C4">
        <w:rPr>
          <w:sz w:val="26"/>
          <w:szCs w:val="26"/>
        </w:rPr>
        <w:t xml:space="preserve">ного значения, не отображенных </w:t>
      </w:r>
      <w:r w:rsidRPr="008821C4">
        <w:rPr>
          <w:sz w:val="26"/>
          <w:szCs w:val="26"/>
        </w:rPr>
        <w:t>в соответствующих документах территориального планирования в случае, предусмотренном частью 1.1 статьи 57.3 Градостроительного кодекса Российской Федерации.</w:t>
      </w:r>
    </w:p>
    <w:p w14:paraId="6F61923B" w14:textId="77777777" w:rsidR="00D04E49" w:rsidRPr="008821C4" w:rsidRDefault="00D04E49" w:rsidP="00D04E49">
      <w:pPr>
        <w:autoSpaceDE w:val="0"/>
        <w:autoSpaceDN w:val="0"/>
        <w:ind w:firstLine="709"/>
        <w:jc w:val="both"/>
        <w:rPr>
          <w:i/>
          <w:color w:val="000000" w:themeColor="text1"/>
          <w:sz w:val="26"/>
          <w:szCs w:val="26"/>
        </w:rPr>
      </w:pPr>
      <w:r w:rsidRPr="008821C4">
        <w:rPr>
          <w:color w:val="000000" w:themeColor="text1"/>
          <w:sz w:val="26"/>
          <w:szCs w:val="26"/>
        </w:rPr>
        <w:t>7) отсутствие одного из условий, предусмотренных в абзацах втором – четвертом пункта 2.4.2 настоящего административного регламента.</w:t>
      </w:r>
    </w:p>
    <w:p w14:paraId="0D33E011" w14:textId="77777777" w:rsidR="000E38F6" w:rsidRPr="008821C4" w:rsidRDefault="000E38F6" w:rsidP="000E38F6">
      <w:pPr>
        <w:ind w:firstLine="709"/>
        <w:jc w:val="both"/>
        <w:rPr>
          <w:sz w:val="26"/>
          <w:szCs w:val="26"/>
        </w:rPr>
      </w:pPr>
      <w:r w:rsidRPr="008821C4">
        <w:rPr>
          <w:sz w:val="26"/>
          <w:szCs w:val="26"/>
        </w:rPr>
        <w:t xml:space="preserve">2.10. Муниципальная услуга предоставляется без взимания платы. </w:t>
      </w:r>
    </w:p>
    <w:p w14:paraId="1A279EC1" w14:textId="77777777" w:rsidR="000E38F6" w:rsidRPr="008821C4" w:rsidRDefault="000E38F6" w:rsidP="000E38F6">
      <w:pPr>
        <w:ind w:firstLine="709"/>
        <w:jc w:val="both"/>
        <w:rPr>
          <w:sz w:val="26"/>
          <w:szCs w:val="26"/>
        </w:rPr>
      </w:pPr>
      <w:r w:rsidRPr="008821C4">
        <w:rPr>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D021CE3" w14:textId="77777777" w:rsidR="000E38F6" w:rsidRPr="008821C4" w:rsidRDefault="000E38F6" w:rsidP="000E38F6">
      <w:pPr>
        <w:ind w:firstLine="709"/>
        <w:jc w:val="both"/>
        <w:rPr>
          <w:sz w:val="26"/>
          <w:szCs w:val="26"/>
        </w:rPr>
      </w:pPr>
      <w:r w:rsidRPr="008821C4">
        <w:rPr>
          <w:sz w:val="26"/>
          <w:szCs w:val="26"/>
        </w:rPr>
        <w:t xml:space="preserve">Максимальный срок ожидания в очереди при подаче </w:t>
      </w:r>
      <w:r w:rsidRPr="008821C4">
        <w:rPr>
          <w:sz w:val="26"/>
          <w:szCs w:val="26"/>
          <w:highlight w:val="yellow"/>
        </w:rPr>
        <w:br/>
      </w:r>
      <w:r w:rsidRPr="008821C4">
        <w:rPr>
          <w:sz w:val="26"/>
          <w:szCs w:val="26"/>
        </w:rPr>
        <w:t>заявления о предоставлении муниципальной услуги и при получении результата предоставления такой услуги не должен превышать 15 минут.</w:t>
      </w:r>
    </w:p>
    <w:p w14:paraId="551B3B4E" w14:textId="77777777" w:rsidR="000E38F6" w:rsidRPr="008821C4" w:rsidRDefault="000E38F6" w:rsidP="000E38F6">
      <w:pPr>
        <w:ind w:firstLine="709"/>
        <w:jc w:val="both"/>
        <w:rPr>
          <w:sz w:val="26"/>
          <w:szCs w:val="26"/>
        </w:rPr>
      </w:pPr>
      <w:r w:rsidRPr="008821C4">
        <w:rPr>
          <w:sz w:val="26"/>
          <w:szCs w:val="26"/>
        </w:rPr>
        <w:t>2.12. Срок регистрации документов составляет:</w:t>
      </w:r>
    </w:p>
    <w:p w14:paraId="10BF0F82" w14:textId="77777777" w:rsidR="000E38F6" w:rsidRPr="008821C4" w:rsidRDefault="000E38F6" w:rsidP="000E38F6">
      <w:pPr>
        <w:pStyle w:val="a8"/>
        <w:ind w:firstLine="708"/>
        <w:jc w:val="both"/>
        <w:rPr>
          <w:sz w:val="26"/>
          <w:szCs w:val="26"/>
        </w:rPr>
      </w:pPr>
      <w:r w:rsidRPr="008821C4">
        <w:rPr>
          <w:sz w:val="26"/>
          <w:szCs w:val="26"/>
        </w:rPr>
        <w:t>- на личном приеме граждан  –  не  более 15 минут;</w:t>
      </w:r>
    </w:p>
    <w:p w14:paraId="0CC29E7C" w14:textId="77777777" w:rsidR="000E38F6" w:rsidRPr="008821C4" w:rsidRDefault="00845237" w:rsidP="000E38F6">
      <w:pPr>
        <w:pStyle w:val="a8"/>
        <w:ind w:firstLine="708"/>
        <w:jc w:val="both"/>
        <w:rPr>
          <w:sz w:val="26"/>
          <w:szCs w:val="26"/>
        </w:rPr>
      </w:pPr>
      <w:r>
        <w:rPr>
          <w:sz w:val="26"/>
          <w:szCs w:val="26"/>
        </w:rPr>
        <w:t xml:space="preserve">- </w:t>
      </w:r>
      <w:r w:rsidR="000E38F6" w:rsidRPr="008821C4">
        <w:rPr>
          <w:sz w:val="26"/>
          <w:szCs w:val="26"/>
        </w:rPr>
        <w:t>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14:paraId="2146ADA0" w14:textId="77777777" w:rsidR="000E38F6" w:rsidRPr="008821C4" w:rsidRDefault="000E38F6" w:rsidP="000E38F6">
      <w:pPr>
        <w:tabs>
          <w:tab w:val="left" w:pos="1120"/>
        </w:tabs>
        <w:ind w:firstLine="709"/>
        <w:jc w:val="both"/>
        <w:rPr>
          <w:sz w:val="26"/>
          <w:szCs w:val="26"/>
        </w:rPr>
      </w:pPr>
      <w:r w:rsidRPr="008821C4">
        <w:rPr>
          <w:sz w:val="26"/>
          <w:szCs w:val="26"/>
        </w:rPr>
        <w:lastRenderedPageBreak/>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w:t>
      </w:r>
      <w:r w:rsidR="00076027" w:rsidRPr="008821C4">
        <w:rPr>
          <w:sz w:val="26"/>
          <w:szCs w:val="26"/>
        </w:rPr>
        <w:t xml:space="preserve">занных объектов в соответствии </w:t>
      </w:r>
      <w:r w:rsidRPr="008821C4">
        <w:rPr>
          <w:sz w:val="26"/>
          <w:szCs w:val="26"/>
        </w:rPr>
        <w:t>с законодательством Российской Федерации о социальной защите инвалидов.</w:t>
      </w:r>
    </w:p>
    <w:p w14:paraId="2F7F9DE8" w14:textId="77777777" w:rsidR="000E38F6" w:rsidRPr="008821C4" w:rsidRDefault="000E38F6" w:rsidP="000E38F6">
      <w:pPr>
        <w:autoSpaceDE w:val="0"/>
        <w:autoSpaceDN w:val="0"/>
        <w:adjustRightInd w:val="0"/>
        <w:ind w:right="-16" w:firstLine="709"/>
        <w:jc w:val="both"/>
        <w:rPr>
          <w:sz w:val="26"/>
          <w:szCs w:val="26"/>
        </w:rPr>
      </w:pPr>
      <w:r w:rsidRPr="008821C4">
        <w:rPr>
          <w:sz w:val="26"/>
          <w:szCs w:val="26"/>
        </w:rPr>
        <w:t>2.13.1. Требования к помещениям, в которых предоставляется муниципальная услуга.</w:t>
      </w:r>
    </w:p>
    <w:p w14:paraId="4DD98B65" w14:textId="77777777" w:rsidR="000E38F6" w:rsidRPr="008821C4" w:rsidRDefault="000E38F6" w:rsidP="000E38F6">
      <w:pPr>
        <w:autoSpaceDE w:val="0"/>
        <w:autoSpaceDN w:val="0"/>
        <w:adjustRightInd w:val="0"/>
        <w:ind w:right="-16" w:firstLine="709"/>
        <w:jc w:val="both"/>
        <w:rPr>
          <w:sz w:val="26"/>
          <w:szCs w:val="26"/>
        </w:rPr>
      </w:pPr>
      <w:r w:rsidRPr="008821C4">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2DC591C9" w14:textId="77777777" w:rsidR="000E38F6" w:rsidRPr="008821C4" w:rsidRDefault="000E38F6" w:rsidP="000E38F6">
      <w:pPr>
        <w:pStyle w:val="ConsPlusNormal"/>
        <w:ind w:firstLine="709"/>
        <w:jc w:val="both"/>
        <w:rPr>
          <w:sz w:val="26"/>
          <w:szCs w:val="26"/>
        </w:rPr>
      </w:pPr>
      <w:r w:rsidRPr="008821C4">
        <w:rPr>
          <w:sz w:val="26"/>
          <w:szCs w:val="26"/>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w:t>
      </w:r>
      <w:r w:rsidR="00076027" w:rsidRPr="008821C4">
        <w:rPr>
          <w:sz w:val="26"/>
          <w:szCs w:val="26"/>
        </w:rPr>
        <w:t xml:space="preserve">                 </w:t>
      </w:r>
      <w:r w:rsidRPr="008821C4">
        <w:rPr>
          <w:sz w:val="26"/>
          <w:szCs w:val="26"/>
        </w:rPr>
        <w:t>№ 40, и быть оборудованы средствами пожаротушения.</w:t>
      </w:r>
    </w:p>
    <w:p w14:paraId="0F769BAC" w14:textId="77777777" w:rsidR="000E38F6" w:rsidRPr="008821C4" w:rsidRDefault="000E38F6" w:rsidP="000E38F6">
      <w:pPr>
        <w:pStyle w:val="ConsPlusNormal"/>
        <w:ind w:firstLine="709"/>
        <w:jc w:val="both"/>
        <w:rPr>
          <w:sz w:val="26"/>
          <w:szCs w:val="26"/>
        </w:rPr>
      </w:pPr>
      <w:r w:rsidRPr="008821C4">
        <w:rPr>
          <w:sz w:val="26"/>
          <w:szCs w:val="26"/>
        </w:rPr>
        <w:t>Вход и выход из помещений оборудуются соответствующими указателями.</w:t>
      </w:r>
    </w:p>
    <w:p w14:paraId="543ECC2E" w14:textId="77777777" w:rsidR="000E38F6" w:rsidRPr="008821C4" w:rsidRDefault="000E38F6" w:rsidP="000E38F6">
      <w:pPr>
        <w:pStyle w:val="ConsPlusNormal"/>
        <w:ind w:firstLine="709"/>
        <w:jc w:val="both"/>
        <w:rPr>
          <w:sz w:val="26"/>
          <w:szCs w:val="26"/>
        </w:rPr>
      </w:pPr>
      <w:r w:rsidRPr="008821C4">
        <w:rPr>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082BF17B" w14:textId="77777777" w:rsidR="000E38F6" w:rsidRPr="008821C4" w:rsidRDefault="000E38F6" w:rsidP="000E38F6">
      <w:pPr>
        <w:pStyle w:val="ConsPlusNormal"/>
        <w:ind w:firstLine="709"/>
        <w:jc w:val="both"/>
        <w:rPr>
          <w:sz w:val="26"/>
          <w:szCs w:val="26"/>
        </w:rPr>
      </w:pPr>
      <w:r w:rsidRPr="008821C4">
        <w:rPr>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18DBBD53" w14:textId="77777777" w:rsidR="000E38F6" w:rsidRPr="008821C4" w:rsidRDefault="000E38F6" w:rsidP="000E38F6">
      <w:pPr>
        <w:pStyle w:val="ConsPlusNormal"/>
        <w:ind w:firstLine="709"/>
        <w:jc w:val="both"/>
        <w:rPr>
          <w:sz w:val="26"/>
          <w:szCs w:val="26"/>
        </w:rPr>
      </w:pPr>
      <w:r w:rsidRPr="008821C4">
        <w:rPr>
          <w:sz w:val="26"/>
          <w:szCs w:val="26"/>
        </w:rPr>
        <w:t>2.13.2. Требования к местам ожидания.</w:t>
      </w:r>
    </w:p>
    <w:p w14:paraId="40FAD120" w14:textId="77777777" w:rsidR="000E38F6" w:rsidRPr="008821C4" w:rsidRDefault="000E38F6" w:rsidP="000E38F6">
      <w:pPr>
        <w:pStyle w:val="ConsPlusNormal"/>
        <w:ind w:firstLine="709"/>
        <w:jc w:val="both"/>
        <w:rPr>
          <w:sz w:val="26"/>
          <w:szCs w:val="26"/>
        </w:rPr>
      </w:pPr>
      <w:r w:rsidRPr="008821C4">
        <w:rPr>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1358666" w14:textId="77777777" w:rsidR="000E38F6" w:rsidRPr="008821C4" w:rsidRDefault="000E38F6" w:rsidP="000E38F6">
      <w:pPr>
        <w:pStyle w:val="ConsPlusNormal"/>
        <w:ind w:firstLine="709"/>
        <w:jc w:val="both"/>
        <w:rPr>
          <w:sz w:val="26"/>
          <w:szCs w:val="26"/>
        </w:rPr>
      </w:pPr>
      <w:r w:rsidRPr="008821C4">
        <w:rPr>
          <w:sz w:val="26"/>
          <w:szCs w:val="26"/>
        </w:rPr>
        <w:t>Места ожидания должны быть оборудованы стульями, кресельными секциями, скамьями.</w:t>
      </w:r>
    </w:p>
    <w:p w14:paraId="2D71E5BA" w14:textId="77777777" w:rsidR="000E38F6" w:rsidRPr="008821C4" w:rsidRDefault="000E38F6" w:rsidP="000E38F6">
      <w:pPr>
        <w:pStyle w:val="ConsPlusNormal"/>
        <w:ind w:firstLine="709"/>
        <w:jc w:val="both"/>
        <w:rPr>
          <w:sz w:val="26"/>
          <w:szCs w:val="26"/>
        </w:rPr>
      </w:pPr>
      <w:r w:rsidRPr="008821C4">
        <w:rPr>
          <w:sz w:val="26"/>
          <w:szCs w:val="26"/>
        </w:rPr>
        <w:t>2.13.3. Требования к местам приема заявителей.</w:t>
      </w:r>
    </w:p>
    <w:p w14:paraId="0586CEFD" w14:textId="77777777" w:rsidR="000E38F6" w:rsidRPr="008821C4" w:rsidRDefault="000E38F6" w:rsidP="000E38F6">
      <w:pPr>
        <w:pStyle w:val="ConsPlusNormal"/>
        <w:ind w:firstLine="709"/>
        <w:jc w:val="both"/>
        <w:rPr>
          <w:sz w:val="26"/>
          <w:szCs w:val="26"/>
        </w:rPr>
      </w:pPr>
      <w:r w:rsidRPr="008821C4">
        <w:rPr>
          <w:sz w:val="26"/>
          <w:szCs w:val="26"/>
        </w:rPr>
        <w:t>Прием заявителей осуществляется в специально выделенных для этих целей помещениях.</w:t>
      </w:r>
    </w:p>
    <w:p w14:paraId="1FBF7F27" w14:textId="77777777" w:rsidR="000E38F6" w:rsidRPr="008821C4" w:rsidRDefault="000E38F6" w:rsidP="000E38F6">
      <w:pPr>
        <w:pStyle w:val="ConsPlusNormal"/>
        <w:ind w:firstLine="709"/>
        <w:jc w:val="both"/>
        <w:rPr>
          <w:sz w:val="26"/>
          <w:szCs w:val="26"/>
        </w:rPr>
      </w:pPr>
      <w:r w:rsidRPr="008821C4">
        <w:rPr>
          <w:sz w:val="26"/>
          <w:szCs w:val="26"/>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821C4">
        <w:rPr>
          <w:sz w:val="26"/>
          <w:szCs w:val="26"/>
        </w:rPr>
        <w:br/>
        <w:t>и копирующим устройствам.</w:t>
      </w:r>
    </w:p>
    <w:p w14:paraId="107DBA56" w14:textId="77777777" w:rsidR="000E38F6" w:rsidRPr="008821C4" w:rsidRDefault="000E38F6" w:rsidP="000E38F6">
      <w:pPr>
        <w:pStyle w:val="ConsPlusNormal"/>
        <w:ind w:firstLine="709"/>
        <w:jc w:val="both"/>
        <w:rPr>
          <w:sz w:val="26"/>
          <w:szCs w:val="26"/>
        </w:rPr>
      </w:pPr>
      <w:r w:rsidRPr="008821C4">
        <w:rPr>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42622D70" w14:textId="77777777" w:rsidR="000E38F6" w:rsidRPr="008821C4" w:rsidRDefault="000E38F6" w:rsidP="000E38F6">
      <w:pPr>
        <w:pStyle w:val="ConsPlusNormal"/>
        <w:ind w:firstLine="709"/>
        <w:jc w:val="both"/>
        <w:rPr>
          <w:sz w:val="26"/>
          <w:szCs w:val="26"/>
        </w:rPr>
      </w:pPr>
      <w:r w:rsidRPr="008821C4">
        <w:rPr>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B76045E" w14:textId="77777777" w:rsidR="000E38F6" w:rsidRPr="008821C4" w:rsidRDefault="000E38F6" w:rsidP="000E38F6">
      <w:pPr>
        <w:pStyle w:val="ConsPlusNormal"/>
        <w:ind w:firstLine="709"/>
        <w:jc w:val="both"/>
        <w:rPr>
          <w:sz w:val="26"/>
          <w:szCs w:val="26"/>
        </w:rPr>
      </w:pPr>
      <w:r w:rsidRPr="008821C4">
        <w:rPr>
          <w:sz w:val="26"/>
          <w:szCs w:val="26"/>
        </w:rPr>
        <w:t>2.13.4. Требования к информационным стендам.</w:t>
      </w:r>
    </w:p>
    <w:p w14:paraId="09926C75" w14:textId="77777777" w:rsidR="000E38F6" w:rsidRPr="008821C4" w:rsidRDefault="000E38F6" w:rsidP="000E38F6">
      <w:pPr>
        <w:pStyle w:val="ConsPlusNormal"/>
        <w:ind w:firstLine="709"/>
        <w:jc w:val="both"/>
        <w:rPr>
          <w:sz w:val="26"/>
          <w:szCs w:val="26"/>
        </w:rPr>
      </w:pPr>
      <w:r w:rsidRPr="008821C4">
        <w:rPr>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15783F8" w14:textId="77777777" w:rsidR="000E38F6" w:rsidRPr="008821C4" w:rsidRDefault="000E38F6" w:rsidP="000E38F6">
      <w:pPr>
        <w:pStyle w:val="ConsPlusNormal"/>
        <w:ind w:firstLine="709"/>
        <w:jc w:val="both"/>
        <w:rPr>
          <w:sz w:val="26"/>
          <w:szCs w:val="26"/>
        </w:rPr>
      </w:pPr>
      <w:r w:rsidRPr="008821C4">
        <w:rPr>
          <w:sz w:val="26"/>
          <w:szCs w:val="26"/>
        </w:rPr>
        <w:t>На информационных стендах, официальном сайте уполномоченного органа размещаются следующие информационные материалы:</w:t>
      </w:r>
    </w:p>
    <w:p w14:paraId="256E952A" w14:textId="77777777" w:rsidR="000E38F6" w:rsidRPr="008821C4" w:rsidRDefault="000E38F6" w:rsidP="000E38F6">
      <w:pPr>
        <w:pStyle w:val="ConsPlusNormal"/>
        <w:ind w:firstLine="709"/>
        <w:jc w:val="both"/>
        <w:rPr>
          <w:sz w:val="26"/>
          <w:szCs w:val="26"/>
        </w:rPr>
      </w:pPr>
      <w:r w:rsidRPr="008821C4">
        <w:rPr>
          <w:sz w:val="26"/>
          <w:szCs w:val="26"/>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E5D3E75" w14:textId="77777777" w:rsidR="000E38F6" w:rsidRPr="008821C4" w:rsidRDefault="000E38F6" w:rsidP="000E38F6">
      <w:pPr>
        <w:pStyle w:val="ConsPlusNormal"/>
        <w:ind w:firstLine="709"/>
        <w:jc w:val="both"/>
        <w:rPr>
          <w:sz w:val="26"/>
          <w:szCs w:val="26"/>
        </w:rPr>
      </w:pPr>
      <w:r w:rsidRPr="008821C4">
        <w:rPr>
          <w:sz w:val="26"/>
          <w:szCs w:val="26"/>
        </w:rPr>
        <w:t xml:space="preserve">текст настоящего </w:t>
      </w:r>
      <w:r w:rsidR="00076027" w:rsidRPr="008821C4">
        <w:rPr>
          <w:sz w:val="26"/>
          <w:szCs w:val="26"/>
        </w:rPr>
        <w:t>а</w:t>
      </w:r>
      <w:r w:rsidRPr="008821C4">
        <w:rPr>
          <w:sz w:val="26"/>
          <w:szCs w:val="26"/>
        </w:rPr>
        <w:t>дминистративного регламента;</w:t>
      </w:r>
    </w:p>
    <w:p w14:paraId="7A31CBF1" w14:textId="77777777" w:rsidR="000E38F6" w:rsidRPr="008821C4" w:rsidRDefault="000E38F6" w:rsidP="000E38F6">
      <w:pPr>
        <w:pStyle w:val="ConsPlusNormal"/>
        <w:ind w:firstLine="709"/>
        <w:jc w:val="both"/>
        <w:rPr>
          <w:sz w:val="26"/>
          <w:szCs w:val="26"/>
        </w:rPr>
      </w:pPr>
      <w:r w:rsidRPr="008821C4">
        <w:rPr>
          <w:sz w:val="26"/>
          <w:szCs w:val="26"/>
        </w:rPr>
        <w:t>информация о порядке исполнения муниципальной услуги;</w:t>
      </w:r>
    </w:p>
    <w:p w14:paraId="6369DAA7" w14:textId="77777777" w:rsidR="000E38F6" w:rsidRPr="008821C4" w:rsidRDefault="000E38F6" w:rsidP="000E38F6">
      <w:pPr>
        <w:pStyle w:val="ConsPlusNormal"/>
        <w:ind w:firstLine="709"/>
        <w:jc w:val="both"/>
        <w:rPr>
          <w:sz w:val="26"/>
          <w:szCs w:val="26"/>
        </w:rPr>
      </w:pPr>
      <w:r w:rsidRPr="008821C4">
        <w:rPr>
          <w:sz w:val="26"/>
          <w:szCs w:val="26"/>
        </w:rPr>
        <w:t>перечень документов, необходимых для предоставления муниципальной услуги;</w:t>
      </w:r>
    </w:p>
    <w:p w14:paraId="6EF62D7B" w14:textId="77777777" w:rsidR="000E38F6" w:rsidRPr="008821C4" w:rsidRDefault="000E38F6" w:rsidP="000E38F6">
      <w:pPr>
        <w:pStyle w:val="ConsPlusNormal"/>
        <w:ind w:firstLine="709"/>
        <w:jc w:val="both"/>
        <w:rPr>
          <w:sz w:val="26"/>
          <w:szCs w:val="26"/>
        </w:rPr>
      </w:pPr>
      <w:r w:rsidRPr="008821C4">
        <w:rPr>
          <w:sz w:val="26"/>
          <w:szCs w:val="26"/>
        </w:rPr>
        <w:t>формы и образцы документов для заполнения.</w:t>
      </w:r>
    </w:p>
    <w:p w14:paraId="753BA857" w14:textId="77777777" w:rsidR="000E38F6" w:rsidRPr="008821C4" w:rsidRDefault="000E38F6" w:rsidP="000E38F6">
      <w:pPr>
        <w:pStyle w:val="ConsPlusNonformat"/>
        <w:ind w:right="-16" w:firstLine="709"/>
        <w:jc w:val="both"/>
        <w:rPr>
          <w:rFonts w:ascii="Times New Roman" w:hAnsi="Times New Roman"/>
          <w:sz w:val="26"/>
          <w:szCs w:val="26"/>
        </w:rPr>
      </w:pPr>
      <w:r w:rsidRPr="008821C4">
        <w:rPr>
          <w:rFonts w:ascii="Times New Roman" w:hAnsi="Times New Roman"/>
          <w:sz w:val="26"/>
          <w:szCs w:val="26"/>
        </w:rPr>
        <w:t>сведения о месте нахождения и графике работы</w:t>
      </w:r>
      <w:r w:rsidR="00536000" w:rsidRPr="008821C4">
        <w:rPr>
          <w:rFonts w:ascii="Times New Roman" w:hAnsi="Times New Roman"/>
          <w:sz w:val="26"/>
          <w:szCs w:val="26"/>
        </w:rPr>
        <w:t xml:space="preserve"> </w:t>
      </w:r>
      <w:r w:rsidRPr="008821C4">
        <w:rPr>
          <w:rFonts w:ascii="Times New Roman" w:hAnsi="Times New Roman"/>
          <w:sz w:val="26"/>
          <w:szCs w:val="26"/>
        </w:rPr>
        <w:t>уполномоченного органа</w:t>
      </w:r>
      <w:r w:rsidRPr="008821C4">
        <w:rPr>
          <w:rFonts w:ascii="Times New Roman" w:hAnsi="Times New Roman"/>
          <w:sz w:val="26"/>
          <w:szCs w:val="26"/>
        </w:rPr>
        <w:br/>
        <w:t>и МФЦ;</w:t>
      </w:r>
    </w:p>
    <w:p w14:paraId="0CB5F7BC" w14:textId="77777777" w:rsidR="000E38F6" w:rsidRPr="008821C4" w:rsidRDefault="000E38F6" w:rsidP="000E38F6">
      <w:pPr>
        <w:widowControl w:val="0"/>
        <w:autoSpaceDE w:val="0"/>
        <w:autoSpaceDN w:val="0"/>
        <w:adjustRightInd w:val="0"/>
        <w:ind w:right="-16" w:firstLine="709"/>
        <w:jc w:val="both"/>
        <w:rPr>
          <w:sz w:val="26"/>
          <w:szCs w:val="26"/>
        </w:rPr>
      </w:pPr>
      <w:r w:rsidRPr="008821C4">
        <w:rPr>
          <w:sz w:val="26"/>
          <w:szCs w:val="26"/>
        </w:rPr>
        <w:t>справочные телефоны;</w:t>
      </w:r>
    </w:p>
    <w:p w14:paraId="3BEDB0F4" w14:textId="77777777" w:rsidR="000E38F6" w:rsidRPr="008821C4" w:rsidRDefault="000E38F6" w:rsidP="000E38F6">
      <w:pPr>
        <w:widowControl w:val="0"/>
        <w:autoSpaceDE w:val="0"/>
        <w:autoSpaceDN w:val="0"/>
        <w:adjustRightInd w:val="0"/>
        <w:ind w:right="-16" w:firstLine="709"/>
        <w:jc w:val="both"/>
        <w:rPr>
          <w:sz w:val="26"/>
          <w:szCs w:val="26"/>
        </w:rPr>
      </w:pPr>
      <w:r w:rsidRPr="008821C4">
        <w:rPr>
          <w:sz w:val="26"/>
          <w:szCs w:val="26"/>
        </w:rPr>
        <w:t>адреса электронной почты и адреса Интернет-сайтов;</w:t>
      </w:r>
    </w:p>
    <w:p w14:paraId="28AA4953" w14:textId="77777777" w:rsidR="000E38F6" w:rsidRPr="008821C4" w:rsidRDefault="000E38F6" w:rsidP="000E38F6">
      <w:pPr>
        <w:widowControl w:val="0"/>
        <w:autoSpaceDE w:val="0"/>
        <w:autoSpaceDN w:val="0"/>
        <w:adjustRightInd w:val="0"/>
        <w:ind w:right="-16" w:firstLine="709"/>
        <w:jc w:val="both"/>
        <w:rPr>
          <w:sz w:val="26"/>
          <w:szCs w:val="26"/>
        </w:rPr>
      </w:pPr>
      <w:r w:rsidRPr="008821C4">
        <w:rPr>
          <w:sz w:val="26"/>
          <w:szCs w:val="26"/>
        </w:rPr>
        <w:t>информация о месте личного приема, а также об установленных для личного приема днях и часах.</w:t>
      </w:r>
    </w:p>
    <w:p w14:paraId="27CBAFF9" w14:textId="77777777" w:rsidR="000E38F6" w:rsidRPr="008821C4" w:rsidRDefault="000E38F6" w:rsidP="000E38F6">
      <w:pPr>
        <w:pStyle w:val="ConsPlusNormal"/>
        <w:ind w:firstLine="709"/>
        <w:jc w:val="both"/>
        <w:rPr>
          <w:sz w:val="26"/>
          <w:szCs w:val="26"/>
        </w:rPr>
      </w:pPr>
      <w:r w:rsidRPr="008821C4">
        <w:rPr>
          <w:sz w:val="26"/>
          <w:szCs w:val="26"/>
        </w:rPr>
        <w:t>При изменении информации по исполнению муниципальной услуги осуществляется ее периодическое обновление.</w:t>
      </w:r>
    </w:p>
    <w:p w14:paraId="4C2AAD7C" w14:textId="77777777" w:rsidR="000E38F6" w:rsidRPr="008821C4" w:rsidRDefault="000E38F6" w:rsidP="000E38F6">
      <w:pPr>
        <w:pStyle w:val="ConsPlusNormal"/>
        <w:ind w:firstLine="709"/>
        <w:jc w:val="both"/>
        <w:rPr>
          <w:sz w:val="26"/>
          <w:szCs w:val="26"/>
        </w:rPr>
      </w:pPr>
      <w:r w:rsidRPr="008821C4">
        <w:rPr>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1" w:history="1">
        <w:r w:rsidRPr="008821C4">
          <w:rPr>
            <w:rStyle w:val="a4"/>
            <w:color w:val="auto"/>
            <w:sz w:val="26"/>
            <w:szCs w:val="26"/>
            <w:u w:val="none"/>
          </w:rPr>
          <w:t>www.gosuslugi.ru</w:t>
        </w:r>
      </w:hyperlink>
      <w:r w:rsidRPr="008821C4">
        <w:rPr>
          <w:sz w:val="26"/>
          <w:szCs w:val="26"/>
        </w:rPr>
        <w:t xml:space="preserve">), и на официальном сайте </w:t>
      </w:r>
      <w:r w:rsidR="00536000" w:rsidRPr="008821C4">
        <w:rPr>
          <w:sz w:val="26"/>
          <w:szCs w:val="26"/>
        </w:rPr>
        <w:t>администрации Урюпинского муниципального района</w:t>
      </w:r>
      <w:r w:rsidRPr="008821C4">
        <w:rPr>
          <w:sz w:val="26"/>
          <w:szCs w:val="26"/>
        </w:rPr>
        <w:t xml:space="preserve"> (</w:t>
      </w:r>
      <w:r w:rsidR="00536000" w:rsidRPr="008821C4">
        <w:rPr>
          <w:sz w:val="26"/>
          <w:szCs w:val="26"/>
          <w:lang w:val="en-US"/>
        </w:rPr>
        <w:t>www</w:t>
      </w:r>
      <w:r w:rsidR="00536000" w:rsidRPr="008821C4">
        <w:rPr>
          <w:sz w:val="26"/>
          <w:szCs w:val="26"/>
        </w:rPr>
        <w:t>.</w:t>
      </w:r>
      <w:r w:rsidR="00536000" w:rsidRPr="008821C4">
        <w:rPr>
          <w:sz w:val="26"/>
          <w:szCs w:val="26"/>
          <w:lang w:val="en-US"/>
        </w:rPr>
        <w:t>umr</w:t>
      </w:r>
      <w:r w:rsidR="00536000" w:rsidRPr="008821C4">
        <w:rPr>
          <w:sz w:val="26"/>
          <w:szCs w:val="26"/>
        </w:rPr>
        <w:t>34.</w:t>
      </w:r>
      <w:r w:rsidR="00536000" w:rsidRPr="008821C4">
        <w:rPr>
          <w:sz w:val="26"/>
          <w:szCs w:val="26"/>
          <w:lang w:val="en-US"/>
        </w:rPr>
        <w:t>ru</w:t>
      </w:r>
      <w:r w:rsidR="00536000" w:rsidRPr="008821C4">
        <w:rPr>
          <w:sz w:val="26"/>
          <w:szCs w:val="26"/>
        </w:rPr>
        <w:t>)</w:t>
      </w:r>
      <w:r w:rsidRPr="008821C4">
        <w:rPr>
          <w:i/>
          <w:sz w:val="26"/>
          <w:szCs w:val="26"/>
        </w:rPr>
        <w:t>.</w:t>
      </w:r>
    </w:p>
    <w:p w14:paraId="1C4E5992" w14:textId="77777777" w:rsidR="000E38F6" w:rsidRPr="008821C4" w:rsidRDefault="000E38F6" w:rsidP="000E38F6">
      <w:pPr>
        <w:pStyle w:val="ConsPlusNormal"/>
        <w:ind w:firstLine="709"/>
        <w:jc w:val="both"/>
        <w:rPr>
          <w:sz w:val="26"/>
          <w:szCs w:val="26"/>
        </w:rPr>
      </w:pPr>
      <w:r w:rsidRPr="008821C4">
        <w:rPr>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4CF029F" w14:textId="77777777" w:rsidR="000E38F6" w:rsidRPr="008821C4" w:rsidRDefault="000E38F6" w:rsidP="000E38F6">
      <w:pPr>
        <w:pStyle w:val="ConsPlusNormal"/>
        <w:ind w:firstLine="709"/>
        <w:jc w:val="both"/>
        <w:rPr>
          <w:sz w:val="26"/>
          <w:szCs w:val="26"/>
        </w:rPr>
      </w:pPr>
      <w:r w:rsidRPr="008821C4">
        <w:rPr>
          <w:sz w:val="26"/>
          <w:szCs w:val="26"/>
        </w:rPr>
        <w:t>2.13.5. Требования к обеспечению доступности предоставления муниципальной услуги для инвалидов.</w:t>
      </w:r>
    </w:p>
    <w:p w14:paraId="14A4334E"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В целях обеспечения условий доступности для инвалидов муниципальной услуги должно быть обеспечено:</w:t>
      </w:r>
    </w:p>
    <w:p w14:paraId="7A50EAE2" w14:textId="77777777" w:rsidR="000E38F6" w:rsidRPr="008821C4" w:rsidRDefault="00845237" w:rsidP="000E38F6">
      <w:pPr>
        <w:autoSpaceDE w:val="0"/>
        <w:autoSpaceDN w:val="0"/>
        <w:adjustRightInd w:val="0"/>
        <w:ind w:firstLine="709"/>
        <w:jc w:val="both"/>
        <w:rPr>
          <w:sz w:val="26"/>
          <w:szCs w:val="26"/>
        </w:rPr>
      </w:pPr>
      <w:r>
        <w:rPr>
          <w:sz w:val="26"/>
          <w:szCs w:val="26"/>
        </w:rPr>
        <w:t>-</w:t>
      </w:r>
      <w:r w:rsidR="000E38F6" w:rsidRPr="008821C4">
        <w:rPr>
          <w:sz w:val="26"/>
          <w:szCs w:val="26"/>
        </w:rPr>
        <w:t xml:space="preserve">оказание специалистами помощи инвалидам в посадке </w:t>
      </w:r>
      <w:r w:rsidR="000E38F6" w:rsidRPr="008821C4">
        <w:rPr>
          <w:sz w:val="26"/>
          <w:szCs w:val="26"/>
        </w:rPr>
        <w:br/>
        <w:t xml:space="preserve">в транспортное средство и высадке из него перед входом в помещения, </w:t>
      </w:r>
      <w:r w:rsidR="000E38F6" w:rsidRPr="008821C4">
        <w:rPr>
          <w:sz w:val="26"/>
          <w:szCs w:val="26"/>
        </w:rPr>
        <w:br/>
        <w:t xml:space="preserve">в которых предоставляется муниципальная услуга, в том числе </w:t>
      </w:r>
      <w:r w:rsidR="000E38F6" w:rsidRPr="008821C4">
        <w:rPr>
          <w:sz w:val="26"/>
          <w:szCs w:val="26"/>
        </w:rPr>
        <w:br/>
        <w:t>с использованием кресла-коляски;</w:t>
      </w:r>
    </w:p>
    <w:p w14:paraId="0D4FDF1C"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 </w:t>
      </w:r>
      <w:r w:rsidR="00845237">
        <w:rPr>
          <w:sz w:val="26"/>
          <w:szCs w:val="26"/>
        </w:rPr>
        <w:t xml:space="preserve"> </w:t>
      </w:r>
      <w:r w:rsidRPr="008821C4">
        <w:rPr>
          <w:sz w:val="26"/>
          <w:szCs w:val="26"/>
        </w:rPr>
        <w:t>беспрепятственный вход инвалидов в помещение и выход из него;</w:t>
      </w:r>
    </w:p>
    <w:p w14:paraId="4C2EE427" w14:textId="77777777" w:rsidR="000E38F6" w:rsidRPr="008821C4" w:rsidRDefault="00845237" w:rsidP="000E38F6">
      <w:pPr>
        <w:autoSpaceDE w:val="0"/>
        <w:autoSpaceDN w:val="0"/>
        <w:adjustRightInd w:val="0"/>
        <w:ind w:firstLine="709"/>
        <w:jc w:val="both"/>
        <w:rPr>
          <w:sz w:val="26"/>
          <w:szCs w:val="26"/>
        </w:rPr>
      </w:pPr>
      <w:r>
        <w:rPr>
          <w:sz w:val="26"/>
          <w:szCs w:val="26"/>
        </w:rPr>
        <w:t xml:space="preserve">- </w:t>
      </w:r>
      <w:r w:rsidR="000E38F6" w:rsidRPr="008821C4">
        <w:rPr>
          <w:sz w:val="26"/>
          <w:szCs w:val="26"/>
        </w:rPr>
        <w:t xml:space="preserve">возможность самостоятельного передвижения инвалидов </w:t>
      </w:r>
      <w:r w:rsidR="000E38F6" w:rsidRPr="008821C4">
        <w:rPr>
          <w:sz w:val="26"/>
          <w:szCs w:val="26"/>
        </w:rPr>
        <w:br/>
        <w:t>по территории организации, помещения, в которых оказывается муниципальная услуга;</w:t>
      </w:r>
    </w:p>
    <w:p w14:paraId="3DF381BD"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1C4F3C5"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821C4">
        <w:rPr>
          <w:sz w:val="26"/>
          <w:szCs w:val="26"/>
        </w:rPr>
        <w:br/>
        <w:t>в помещения и к услугам, с учетом ограничений их жизнедеятельности;</w:t>
      </w:r>
    </w:p>
    <w:p w14:paraId="3BC8AAAD"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488E16"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допуск сурдопереводчика и тифлосурдопереводчика;</w:t>
      </w:r>
    </w:p>
    <w:p w14:paraId="267F904D"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допуск собаки-проводника при наличии документа, подтверждающего ее специальное</w:t>
      </w:r>
      <w:r w:rsidR="00076027" w:rsidRPr="008821C4">
        <w:rPr>
          <w:sz w:val="26"/>
          <w:szCs w:val="26"/>
        </w:rPr>
        <w:t xml:space="preserve"> обучение и выданного по форме </w:t>
      </w:r>
      <w:r w:rsidRPr="008821C4">
        <w:rPr>
          <w:sz w:val="26"/>
          <w:szCs w:val="26"/>
        </w:rPr>
        <w:t xml:space="preserve">и в порядке, которые определяются федеральным органом исполнительной власти, осуществляющим функции по </w:t>
      </w:r>
      <w:r w:rsidRPr="008821C4">
        <w:rPr>
          <w:sz w:val="26"/>
          <w:szCs w:val="26"/>
        </w:rPr>
        <w:lastRenderedPageBreak/>
        <w:t>выработке и реализации государственной политики и норм</w:t>
      </w:r>
      <w:r w:rsidR="00076027" w:rsidRPr="008821C4">
        <w:rPr>
          <w:sz w:val="26"/>
          <w:szCs w:val="26"/>
        </w:rPr>
        <w:t xml:space="preserve">ативно-правовому регулированию </w:t>
      </w:r>
      <w:r w:rsidRPr="008821C4">
        <w:rPr>
          <w:sz w:val="26"/>
          <w:szCs w:val="26"/>
        </w:rPr>
        <w:t>в сфере социальной защиты населения;</w:t>
      </w:r>
    </w:p>
    <w:p w14:paraId="06CF9731"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предоставление при необходимости услуги по месту жительства инвалида или в дистанционном режиме;</w:t>
      </w:r>
    </w:p>
    <w:p w14:paraId="64E7F5A3" w14:textId="77777777" w:rsidR="000E38F6" w:rsidRPr="008821C4" w:rsidRDefault="000E38F6" w:rsidP="000E38F6">
      <w:pPr>
        <w:autoSpaceDE w:val="0"/>
        <w:autoSpaceDN w:val="0"/>
        <w:adjustRightInd w:val="0"/>
        <w:ind w:firstLine="709"/>
        <w:jc w:val="both"/>
        <w:rPr>
          <w:sz w:val="26"/>
          <w:szCs w:val="26"/>
        </w:rPr>
      </w:pPr>
      <w:r w:rsidRPr="008821C4">
        <w:rPr>
          <w:sz w:val="26"/>
          <w:szCs w:val="26"/>
        </w:rPr>
        <w:t xml:space="preserve">- оказание специалистами иной необходимой помощи инвалидам </w:t>
      </w:r>
      <w:r w:rsidRPr="008821C4">
        <w:rPr>
          <w:sz w:val="26"/>
          <w:szCs w:val="26"/>
        </w:rPr>
        <w:br/>
        <w:t xml:space="preserve">в преодолении барьеров, препятствующих получению ими услуг наравне </w:t>
      </w:r>
      <w:r w:rsidRPr="008821C4">
        <w:rPr>
          <w:sz w:val="26"/>
          <w:szCs w:val="26"/>
        </w:rPr>
        <w:br/>
        <w:t>с другими лицами.</w:t>
      </w:r>
    </w:p>
    <w:p w14:paraId="31C748F4" w14:textId="77777777" w:rsidR="000E38F6" w:rsidRPr="008821C4" w:rsidRDefault="000E38F6" w:rsidP="000E38F6">
      <w:pPr>
        <w:pStyle w:val="ConsPlusNonformat"/>
        <w:ind w:right="-16" w:firstLine="709"/>
        <w:jc w:val="both"/>
        <w:rPr>
          <w:rFonts w:ascii="Times New Roman" w:hAnsi="Times New Roman"/>
          <w:sz w:val="26"/>
          <w:szCs w:val="26"/>
        </w:rPr>
      </w:pPr>
      <w:r w:rsidRPr="008821C4">
        <w:rPr>
          <w:rFonts w:ascii="Times New Roman" w:hAnsi="Times New Roman"/>
          <w:sz w:val="26"/>
          <w:szCs w:val="26"/>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8821C4">
        <w:rPr>
          <w:rFonts w:ascii="Times New Roman" w:hAnsi="Times New Roman"/>
          <w:sz w:val="26"/>
          <w:szCs w:val="26"/>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821C4">
        <w:rPr>
          <w:rFonts w:ascii="Times New Roman" w:hAnsi="Times New Roman"/>
          <w:bCs/>
          <w:sz w:val="26"/>
          <w:szCs w:val="26"/>
        </w:rPr>
        <w:t xml:space="preserve">уполномоченного органа </w:t>
      </w:r>
      <w:r w:rsidRPr="008821C4">
        <w:rPr>
          <w:rFonts w:ascii="Times New Roman" w:hAnsi="Times New Roman"/>
          <w:sz w:val="26"/>
          <w:szCs w:val="26"/>
        </w:rPr>
        <w:t>и должностных лиц</w:t>
      </w:r>
      <w:r w:rsidRPr="008821C4">
        <w:rPr>
          <w:rFonts w:ascii="Times New Roman" w:hAnsi="Times New Roman"/>
          <w:bCs/>
          <w:i/>
          <w:sz w:val="26"/>
          <w:szCs w:val="26"/>
        </w:rPr>
        <w:t xml:space="preserve"> </w:t>
      </w:r>
      <w:r w:rsidRPr="008821C4">
        <w:rPr>
          <w:rFonts w:ascii="Times New Roman" w:hAnsi="Times New Roman"/>
          <w:bCs/>
          <w:sz w:val="26"/>
          <w:szCs w:val="26"/>
        </w:rPr>
        <w:t>уполномоченного органа</w:t>
      </w:r>
      <w:r w:rsidRPr="008821C4">
        <w:rPr>
          <w:rFonts w:ascii="Times New Roman" w:hAnsi="Times New Roman"/>
          <w:sz w:val="26"/>
          <w:szCs w:val="26"/>
        </w:rPr>
        <w:t xml:space="preserve">. </w:t>
      </w:r>
    </w:p>
    <w:p w14:paraId="45469135" w14:textId="77777777" w:rsidR="000E38F6" w:rsidRPr="008821C4" w:rsidRDefault="000E38F6" w:rsidP="000E38F6">
      <w:pPr>
        <w:spacing w:line="216" w:lineRule="auto"/>
        <w:ind w:firstLine="709"/>
        <w:jc w:val="both"/>
        <w:rPr>
          <w:rStyle w:val="5"/>
          <w:bCs/>
          <w:sz w:val="26"/>
          <w:szCs w:val="26"/>
        </w:rPr>
      </w:pPr>
      <w:r w:rsidRPr="008821C4">
        <w:rPr>
          <w:sz w:val="26"/>
          <w:szCs w:val="26"/>
        </w:rPr>
        <w:t>2.15. Иные требования, в том числе учитывающие особенности предоставления муниципальных услуг в электронной форме и МФЦ.</w:t>
      </w:r>
    </w:p>
    <w:p w14:paraId="3F3D6C8E" w14:textId="77777777" w:rsidR="000E38F6" w:rsidRPr="008821C4" w:rsidRDefault="000E38F6" w:rsidP="000E38F6">
      <w:pPr>
        <w:autoSpaceDE w:val="0"/>
        <w:autoSpaceDN w:val="0"/>
        <w:adjustRightInd w:val="0"/>
        <w:ind w:firstLine="720"/>
        <w:jc w:val="both"/>
        <w:rPr>
          <w:sz w:val="26"/>
          <w:szCs w:val="26"/>
        </w:rPr>
      </w:pPr>
      <w:r w:rsidRPr="008821C4">
        <w:rPr>
          <w:sz w:val="26"/>
          <w:szCs w:val="26"/>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327A564F" w14:textId="77777777" w:rsidR="00A266A3" w:rsidRPr="00A266A3" w:rsidRDefault="00A266A3" w:rsidP="00A266A3">
      <w:pPr>
        <w:shd w:val="clear" w:color="auto" w:fill="FFFFFF"/>
        <w:ind w:firstLine="709"/>
        <w:jc w:val="center"/>
        <w:rPr>
          <w:sz w:val="26"/>
          <w:szCs w:val="26"/>
        </w:rPr>
      </w:pPr>
    </w:p>
    <w:p w14:paraId="1A4DDC8F" w14:textId="77777777" w:rsidR="00A266A3" w:rsidRPr="00A266A3" w:rsidRDefault="00A266A3" w:rsidP="00A266A3">
      <w:pPr>
        <w:autoSpaceDE w:val="0"/>
        <w:autoSpaceDN w:val="0"/>
        <w:adjustRightInd w:val="0"/>
        <w:jc w:val="center"/>
        <w:rPr>
          <w:sz w:val="26"/>
          <w:szCs w:val="26"/>
        </w:rPr>
      </w:pPr>
      <w:r w:rsidRPr="00A266A3">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81314D8" w14:textId="77777777" w:rsidR="00A266A3" w:rsidRPr="00A266A3" w:rsidRDefault="00A266A3" w:rsidP="00A266A3">
      <w:pPr>
        <w:jc w:val="center"/>
        <w:rPr>
          <w:sz w:val="26"/>
          <w:szCs w:val="26"/>
        </w:rPr>
      </w:pPr>
    </w:p>
    <w:p w14:paraId="4F137377" w14:textId="77777777"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3.1. Предоставление муниципальной услуги включает в себя следующие административные процедуры:</w:t>
      </w:r>
    </w:p>
    <w:p w14:paraId="384183A2" w14:textId="77777777" w:rsidR="004745F1" w:rsidRPr="008821C4" w:rsidRDefault="004745F1" w:rsidP="004745F1">
      <w:pPr>
        <w:autoSpaceDE w:val="0"/>
        <w:autoSpaceDN w:val="0"/>
        <w:adjustRightInd w:val="0"/>
        <w:ind w:firstLine="709"/>
        <w:jc w:val="both"/>
        <w:outlineLvl w:val="0"/>
        <w:rPr>
          <w:sz w:val="26"/>
          <w:szCs w:val="26"/>
        </w:rPr>
      </w:pPr>
      <w:r w:rsidRPr="008821C4">
        <w:rPr>
          <w:sz w:val="26"/>
          <w:szCs w:val="26"/>
        </w:rPr>
        <w:t>а) прием и регистрация заявления о выдаче градостроительного плана (отказ в п</w:t>
      </w:r>
      <w:r w:rsidR="00076027" w:rsidRPr="008821C4">
        <w:rPr>
          <w:sz w:val="26"/>
          <w:szCs w:val="26"/>
        </w:rPr>
        <w:t xml:space="preserve">риеме к рассмотрению заявления </w:t>
      </w:r>
      <w:r w:rsidRPr="008821C4">
        <w:rPr>
          <w:sz w:val="26"/>
          <w:szCs w:val="26"/>
        </w:rPr>
        <w:t>о выдаче градостроительного плана);</w:t>
      </w:r>
    </w:p>
    <w:p w14:paraId="4463AACE" w14:textId="77777777"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xml:space="preserve">б) направление запросов в органы (организации), участвующие </w:t>
      </w:r>
      <w:r w:rsidRPr="008821C4">
        <w:rPr>
          <w:sz w:val="26"/>
          <w:szCs w:val="26"/>
        </w:rPr>
        <w:br/>
        <w:t>в предоставлении муниципальной услуги;</w:t>
      </w:r>
    </w:p>
    <w:p w14:paraId="3E9C6938"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14:paraId="117D4EA8"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14:paraId="0F3F372F" w14:textId="77777777" w:rsidR="004745F1" w:rsidRPr="008821C4" w:rsidRDefault="004745F1" w:rsidP="004745F1">
      <w:pPr>
        <w:widowControl w:val="0"/>
        <w:autoSpaceDE w:val="0"/>
        <w:autoSpaceDN w:val="0"/>
        <w:adjustRightInd w:val="0"/>
        <w:ind w:firstLine="720"/>
        <w:jc w:val="both"/>
        <w:rPr>
          <w:sz w:val="26"/>
          <w:szCs w:val="26"/>
          <w:lang w:eastAsia="en-US"/>
        </w:rPr>
      </w:pPr>
      <w:r w:rsidRPr="008821C4">
        <w:rPr>
          <w:sz w:val="26"/>
          <w:szCs w:val="26"/>
          <w:lang w:eastAsia="en-US"/>
        </w:rPr>
        <w:t xml:space="preserve">3.2. </w:t>
      </w:r>
      <w:r w:rsidRPr="008821C4">
        <w:rPr>
          <w:sz w:val="26"/>
          <w:szCs w:val="26"/>
        </w:rPr>
        <w:t>Прием и регистрация заявления о выдаче градостроительного плана (отказ в п</w:t>
      </w:r>
      <w:r w:rsidR="00076027" w:rsidRPr="008821C4">
        <w:rPr>
          <w:sz w:val="26"/>
          <w:szCs w:val="26"/>
        </w:rPr>
        <w:t xml:space="preserve">риеме к рассмотрению заявления </w:t>
      </w:r>
      <w:r w:rsidRPr="008821C4">
        <w:rPr>
          <w:sz w:val="26"/>
          <w:szCs w:val="26"/>
        </w:rPr>
        <w:t>о выдаче градостроительного плана);</w:t>
      </w:r>
    </w:p>
    <w:p w14:paraId="0734C9BD"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lang w:eastAsia="en-US"/>
        </w:rPr>
        <w:t>3.2.1.</w:t>
      </w:r>
      <w:r w:rsidRPr="008821C4">
        <w:rPr>
          <w:sz w:val="26"/>
          <w:szCs w:val="26"/>
        </w:rPr>
        <w:t xml:space="preserve"> Основанием для начала административной процедуры является поступление в уполномоченный орган либо в МФЦ заявления о выдаче градостроительного плана и прилагаемых к нему документов (далее – документы). </w:t>
      </w:r>
    </w:p>
    <w:p w14:paraId="0F2C0BF7" w14:textId="77777777" w:rsidR="004745F1" w:rsidRPr="008821C4" w:rsidRDefault="004745F1" w:rsidP="004745F1">
      <w:pPr>
        <w:autoSpaceDE w:val="0"/>
        <w:ind w:firstLine="708"/>
        <w:jc w:val="both"/>
        <w:rPr>
          <w:sz w:val="26"/>
          <w:szCs w:val="26"/>
        </w:rPr>
      </w:pPr>
      <w:r w:rsidRPr="008821C4">
        <w:rPr>
          <w:sz w:val="26"/>
          <w:szCs w:val="26"/>
        </w:rPr>
        <w:t>3.2.2. Прием документов осуществляет специалист уполномоченного органа либо специалист МФЦ.</w:t>
      </w:r>
    </w:p>
    <w:p w14:paraId="27D3ADF7" w14:textId="77777777" w:rsidR="004745F1" w:rsidRPr="008821C4" w:rsidRDefault="004745F1" w:rsidP="004745F1">
      <w:pPr>
        <w:autoSpaceDE w:val="0"/>
        <w:ind w:firstLine="708"/>
        <w:jc w:val="both"/>
        <w:rPr>
          <w:sz w:val="26"/>
          <w:szCs w:val="26"/>
        </w:rPr>
      </w:pPr>
      <w:r w:rsidRPr="008821C4">
        <w:rPr>
          <w:sz w:val="26"/>
          <w:szCs w:val="26"/>
        </w:rPr>
        <w:t>Специалист МФЦ передает в уполномоченный орган документы, полученные от заявителя, в день их получения.</w:t>
      </w:r>
    </w:p>
    <w:p w14:paraId="7EC5AF26" w14:textId="77777777" w:rsidR="004745F1" w:rsidRPr="008821C4" w:rsidRDefault="004745F1" w:rsidP="004745F1">
      <w:pPr>
        <w:autoSpaceDE w:val="0"/>
        <w:autoSpaceDN w:val="0"/>
        <w:adjustRightInd w:val="0"/>
        <w:ind w:firstLine="720"/>
        <w:jc w:val="both"/>
        <w:rPr>
          <w:sz w:val="26"/>
          <w:szCs w:val="26"/>
        </w:rPr>
      </w:pPr>
      <w:r w:rsidRPr="008821C4">
        <w:rPr>
          <w:sz w:val="26"/>
          <w:szCs w:val="26"/>
        </w:rPr>
        <w:lastRenderedPageBreak/>
        <w:t>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осуществляющим прием документов, а подлинники документов возвращаются заявителю.</w:t>
      </w:r>
      <w:r w:rsidRPr="008821C4">
        <w:rPr>
          <w:strike/>
          <w:sz w:val="26"/>
          <w:szCs w:val="26"/>
        </w:rPr>
        <w:t xml:space="preserve"> </w:t>
      </w:r>
    </w:p>
    <w:p w14:paraId="00DD3D85"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В случае поступления в уполномоченный орган документов в электронном виде, специалист уполномоченного органа осуществляет распечатку документов на бумажном носителе.</w:t>
      </w:r>
    </w:p>
    <w:p w14:paraId="428DBC68" w14:textId="77777777" w:rsidR="004745F1" w:rsidRPr="008821C4" w:rsidRDefault="004745F1" w:rsidP="004745F1">
      <w:pPr>
        <w:autoSpaceDE w:val="0"/>
        <w:autoSpaceDN w:val="0"/>
        <w:adjustRightInd w:val="0"/>
        <w:ind w:firstLine="709"/>
        <w:jc w:val="both"/>
        <w:rPr>
          <w:sz w:val="26"/>
          <w:szCs w:val="26"/>
        </w:rPr>
      </w:pPr>
      <w:r w:rsidRPr="008821C4">
        <w:rPr>
          <w:sz w:val="26"/>
          <w:szCs w:val="26"/>
        </w:rPr>
        <w:t>3.2.4. Получение документов подтверждается уполномоченным органом путем выдачи (направления) заявителю расписки в получении документов.</w:t>
      </w:r>
    </w:p>
    <w:p w14:paraId="5281B840"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В случае представления документов через МФЦ расписка выдается указанным МФЦ.</w:t>
      </w:r>
    </w:p>
    <w:p w14:paraId="558645B7"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3.2.5.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14:paraId="1B2D6ED9" w14:textId="77777777" w:rsidR="004745F1" w:rsidRPr="008821C4" w:rsidRDefault="004745F1" w:rsidP="004745F1">
      <w:pPr>
        <w:autoSpaceDE w:val="0"/>
        <w:autoSpaceDN w:val="0"/>
        <w:adjustRightInd w:val="0"/>
        <w:ind w:right="-16" w:firstLine="709"/>
        <w:jc w:val="both"/>
        <w:rPr>
          <w:sz w:val="26"/>
          <w:szCs w:val="26"/>
        </w:rPr>
      </w:pPr>
      <w:r w:rsidRPr="008821C4">
        <w:rPr>
          <w:sz w:val="26"/>
          <w:szCs w:val="26"/>
        </w:rPr>
        <w:t xml:space="preserve">В случае представления документов через МФЦ срок предоставления муниципальной услуги исчисляется со дня регистрации документов </w:t>
      </w:r>
      <w:r w:rsidRPr="008821C4">
        <w:rPr>
          <w:sz w:val="26"/>
          <w:szCs w:val="26"/>
        </w:rPr>
        <w:br/>
        <w:t>в МФЦ.</w:t>
      </w:r>
    </w:p>
    <w:p w14:paraId="39024DDA"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 xml:space="preserve">3.2.6.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2" w:history="1">
        <w:r w:rsidRPr="008821C4">
          <w:rPr>
            <w:sz w:val="26"/>
            <w:szCs w:val="26"/>
          </w:rPr>
          <w:t>статье 11</w:t>
        </w:r>
      </w:hyperlink>
      <w:r w:rsidRPr="008821C4">
        <w:rPr>
          <w:sz w:val="26"/>
          <w:szCs w:val="26"/>
        </w:rPr>
        <w:t xml:space="preserve"> Федерального закона от 06.04.2011 № 63-ФЗ «Об электронной подписи».</w:t>
      </w:r>
    </w:p>
    <w:p w14:paraId="287187ED"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 xml:space="preserve">В случае если в результате проверки квалифицированной подписи будет выявлено несоблюдение установленных условий признания </w:t>
      </w:r>
      <w:r w:rsidRPr="008821C4">
        <w:rPr>
          <w:sz w:val="26"/>
          <w:szCs w:val="26"/>
        </w:rPr>
        <w:br/>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Pr="008821C4">
        <w:rPr>
          <w:sz w:val="26"/>
          <w:szCs w:val="26"/>
        </w:rPr>
        <w:br/>
        <w:t xml:space="preserve">в приеме к рассмотрению заявления и направляет заявителю уведомление об этом в электронной форме с указанием пунктов </w:t>
      </w:r>
      <w:hyperlink r:id="rId23" w:history="1">
        <w:r w:rsidRPr="008821C4">
          <w:rPr>
            <w:sz w:val="26"/>
            <w:szCs w:val="26"/>
          </w:rPr>
          <w:t>статьи 11</w:t>
        </w:r>
      </w:hyperlink>
      <w:r w:rsidRPr="008821C4">
        <w:rPr>
          <w:sz w:val="26"/>
          <w:szCs w:val="26"/>
        </w:rPr>
        <w:t xml:space="preserve">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14:paraId="26785FDF" w14:textId="77777777" w:rsidR="004745F1" w:rsidRPr="008821C4" w:rsidRDefault="004745F1" w:rsidP="004745F1">
      <w:pPr>
        <w:widowControl w:val="0"/>
        <w:tabs>
          <w:tab w:val="left" w:pos="0"/>
          <w:tab w:val="left" w:pos="1134"/>
        </w:tabs>
        <w:autoSpaceDE w:val="0"/>
        <w:autoSpaceDN w:val="0"/>
        <w:adjustRightInd w:val="0"/>
        <w:ind w:firstLine="709"/>
        <w:jc w:val="both"/>
        <w:rPr>
          <w:sz w:val="26"/>
          <w:szCs w:val="26"/>
        </w:rPr>
      </w:pPr>
      <w:r w:rsidRPr="008821C4">
        <w:rPr>
          <w:color w:val="000000"/>
          <w:sz w:val="26"/>
          <w:szCs w:val="26"/>
        </w:rPr>
        <w:t>3.2.7.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14:paraId="7302C081" w14:textId="77777777" w:rsidR="004745F1" w:rsidRPr="008821C4" w:rsidRDefault="004745F1" w:rsidP="004745F1">
      <w:pPr>
        <w:autoSpaceDE w:val="0"/>
        <w:autoSpaceDN w:val="0"/>
        <w:adjustRightInd w:val="0"/>
        <w:ind w:firstLine="709"/>
        <w:jc w:val="both"/>
        <w:rPr>
          <w:sz w:val="26"/>
          <w:szCs w:val="26"/>
        </w:rPr>
      </w:pPr>
      <w:r w:rsidRPr="008821C4">
        <w:rPr>
          <w:sz w:val="26"/>
          <w:szCs w:val="26"/>
        </w:rPr>
        <w:t>3.2.8. Максимальный срок выполнения административной процедуры:</w:t>
      </w:r>
    </w:p>
    <w:p w14:paraId="4BA0148A"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 при личном приеме – не более 15 минут.</w:t>
      </w:r>
    </w:p>
    <w:p w14:paraId="5740DFC0" w14:textId="77777777" w:rsidR="004745F1" w:rsidRPr="008821C4" w:rsidRDefault="004745F1" w:rsidP="004745F1">
      <w:pPr>
        <w:autoSpaceDE w:val="0"/>
        <w:autoSpaceDN w:val="0"/>
        <w:adjustRightInd w:val="0"/>
        <w:ind w:firstLine="709"/>
        <w:jc w:val="both"/>
        <w:rPr>
          <w:sz w:val="26"/>
          <w:szCs w:val="26"/>
        </w:rPr>
      </w:pPr>
      <w:r w:rsidRPr="008821C4">
        <w:rPr>
          <w:sz w:val="26"/>
          <w:szCs w:val="26"/>
        </w:rPr>
        <w:t>- при поступлении заявления и документов по почте, электронной почте,</w:t>
      </w:r>
      <w:r w:rsidRPr="008821C4">
        <w:rPr>
          <w:sz w:val="26"/>
          <w:szCs w:val="26"/>
          <w:highlight w:val="yellow"/>
        </w:rPr>
        <w:t xml:space="preserve"> </w:t>
      </w:r>
      <w:r w:rsidRPr="008821C4">
        <w:rPr>
          <w:sz w:val="26"/>
          <w:szCs w:val="26"/>
        </w:rPr>
        <w:t>посредством Единого портала государственных и муниципальных услуг или через МФЦ – 1 рабочий день.</w:t>
      </w:r>
    </w:p>
    <w:p w14:paraId="6ED4BEFC" w14:textId="77777777" w:rsidR="004745F1" w:rsidRPr="008821C4" w:rsidRDefault="004745F1" w:rsidP="004745F1">
      <w:pPr>
        <w:autoSpaceDE w:val="0"/>
        <w:autoSpaceDN w:val="0"/>
        <w:adjustRightInd w:val="0"/>
        <w:ind w:firstLine="709"/>
        <w:jc w:val="both"/>
        <w:rPr>
          <w:sz w:val="26"/>
          <w:szCs w:val="26"/>
        </w:rPr>
      </w:pPr>
      <w:r w:rsidRPr="008821C4">
        <w:rPr>
          <w:sz w:val="26"/>
          <w:szCs w:val="26"/>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72AFBB83"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3.2.9. Результатом выполнения административной процедуры является:</w:t>
      </w:r>
    </w:p>
    <w:p w14:paraId="5AB97511" w14:textId="77777777" w:rsidR="004745F1" w:rsidRPr="008821C4" w:rsidRDefault="004745F1" w:rsidP="004745F1">
      <w:pPr>
        <w:suppressAutoHyphens/>
        <w:autoSpaceDE w:val="0"/>
        <w:autoSpaceDN w:val="0"/>
        <w:adjustRightInd w:val="0"/>
        <w:ind w:firstLine="708"/>
        <w:jc w:val="both"/>
        <w:rPr>
          <w:sz w:val="26"/>
          <w:szCs w:val="26"/>
        </w:rPr>
      </w:pPr>
      <w:r w:rsidRPr="008821C4">
        <w:rPr>
          <w:sz w:val="26"/>
          <w:szCs w:val="26"/>
        </w:rPr>
        <w:lastRenderedPageBreak/>
        <w:t xml:space="preserve">- прием и регистрация документов, выдача (направление </w:t>
      </w:r>
      <w:r w:rsidRPr="008821C4">
        <w:rPr>
          <w:sz w:val="26"/>
          <w:szCs w:val="26"/>
        </w:rPr>
        <w:br/>
        <w:t>в электронном виде) расписки в получении документов;</w:t>
      </w:r>
    </w:p>
    <w:p w14:paraId="17CCFD59" w14:textId="77777777" w:rsidR="004745F1" w:rsidRPr="008821C4" w:rsidRDefault="004745F1" w:rsidP="004745F1">
      <w:pPr>
        <w:suppressAutoHyphens/>
        <w:autoSpaceDE w:val="0"/>
        <w:autoSpaceDN w:val="0"/>
        <w:adjustRightInd w:val="0"/>
        <w:ind w:firstLine="708"/>
        <w:jc w:val="both"/>
        <w:rPr>
          <w:strike/>
          <w:color w:val="00B050"/>
          <w:sz w:val="26"/>
          <w:szCs w:val="26"/>
        </w:rPr>
      </w:pPr>
      <w:r w:rsidRPr="008821C4">
        <w:rPr>
          <w:sz w:val="26"/>
          <w:szCs w:val="26"/>
        </w:rPr>
        <w:t xml:space="preserve">- направление </w:t>
      </w:r>
      <w:r w:rsidRPr="008821C4">
        <w:rPr>
          <w:iCs/>
          <w:sz w:val="26"/>
          <w:szCs w:val="26"/>
        </w:rPr>
        <w:t xml:space="preserve">уведомления </w:t>
      </w:r>
      <w:r w:rsidRPr="008821C4">
        <w:rPr>
          <w:sz w:val="26"/>
          <w:szCs w:val="26"/>
        </w:rPr>
        <w:t xml:space="preserve">об отказе в приеме к рассмотрению </w:t>
      </w:r>
      <w:r w:rsidRPr="008821C4">
        <w:rPr>
          <w:strike/>
          <w:color w:val="00B050"/>
          <w:sz w:val="26"/>
          <w:szCs w:val="26"/>
        </w:rPr>
        <w:t xml:space="preserve">заявления </w:t>
      </w:r>
      <w:r w:rsidRPr="008821C4">
        <w:rPr>
          <w:sz w:val="26"/>
          <w:szCs w:val="26"/>
        </w:rPr>
        <w:t>документов.</w:t>
      </w:r>
      <w:r w:rsidRPr="008821C4">
        <w:rPr>
          <w:color w:val="00B050"/>
          <w:sz w:val="26"/>
          <w:szCs w:val="26"/>
        </w:rPr>
        <w:t xml:space="preserve"> </w:t>
      </w:r>
    </w:p>
    <w:p w14:paraId="2E1FEF96" w14:textId="77777777" w:rsidR="004745F1" w:rsidRPr="008821C4" w:rsidRDefault="004745F1" w:rsidP="004745F1">
      <w:pPr>
        <w:widowControl w:val="0"/>
        <w:autoSpaceDE w:val="0"/>
        <w:autoSpaceDN w:val="0"/>
        <w:adjustRightInd w:val="0"/>
        <w:ind w:firstLine="720"/>
        <w:jc w:val="both"/>
        <w:outlineLvl w:val="1"/>
        <w:rPr>
          <w:sz w:val="26"/>
          <w:szCs w:val="26"/>
        </w:rPr>
      </w:pPr>
      <w:r w:rsidRPr="008821C4">
        <w:rPr>
          <w:sz w:val="26"/>
          <w:szCs w:val="26"/>
        </w:rPr>
        <w:t xml:space="preserve">3.3. Направление запросов в органы (организации), участвующие </w:t>
      </w:r>
      <w:r w:rsidRPr="008821C4">
        <w:rPr>
          <w:sz w:val="26"/>
          <w:szCs w:val="26"/>
        </w:rPr>
        <w:br/>
        <w:t>в предоставлении муниципальной услуги.</w:t>
      </w:r>
    </w:p>
    <w:p w14:paraId="1A37266F"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3.3.1. Основанием для начала выполнения административной процедуры является получение зарегистрированных в установленном порядке документов.</w:t>
      </w:r>
    </w:p>
    <w:p w14:paraId="50CA3B1A"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14:paraId="794A38EC" w14:textId="77777777" w:rsidR="004745F1" w:rsidRPr="008821C4" w:rsidRDefault="004745F1" w:rsidP="004745F1">
      <w:pPr>
        <w:autoSpaceDE w:val="0"/>
        <w:autoSpaceDN w:val="0"/>
        <w:adjustRightInd w:val="0"/>
        <w:ind w:firstLine="720"/>
        <w:jc w:val="both"/>
        <w:outlineLvl w:val="0"/>
        <w:rPr>
          <w:sz w:val="26"/>
          <w:szCs w:val="26"/>
          <w:lang w:eastAsia="en-US"/>
        </w:rPr>
      </w:pPr>
      <w:r w:rsidRPr="008821C4">
        <w:rPr>
          <w:sz w:val="26"/>
          <w:szCs w:val="26"/>
        </w:rPr>
        <w:t xml:space="preserve">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специалист уполномоченного органа </w:t>
      </w:r>
      <w:r w:rsidRPr="008821C4">
        <w:rPr>
          <w:sz w:val="26"/>
          <w:szCs w:val="26"/>
          <w:lang w:eastAsia="en-US"/>
        </w:rPr>
        <w:t>осуществляет направление запросов:</w:t>
      </w:r>
    </w:p>
    <w:p w14:paraId="2F76A5D4" w14:textId="77777777" w:rsidR="004745F1" w:rsidRPr="008821C4" w:rsidRDefault="004745F1" w:rsidP="004745F1">
      <w:pPr>
        <w:autoSpaceDE w:val="0"/>
        <w:autoSpaceDN w:val="0"/>
        <w:adjustRightInd w:val="0"/>
        <w:ind w:firstLine="720"/>
        <w:jc w:val="both"/>
        <w:outlineLvl w:val="0"/>
        <w:rPr>
          <w:sz w:val="26"/>
          <w:szCs w:val="26"/>
          <w:lang w:eastAsia="en-US"/>
        </w:rPr>
      </w:pPr>
      <w:r w:rsidRPr="008821C4">
        <w:rPr>
          <w:sz w:val="26"/>
          <w:szCs w:val="26"/>
          <w:lang w:eastAsia="en-US"/>
        </w:rPr>
        <w:t xml:space="preserve">- в орган государственной власти, осуществляющий </w:t>
      </w:r>
      <w:r w:rsidRPr="008821C4">
        <w:rPr>
          <w:sz w:val="26"/>
          <w:szCs w:val="26"/>
        </w:rPr>
        <w:t>ведение Единого государственного реестра недвижимости, о правообладателе земельного участка;</w:t>
      </w:r>
    </w:p>
    <w:p w14:paraId="75C485A9" w14:textId="77777777"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в налоговый орган о предоставлении выписки из ЕГРЮЛ или ЕГРИП о заявителе;</w:t>
      </w:r>
    </w:p>
    <w:p w14:paraId="0F48A7D2" w14:textId="77777777" w:rsidR="004745F1" w:rsidRPr="008821C4" w:rsidRDefault="004745F1" w:rsidP="004745F1">
      <w:pPr>
        <w:autoSpaceDE w:val="0"/>
        <w:autoSpaceDN w:val="0"/>
        <w:adjustRightInd w:val="0"/>
        <w:ind w:firstLine="708"/>
        <w:jc w:val="both"/>
        <w:rPr>
          <w:sz w:val="26"/>
          <w:szCs w:val="26"/>
        </w:rPr>
      </w:pPr>
      <w:r w:rsidRPr="008821C4">
        <w:rPr>
          <w:sz w:val="26"/>
          <w:szCs w:val="26"/>
        </w:rPr>
        <w:t>- правообладателям сетей инженерно-технического обеспечения (за исключением сетей электроснабжения)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15AEDD7" w14:textId="77777777"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14:paraId="4863470B" w14:textId="77777777"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в орган, уполномоченный на подготовку и обеспечение утверждения документации по планировке территории:</w:t>
      </w:r>
    </w:p>
    <w:p w14:paraId="23A9473E" w14:textId="77777777"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w:t>
      </w:r>
      <w:r w:rsidR="00076027" w:rsidRPr="008821C4">
        <w:rPr>
          <w:sz w:val="26"/>
          <w:szCs w:val="26"/>
        </w:rPr>
        <w:t xml:space="preserve">ся при отсутствии документации </w:t>
      </w:r>
      <w:r w:rsidRPr="008821C4">
        <w:rPr>
          <w:sz w:val="26"/>
          <w:szCs w:val="26"/>
        </w:rPr>
        <w:t>по планировке территории;</w:t>
      </w:r>
    </w:p>
    <w:p w14:paraId="301ECB9F"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о наличии (отсутствии) докумен</w:t>
      </w:r>
      <w:r w:rsidR="00076027" w:rsidRPr="008821C4">
        <w:rPr>
          <w:sz w:val="26"/>
          <w:szCs w:val="26"/>
        </w:rPr>
        <w:t xml:space="preserve">тации по планировке территории, </w:t>
      </w:r>
      <w:r w:rsidRPr="008821C4">
        <w:rPr>
          <w:sz w:val="26"/>
          <w:szCs w:val="26"/>
        </w:rPr>
        <w:t xml:space="preserve">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8821C4">
        <w:rPr>
          <w:sz w:val="26"/>
          <w:szCs w:val="26"/>
        </w:rPr>
        <w:br/>
        <w:t xml:space="preserve">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14:paraId="28767226" w14:textId="77777777" w:rsidR="004745F1" w:rsidRPr="008821C4" w:rsidRDefault="004745F1" w:rsidP="004745F1">
      <w:pPr>
        <w:autoSpaceDE w:val="0"/>
        <w:autoSpaceDN w:val="0"/>
        <w:adjustRightInd w:val="0"/>
        <w:ind w:firstLine="720"/>
        <w:jc w:val="both"/>
        <w:outlineLvl w:val="0"/>
        <w:rPr>
          <w:sz w:val="26"/>
          <w:szCs w:val="26"/>
        </w:rPr>
      </w:pPr>
      <w:r w:rsidRPr="008821C4">
        <w:rPr>
          <w:sz w:val="26"/>
          <w:szCs w:val="26"/>
        </w:rPr>
        <w:lastRenderedPageBreak/>
        <w:t xml:space="preserve">-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w:t>
      </w:r>
      <w:r w:rsidR="00076027" w:rsidRPr="008821C4">
        <w:rPr>
          <w:sz w:val="26"/>
          <w:szCs w:val="26"/>
        </w:rPr>
        <w:t>расположения земельного участка</w:t>
      </w:r>
      <w:r w:rsidRPr="008821C4">
        <w:rPr>
          <w:sz w:val="26"/>
          <w:szCs w:val="26"/>
        </w:rP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6305D80C"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3.3.3. Максимальный срок выполнения административной процедуры – 7 рабочих дней со дня поступления документов специалисту уполномоченного органа.</w:t>
      </w:r>
    </w:p>
    <w:p w14:paraId="723E1FB2"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Срок выполнения административной процедуры при направлении запросов правообладателям сетей инженерно-технического обеспечения (за исключением сетей электроснабжения) – 2 рабочих со дня поступления документов специалисту уполномоченного органа.</w:t>
      </w:r>
    </w:p>
    <w:p w14:paraId="5452D99D"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14:paraId="09732FE2"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lang w:eastAsia="en-US"/>
        </w:rPr>
        <w:t>3.4. Р</w:t>
      </w:r>
      <w:r w:rsidRPr="008821C4">
        <w:rPr>
          <w:sz w:val="26"/>
          <w:szCs w:val="26"/>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14:paraId="2300AE65"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3.4.1. Основанием для начала административной процедуры является получение специалистом уполномоченного органа всех документов (информации), необходимых для предоставления муниципальной услуги.</w:t>
      </w:r>
    </w:p>
    <w:p w14:paraId="6C2F227E"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3.4.2. Специалист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14:paraId="674B38C0"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3.4.3. По результатам рассмотрения документов специалист уполномоченного органа подготавливает (в 3 экземплярах) проект градостроительного плана земельного участка или письмо об отказе в его выдаче.</w:t>
      </w:r>
    </w:p>
    <w:p w14:paraId="4BCD1D0E"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4" w:history="1">
        <w:r w:rsidRPr="008821C4">
          <w:rPr>
            <w:sz w:val="26"/>
            <w:szCs w:val="26"/>
          </w:rPr>
          <w:t>пунктом 2.</w:t>
        </w:r>
      </w:hyperlink>
      <w:r w:rsidRPr="008821C4">
        <w:rPr>
          <w:sz w:val="26"/>
          <w:szCs w:val="26"/>
        </w:rPr>
        <w:t>9.2 настоящего административного регламента.</w:t>
      </w:r>
    </w:p>
    <w:p w14:paraId="16E06CDE" w14:textId="77777777" w:rsidR="004745F1" w:rsidRPr="008821C4" w:rsidRDefault="004745F1" w:rsidP="004745F1">
      <w:pPr>
        <w:pStyle w:val="a5"/>
        <w:ind w:firstLine="709"/>
        <w:jc w:val="both"/>
        <w:rPr>
          <w:sz w:val="26"/>
          <w:szCs w:val="26"/>
        </w:rPr>
      </w:pPr>
      <w:r w:rsidRPr="008821C4">
        <w:rPr>
          <w:sz w:val="26"/>
          <w:szCs w:val="26"/>
        </w:rPr>
        <w:t>3.4.4. Максимальный срок исполнения административной процедуры – 2 рабочих дня со дня получения специалистом уполномоченного органа документов, в том числе представленных в порядке межведомственного взаимодействия.</w:t>
      </w:r>
    </w:p>
    <w:p w14:paraId="3ABD3EC4" w14:textId="77777777" w:rsidR="004745F1" w:rsidRPr="008821C4" w:rsidRDefault="004745F1" w:rsidP="004745F1">
      <w:pPr>
        <w:pStyle w:val="a5"/>
        <w:ind w:firstLine="709"/>
        <w:jc w:val="both"/>
        <w:rPr>
          <w:sz w:val="26"/>
          <w:szCs w:val="26"/>
        </w:rPr>
      </w:pPr>
      <w:r w:rsidRPr="008821C4">
        <w:rPr>
          <w:sz w:val="26"/>
          <w:szCs w:val="26"/>
        </w:rPr>
        <w:t>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5 рабочих дней со дня получения специалистом уполномоченного органа документов.</w:t>
      </w:r>
    </w:p>
    <w:p w14:paraId="091DAEF0" w14:textId="77777777" w:rsidR="004745F1" w:rsidRPr="008821C4" w:rsidRDefault="004745F1" w:rsidP="004745F1">
      <w:pPr>
        <w:autoSpaceDE w:val="0"/>
        <w:autoSpaceDN w:val="0"/>
        <w:adjustRightInd w:val="0"/>
        <w:ind w:firstLine="720"/>
        <w:jc w:val="both"/>
        <w:rPr>
          <w:strike/>
          <w:color w:val="00B050"/>
          <w:sz w:val="26"/>
          <w:szCs w:val="26"/>
        </w:rPr>
      </w:pPr>
      <w:r w:rsidRPr="008821C4">
        <w:rPr>
          <w:sz w:val="26"/>
          <w:szCs w:val="26"/>
        </w:rPr>
        <w:t>3.4.5. Результатом выполнения административной процедуры является подготовка проекта градостроительного плана земельного участка (письма об отказе в выдаче градостроительного плана земельного участка).</w:t>
      </w:r>
    </w:p>
    <w:p w14:paraId="52CCD679" w14:textId="77777777" w:rsidR="004745F1" w:rsidRPr="008821C4" w:rsidRDefault="004745F1" w:rsidP="004745F1">
      <w:pPr>
        <w:widowControl w:val="0"/>
        <w:tabs>
          <w:tab w:val="left" w:pos="1440"/>
        </w:tabs>
        <w:autoSpaceDE w:val="0"/>
        <w:autoSpaceDN w:val="0"/>
        <w:adjustRightInd w:val="0"/>
        <w:ind w:firstLine="720"/>
        <w:jc w:val="both"/>
        <w:rPr>
          <w:sz w:val="26"/>
          <w:szCs w:val="26"/>
          <w:highlight w:val="red"/>
        </w:rPr>
      </w:pPr>
      <w:r w:rsidRPr="008821C4">
        <w:rPr>
          <w:sz w:val="26"/>
          <w:szCs w:val="26"/>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14:paraId="174CBD05" w14:textId="77777777" w:rsidR="004745F1" w:rsidRPr="008821C4" w:rsidRDefault="004745F1" w:rsidP="004745F1">
      <w:pPr>
        <w:autoSpaceDE w:val="0"/>
        <w:autoSpaceDN w:val="0"/>
        <w:adjustRightInd w:val="0"/>
        <w:ind w:firstLine="720"/>
        <w:jc w:val="both"/>
        <w:rPr>
          <w:sz w:val="26"/>
          <w:szCs w:val="26"/>
        </w:rPr>
      </w:pPr>
      <w:r w:rsidRPr="008821C4">
        <w:rPr>
          <w:sz w:val="26"/>
          <w:szCs w:val="26"/>
        </w:rPr>
        <w:t xml:space="preserve">3.5.1. Основанием для начала выполнения административной процедуры является получение руководителем уполномоченного органа или уполномоченным </w:t>
      </w:r>
      <w:r w:rsidRPr="008821C4">
        <w:rPr>
          <w:sz w:val="26"/>
          <w:szCs w:val="26"/>
        </w:rPr>
        <w:lastRenderedPageBreak/>
        <w:t>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14:paraId="75FC3338" w14:textId="77777777" w:rsidR="004745F1" w:rsidRPr="008821C4" w:rsidRDefault="004745F1" w:rsidP="004745F1">
      <w:pPr>
        <w:tabs>
          <w:tab w:val="left" w:pos="567"/>
        </w:tabs>
        <w:ind w:firstLine="720"/>
        <w:jc w:val="both"/>
        <w:rPr>
          <w:sz w:val="26"/>
          <w:szCs w:val="26"/>
        </w:rPr>
      </w:pPr>
      <w:r w:rsidRPr="008821C4">
        <w:rPr>
          <w:sz w:val="26"/>
          <w:szCs w:val="26"/>
        </w:rPr>
        <w:t>3.5.2. Руководитель уполномоченного органа или уполномоченное им должностное лицо рассматривает полученные документы.</w:t>
      </w:r>
    </w:p>
    <w:p w14:paraId="6745D358" w14:textId="77777777" w:rsidR="004745F1" w:rsidRPr="008821C4" w:rsidRDefault="004745F1" w:rsidP="004745F1">
      <w:pPr>
        <w:tabs>
          <w:tab w:val="left" w:pos="567"/>
        </w:tabs>
        <w:ind w:firstLine="720"/>
        <w:jc w:val="both"/>
        <w:rPr>
          <w:sz w:val="26"/>
          <w:szCs w:val="26"/>
        </w:rPr>
      </w:pPr>
      <w:r w:rsidRPr="008821C4">
        <w:rPr>
          <w:sz w:val="26"/>
          <w:szCs w:val="26"/>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14:paraId="7CC9B54D" w14:textId="77777777" w:rsidR="004745F1" w:rsidRPr="008821C4" w:rsidRDefault="004745F1" w:rsidP="004745F1">
      <w:pPr>
        <w:tabs>
          <w:tab w:val="left" w:pos="567"/>
        </w:tabs>
        <w:ind w:firstLine="720"/>
        <w:jc w:val="both"/>
        <w:rPr>
          <w:sz w:val="26"/>
          <w:szCs w:val="26"/>
        </w:rPr>
      </w:pPr>
      <w:r w:rsidRPr="008821C4">
        <w:rPr>
          <w:sz w:val="26"/>
          <w:szCs w:val="26"/>
        </w:rPr>
        <w:t xml:space="preserve">3.5.3. Подписанный градостроительный план земельного участка </w:t>
      </w:r>
      <w:r w:rsidRPr="008821C4">
        <w:rPr>
          <w:sz w:val="26"/>
          <w:szCs w:val="26"/>
        </w:rPr>
        <w:br/>
        <w:t>в 3 экземплярах (письмо об отказе в выдаче градостроительного плана земельного участка) регистрируется специалистом уполномоченного органа в порядке, установленном действующим законодательством.</w:t>
      </w:r>
    </w:p>
    <w:p w14:paraId="613D3F1C" w14:textId="77777777" w:rsidR="004745F1" w:rsidRPr="008821C4" w:rsidRDefault="004745F1" w:rsidP="004745F1">
      <w:pPr>
        <w:widowControl w:val="0"/>
        <w:autoSpaceDE w:val="0"/>
        <w:autoSpaceDN w:val="0"/>
        <w:adjustRightInd w:val="0"/>
        <w:ind w:firstLine="720"/>
        <w:jc w:val="both"/>
        <w:rPr>
          <w:sz w:val="26"/>
          <w:szCs w:val="26"/>
        </w:rPr>
      </w:pPr>
      <w:r w:rsidRPr="008821C4">
        <w:rPr>
          <w:sz w:val="26"/>
          <w:szCs w:val="26"/>
          <w:lang w:eastAsia="en-US"/>
        </w:rPr>
        <w:t xml:space="preserve">3.5.4. Специалист уполномоченного органа вручает </w:t>
      </w:r>
      <w:r w:rsidRPr="008821C4">
        <w:rPr>
          <w:sz w:val="26"/>
          <w:szCs w:val="26"/>
        </w:rPr>
        <w:t>под подпись заявителю (его уполномоченному представителю) либо направляет заказным письмом</w:t>
      </w:r>
      <w:r w:rsidRPr="008821C4">
        <w:rPr>
          <w:sz w:val="26"/>
          <w:szCs w:val="26"/>
          <w:lang w:eastAsia="en-US"/>
        </w:rPr>
        <w:t xml:space="preserve"> с уведомлением градостроительный план земельного участка в 2 экземплярах, либо </w:t>
      </w:r>
      <w:r w:rsidRPr="008821C4">
        <w:rPr>
          <w:sz w:val="26"/>
          <w:szCs w:val="26"/>
        </w:rPr>
        <w:t xml:space="preserve">письмо об отказе в выдаче градостроительного плана земельного участка. </w:t>
      </w:r>
    </w:p>
    <w:p w14:paraId="05AB03FF" w14:textId="77777777" w:rsidR="00B83AA9" w:rsidRPr="008821C4" w:rsidRDefault="00B83AA9" w:rsidP="00B83AA9">
      <w:pPr>
        <w:widowControl w:val="0"/>
        <w:autoSpaceDE w:val="0"/>
        <w:autoSpaceDN w:val="0"/>
        <w:adjustRightInd w:val="0"/>
        <w:ind w:firstLine="720"/>
        <w:jc w:val="both"/>
        <w:rPr>
          <w:color w:val="000000" w:themeColor="text1"/>
          <w:sz w:val="26"/>
          <w:szCs w:val="26"/>
        </w:rPr>
      </w:pPr>
      <w:r w:rsidRPr="008821C4">
        <w:rPr>
          <w:color w:val="000000" w:themeColor="text1"/>
          <w:sz w:val="26"/>
          <w:szCs w:val="26"/>
        </w:rPr>
        <w:t>Градостроительный план земельного участка выдается в форме электронного документа, подписанного квалифицированной подписью, если это указано в заявлении о выдаче градостроительного плана, и направляется заявителю посредством использования электронной почты или Единого портала государственных и муниципальных услуг.</w:t>
      </w:r>
    </w:p>
    <w:p w14:paraId="0CC4F38E" w14:textId="77777777" w:rsidR="004745F1" w:rsidRPr="008821C4" w:rsidRDefault="004745F1" w:rsidP="004745F1">
      <w:pPr>
        <w:widowControl w:val="0"/>
        <w:autoSpaceDE w:val="0"/>
        <w:autoSpaceDN w:val="0"/>
        <w:adjustRightInd w:val="0"/>
        <w:ind w:firstLine="720"/>
        <w:jc w:val="both"/>
        <w:rPr>
          <w:color w:val="000000" w:themeColor="text1"/>
          <w:sz w:val="26"/>
          <w:szCs w:val="26"/>
        </w:rPr>
      </w:pPr>
      <w:r w:rsidRPr="008821C4">
        <w:rPr>
          <w:color w:val="000000" w:themeColor="text1"/>
          <w:sz w:val="26"/>
          <w:szCs w:val="26"/>
        </w:rPr>
        <w:t xml:space="preserve">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w:t>
      </w:r>
      <w:r w:rsidRPr="008821C4">
        <w:rPr>
          <w:color w:val="000000" w:themeColor="text1"/>
          <w:sz w:val="26"/>
          <w:szCs w:val="26"/>
        </w:rPr>
        <w:br/>
        <w:t>не содержат сведений, отнесенных федеральными законами к категории ограниченного доступа.</w:t>
      </w:r>
    </w:p>
    <w:p w14:paraId="7AC03E9D" w14:textId="77777777" w:rsidR="0081061A" w:rsidRPr="008821C4" w:rsidRDefault="0081061A" w:rsidP="0081061A">
      <w:pPr>
        <w:autoSpaceDE w:val="0"/>
        <w:autoSpaceDN w:val="0"/>
        <w:adjustRightInd w:val="0"/>
        <w:ind w:firstLine="720"/>
        <w:jc w:val="both"/>
        <w:rPr>
          <w:color w:val="000000" w:themeColor="text1"/>
          <w:sz w:val="26"/>
          <w:szCs w:val="26"/>
        </w:rPr>
      </w:pPr>
      <w:r w:rsidRPr="008821C4">
        <w:rPr>
          <w:color w:val="000000" w:themeColor="text1"/>
          <w:sz w:val="26"/>
          <w:szCs w:val="26"/>
        </w:rPr>
        <w:t>3.5.5.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14:paraId="3C2EF76F" w14:textId="77777777" w:rsidR="0081061A" w:rsidRPr="008821C4" w:rsidRDefault="0081061A" w:rsidP="0081061A">
      <w:pPr>
        <w:widowControl w:val="0"/>
        <w:tabs>
          <w:tab w:val="left" w:pos="1440"/>
        </w:tabs>
        <w:autoSpaceDE w:val="0"/>
        <w:autoSpaceDN w:val="0"/>
        <w:adjustRightInd w:val="0"/>
        <w:ind w:firstLine="720"/>
        <w:jc w:val="both"/>
        <w:rPr>
          <w:color w:val="000000" w:themeColor="text1"/>
          <w:sz w:val="26"/>
          <w:szCs w:val="26"/>
        </w:rPr>
      </w:pPr>
      <w:r w:rsidRPr="008821C4">
        <w:rPr>
          <w:color w:val="000000" w:themeColor="text1"/>
          <w:sz w:val="26"/>
          <w:szCs w:val="26"/>
        </w:rPr>
        <w:t>3.5.6. Максимальный срок выполнения административной процедуры - 1 рабочий день.</w:t>
      </w:r>
    </w:p>
    <w:p w14:paraId="70D73477" w14:textId="77777777" w:rsidR="0081061A" w:rsidRPr="008821C4" w:rsidRDefault="0081061A" w:rsidP="0081061A">
      <w:pPr>
        <w:widowControl w:val="0"/>
        <w:tabs>
          <w:tab w:val="left" w:pos="1440"/>
        </w:tabs>
        <w:autoSpaceDE w:val="0"/>
        <w:autoSpaceDN w:val="0"/>
        <w:adjustRightInd w:val="0"/>
        <w:ind w:firstLine="720"/>
        <w:jc w:val="both"/>
        <w:rPr>
          <w:color w:val="000000" w:themeColor="text1"/>
          <w:sz w:val="26"/>
          <w:szCs w:val="26"/>
        </w:rPr>
      </w:pPr>
      <w:r w:rsidRPr="008821C4">
        <w:rPr>
          <w:color w:val="000000" w:themeColor="text1"/>
          <w:sz w:val="26"/>
          <w:szCs w:val="26"/>
        </w:rPr>
        <w:t xml:space="preserve">3.5.7. Результатом выполнения административной процедуры является подписание, регистрация и выдача (направление) заявителю градостроительного плана земельного участка или письма об отказе </w:t>
      </w:r>
      <w:r w:rsidRPr="008821C4">
        <w:rPr>
          <w:color w:val="000000" w:themeColor="text1"/>
          <w:sz w:val="26"/>
          <w:szCs w:val="26"/>
        </w:rPr>
        <w:br/>
        <w:t>в его выдаче.</w:t>
      </w:r>
    </w:p>
    <w:p w14:paraId="0B049C97" w14:textId="77777777"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4AF7FAF0" w14:textId="77777777" w:rsidR="0081061A" w:rsidRPr="008821C4" w:rsidRDefault="0081061A" w:rsidP="0081061A">
      <w:pPr>
        <w:widowControl w:val="0"/>
        <w:tabs>
          <w:tab w:val="left" w:pos="0"/>
          <w:tab w:val="left" w:pos="709"/>
        </w:tabs>
        <w:autoSpaceDE w:val="0"/>
        <w:autoSpaceDN w:val="0"/>
        <w:adjustRightInd w:val="0"/>
        <w:ind w:firstLine="720"/>
        <w:jc w:val="both"/>
        <w:rPr>
          <w:color w:val="000000" w:themeColor="text1"/>
          <w:sz w:val="26"/>
          <w:szCs w:val="26"/>
        </w:rPr>
      </w:pPr>
      <w:r w:rsidRPr="008821C4">
        <w:rPr>
          <w:color w:val="000000" w:themeColor="text1"/>
          <w:sz w:val="26"/>
          <w:szCs w:val="26"/>
        </w:rPr>
        <w:t xml:space="preserve">3.6.1.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266297DD" w14:textId="77777777" w:rsidR="0081061A" w:rsidRPr="008821C4" w:rsidRDefault="0081061A" w:rsidP="0081061A">
      <w:pPr>
        <w:ind w:firstLine="708"/>
        <w:jc w:val="both"/>
        <w:rPr>
          <w:rFonts w:ascii="Verdana" w:hAnsi="Verdana"/>
          <w:color w:val="000000" w:themeColor="text1"/>
          <w:sz w:val="26"/>
          <w:szCs w:val="26"/>
        </w:rPr>
      </w:pPr>
      <w:r w:rsidRPr="008821C4">
        <w:rPr>
          <w:color w:val="000000" w:themeColor="text1"/>
          <w:sz w:val="26"/>
          <w:szCs w:val="26"/>
        </w:rPr>
        <w:t>получение информации о порядке и сроках предоставления муниципальной услуги;</w:t>
      </w:r>
    </w:p>
    <w:p w14:paraId="2F68C87C" w14:textId="77777777"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 xml:space="preserve">запись на прием в уполномоченный орган для подачи запроса </w:t>
      </w:r>
      <w:r w:rsidRPr="008821C4">
        <w:rPr>
          <w:bCs/>
          <w:color w:val="000000" w:themeColor="text1"/>
          <w:sz w:val="26"/>
          <w:szCs w:val="26"/>
        </w:rPr>
        <w:br/>
        <w:t>о предоставлении муниципальной услуги (далее – запрос);</w:t>
      </w:r>
    </w:p>
    <w:p w14:paraId="61E016A9" w14:textId="77777777"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формирование запроса;</w:t>
      </w:r>
    </w:p>
    <w:p w14:paraId="6CD23486" w14:textId="77777777"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lastRenderedPageBreak/>
        <w:t>прием и регистрация уполномоченным органом запроса и иных документов, необходимых для предоставления муниципальной услуги;</w:t>
      </w:r>
    </w:p>
    <w:p w14:paraId="5735DE6E" w14:textId="77777777"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получение результата предоставления муниципальной услуги;</w:t>
      </w:r>
    </w:p>
    <w:p w14:paraId="48A31593" w14:textId="77777777"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получение сведений о ходе выполнения запроса;</w:t>
      </w:r>
    </w:p>
    <w:p w14:paraId="337F8CA8" w14:textId="77777777"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осуществление оценки качества предоставления муниципальной услуги;</w:t>
      </w:r>
    </w:p>
    <w:p w14:paraId="3F43E438" w14:textId="77777777"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A97145B" w14:textId="77777777"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0F4C300" w14:textId="77777777"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48E9859B" w14:textId="77777777"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3.6.2.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41B76466" w14:textId="77777777"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3.6.3.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3393813C" w14:textId="77777777"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4C0A4B6B" w14:textId="77777777" w:rsidR="00F14373" w:rsidRDefault="0081061A" w:rsidP="00F14373">
      <w:pPr>
        <w:autoSpaceDE w:val="0"/>
        <w:autoSpaceDN w:val="0"/>
        <w:adjustRightInd w:val="0"/>
        <w:ind w:firstLine="539"/>
        <w:jc w:val="both"/>
        <w:rPr>
          <w:sz w:val="26"/>
          <w:szCs w:val="26"/>
        </w:rPr>
      </w:pPr>
      <w:r w:rsidRPr="008821C4">
        <w:rPr>
          <w:color w:val="000000" w:themeColor="text1"/>
          <w:sz w:val="26"/>
          <w:szCs w:val="26"/>
        </w:rPr>
        <w:t xml:space="preserve">3.6.5. </w:t>
      </w:r>
      <w:r w:rsidR="00F14373">
        <w:rPr>
          <w:sz w:val="26"/>
          <w:szCs w:val="26"/>
        </w:rPr>
        <w:t xml:space="preserve">Заявителю в качестве результата предоставления услуги обеспечивается по его выбору возможность: </w:t>
      </w:r>
    </w:p>
    <w:p w14:paraId="41FC333E" w14:textId="77777777" w:rsidR="00F14373" w:rsidRDefault="00F14373" w:rsidP="00F14373">
      <w:pPr>
        <w:tabs>
          <w:tab w:val="left" w:pos="851"/>
        </w:tabs>
        <w:autoSpaceDE w:val="0"/>
        <w:autoSpaceDN w:val="0"/>
        <w:adjustRightInd w:val="0"/>
        <w:ind w:firstLine="539"/>
        <w:jc w:val="both"/>
        <w:rPr>
          <w:sz w:val="26"/>
          <w:szCs w:val="26"/>
        </w:rPr>
      </w:pPr>
      <w:r>
        <w:rPr>
          <w:sz w:val="26"/>
          <w:szCs w:val="26"/>
        </w:rPr>
        <w:t xml:space="preserve">  - получения электронного документа, подписанного с использованием квалифицированной подписи;</w:t>
      </w:r>
    </w:p>
    <w:p w14:paraId="0346B688" w14:textId="77777777" w:rsidR="00F14373" w:rsidRDefault="00F14373" w:rsidP="00F14373">
      <w:pPr>
        <w:tabs>
          <w:tab w:val="left" w:pos="1134"/>
        </w:tabs>
        <w:autoSpaceDE w:val="0"/>
        <w:autoSpaceDN w:val="0"/>
        <w:adjustRightInd w:val="0"/>
        <w:ind w:firstLine="539"/>
        <w:jc w:val="both"/>
        <w:rPr>
          <w:sz w:val="26"/>
          <w:szCs w:val="26"/>
        </w:rPr>
      </w:pPr>
      <w:r>
        <w:rPr>
          <w:sz w:val="26"/>
          <w:szCs w:val="26"/>
        </w:rPr>
        <w:t xml:space="preserve">  - </w:t>
      </w:r>
      <w:r>
        <w:rPr>
          <w:rFonts w:eastAsia="Calibri"/>
          <w:sz w:val="26"/>
          <w:szCs w:val="26"/>
        </w:rPr>
        <w:t xml:space="preserve">получения с использованием Единого портала государственных </w:t>
      </w:r>
      <w:r>
        <w:rPr>
          <w:rFonts w:eastAsia="Calibri"/>
          <w:sz w:val="26"/>
          <w:szCs w:val="26"/>
        </w:rPr>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Pr>
          <w:sz w:val="26"/>
          <w:szCs w:val="26"/>
        </w:rPr>
        <w:t xml:space="preserve">. </w:t>
      </w:r>
    </w:p>
    <w:p w14:paraId="4AD52D30" w14:textId="77777777" w:rsidR="00F14373" w:rsidRDefault="00F14373" w:rsidP="00F14373">
      <w:pPr>
        <w:autoSpaceDE w:val="0"/>
        <w:autoSpaceDN w:val="0"/>
        <w:adjustRightInd w:val="0"/>
        <w:ind w:firstLine="708"/>
        <w:jc w:val="both"/>
        <w:rPr>
          <w:sz w:val="26"/>
          <w:szCs w:val="26"/>
        </w:rPr>
      </w:pPr>
      <w:r>
        <w:rPr>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6F33639A" w14:textId="77777777" w:rsidR="00F14373" w:rsidRDefault="00F14373" w:rsidP="00F14373">
      <w:pPr>
        <w:autoSpaceDE w:val="0"/>
        <w:autoSpaceDN w:val="0"/>
        <w:adjustRightInd w:val="0"/>
        <w:ind w:firstLine="708"/>
        <w:jc w:val="both"/>
        <w:rPr>
          <w:sz w:val="26"/>
          <w:szCs w:val="26"/>
        </w:rPr>
      </w:pPr>
      <w:r>
        <w:rPr>
          <w:sz w:val="26"/>
          <w:szCs w:val="26"/>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6A629B93" w14:textId="218101A2" w:rsidR="0081061A" w:rsidRPr="008821C4" w:rsidRDefault="00F14373" w:rsidP="00F14373">
      <w:pPr>
        <w:autoSpaceDE w:val="0"/>
        <w:autoSpaceDN w:val="0"/>
        <w:adjustRightInd w:val="0"/>
        <w:ind w:firstLine="539"/>
        <w:jc w:val="both"/>
        <w:rPr>
          <w:color w:val="000000" w:themeColor="text1"/>
          <w:sz w:val="26"/>
          <w:szCs w:val="26"/>
        </w:rPr>
      </w:pPr>
      <w:r>
        <w:rPr>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63F74418" w14:textId="77777777" w:rsidR="0081061A" w:rsidRPr="008821C4" w:rsidRDefault="0081061A" w:rsidP="0081061A">
      <w:pPr>
        <w:widowControl w:val="0"/>
        <w:autoSpaceDE w:val="0"/>
        <w:autoSpaceDN w:val="0"/>
        <w:adjustRightInd w:val="0"/>
        <w:ind w:firstLine="709"/>
        <w:jc w:val="both"/>
        <w:rPr>
          <w:color w:val="000000" w:themeColor="text1"/>
          <w:sz w:val="26"/>
          <w:szCs w:val="26"/>
        </w:rPr>
      </w:pPr>
      <w:r w:rsidRPr="008821C4">
        <w:rPr>
          <w:color w:val="000000" w:themeColor="text1"/>
          <w:sz w:val="26"/>
          <w:szCs w:val="26"/>
        </w:rPr>
        <w:t xml:space="preserve">3.7. Блок-схема предоставления муниципальной услуги приведена </w:t>
      </w:r>
      <w:r w:rsidRPr="008821C4">
        <w:rPr>
          <w:color w:val="000000" w:themeColor="text1"/>
          <w:sz w:val="26"/>
          <w:szCs w:val="26"/>
        </w:rPr>
        <w:br/>
        <w:t>в приложении № 2 к настоящему административному регламенту.</w:t>
      </w:r>
    </w:p>
    <w:p w14:paraId="1FFC49ED" w14:textId="77777777" w:rsidR="00DB098C" w:rsidRPr="008821C4" w:rsidRDefault="00DB098C" w:rsidP="00DB098C">
      <w:pPr>
        <w:widowControl w:val="0"/>
        <w:autoSpaceDE w:val="0"/>
        <w:autoSpaceDN w:val="0"/>
        <w:adjustRightInd w:val="0"/>
        <w:jc w:val="both"/>
        <w:rPr>
          <w:sz w:val="26"/>
          <w:szCs w:val="26"/>
        </w:rPr>
      </w:pPr>
    </w:p>
    <w:p w14:paraId="2CACD095" w14:textId="77777777" w:rsidR="00A266A3" w:rsidRPr="00A266A3" w:rsidRDefault="00A266A3" w:rsidP="00A266A3">
      <w:pPr>
        <w:jc w:val="center"/>
        <w:rPr>
          <w:sz w:val="26"/>
          <w:szCs w:val="26"/>
        </w:rPr>
      </w:pPr>
      <w:r w:rsidRPr="00A266A3">
        <w:rPr>
          <w:sz w:val="26"/>
          <w:szCs w:val="26"/>
        </w:rPr>
        <w:t>4. Формы контроля за исполнением административного регламента</w:t>
      </w:r>
    </w:p>
    <w:p w14:paraId="7CCAA28A" w14:textId="77777777" w:rsidR="00A266A3" w:rsidRPr="00A266A3" w:rsidRDefault="00A266A3" w:rsidP="00A266A3">
      <w:pPr>
        <w:widowControl w:val="0"/>
        <w:autoSpaceDE w:val="0"/>
        <w:ind w:right="-16"/>
        <w:jc w:val="both"/>
        <w:rPr>
          <w:sz w:val="26"/>
          <w:szCs w:val="26"/>
        </w:rPr>
      </w:pPr>
    </w:p>
    <w:p w14:paraId="04CA941A" w14:textId="77777777" w:rsidR="0041322D" w:rsidRPr="005C1C34" w:rsidRDefault="00A266A3" w:rsidP="0041322D">
      <w:pPr>
        <w:pStyle w:val="ConsPlusNormal"/>
        <w:ind w:firstLine="708"/>
        <w:jc w:val="both"/>
        <w:rPr>
          <w:sz w:val="26"/>
          <w:szCs w:val="26"/>
        </w:rPr>
      </w:pPr>
      <w:r w:rsidRPr="00A266A3">
        <w:rPr>
          <w:sz w:val="26"/>
          <w:szCs w:val="26"/>
        </w:rPr>
        <w:t xml:space="preserve">4.1. </w:t>
      </w:r>
      <w:r w:rsidR="0041322D" w:rsidRPr="005C1C34">
        <w:rPr>
          <w:sz w:val="26"/>
          <w:szCs w:val="26"/>
        </w:rPr>
        <w:t xml:space="preserve">Контроль за соблюдением </w:t>
      </w:r>
      <w:r w:rsidR="0041322D">
        <w:rPr>
          <w:sz w:val="26"/>
          <w:szCs w:val="26"/>
        </w:rPr>
        <w:t>уполномоченным органом</w:t>
      </w:r>
      <w:r w:rsidR="0041322D" w:rsidRPr="005C1C34">
        <w:rPr>
          <w:sz w:val="26"/>
          <w:szCs w:val="26"/>
        </w:rPr>
        <w:t xml:space="preserve">, должностными лицами </w:t>
      </w:r>
      <w:r w:rsidR="0041322D">
        <w:rPr>
          <w:sz w:val="26"/>
          <w:szCs w:val="26"/>
        </w:rPr>
        <w:t>уполномоченного органа</w:t>
      </w:r>
      <w:r w:rsidR="0041322D" w:rsidRPr="005C1C34">
        <w:rPr>
          <w:sz w:val="26"/>
          <w:szCs w:val="26"/>
        </w:rPr>
        <w:t xml:space="preserve">, участвующими в предоставлении муниципальной услуги, </w:t>
      </w:r>
      <w:r w:rsidR="002E026E">
        <w:rPr>
          <w:sz w:val="26"/>
          <w:szCs w:val="26"/>
        </w:rPr>
        <w:t xml:space="preserve">положений настоящего административного регламента </w:t>
      </w:r>
      <w:r w:rsidR="0041322D" w:rsidRPr="005C1C34">
        <w:rPr>
          <w:sz w:val="26"/>
          <w:szCs w:val="26"/>
        </w:rPr>
        <w:t xml:space="preserve">осуществляется должностными лицами </w:t>
      </w:r>
      <w:r w:rsidR="0041322D">
        <w:rPr>
          <w:sz w:val="26"/>
          <w:szCs w:val="26"/>
        </w:rPr>
        <w:t>уполномоченного органа</w:t>
      </w:r>
      <w:r w:rsidR="0041322D" w:rsidRPr="005C1C34">
        <w:rPr>
          <w:sz w:val="26"/>
          <w:szCs w:val="26"/>
        </w:rPr>
        <w:t xml:space="preserve">, специально уполномоченными на осуществление данного контроля, главой Урюпинского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w:t>
      </w:r>
      <w:r w:rsidR="002E026E">
        <w:rPr>
          <w:sz w:val="26"/>
          <w:szCs w:val="26"/>
        </w:rPr>
        <w:t xml:space="preserve">уполномоченными </w:t>
      </w:r>
      <w:r w:rsidR="0041322D" w:rsidRPr="005C1C34">
        <w:rPr>
          <w:sz w:val="26"/>
          <w:szCs w:val="26"/>
        </w:rPr>
        <w:t>должностными лицами</w:t>
      </w:r>
      <w:r w:rsidR="0041322D">
        <w:rPr>
          <w:sz w:val="26"/>
          <w:szCs w:val="26"/>
        </w:rPr>
        <w:t xml:space="preserve"> уполномоченного органа на</w:t>
      </w:r>
      <w:r w:rsidR="0041322D" w:rsidRPr="005C1C34">
        <w:rPr>
          <w:sz w:val="26"/>
          <w:szCs w:val="26"/>
        </w:rPr>
        <w:t xml:space="preserve"> основании распоряжения главы Урюпинского муниципального района.</w:t>
      </w:r>
    </w:p>
    <w:p w14:paraId="6AA0689C" w14:textId="77777777" w:rsidR="0041322D" w:rsidRPr="005C1C34" w:rsidRDefault="0041322D" w:rsidP="0041322D">
      <w:pPr>
        <w:pStyle w:val="ConsPlusNormal"/>
        <w:ind w:firstLine="708"/>
        <w:jc w:val="both"/>
        <w:rPr>
          <w:sz w:val="26"/>
          <w:szCs w:val="26"/>
        </w:rPr>
      </w:pPr>
      <w:r w:rsidRPr="005C1C34">
        <w:rPr>
          <w:sz w:val="26"/>
          <w:szCs w:val="26"/>
        </w:rPr>
        <w:t>4.2. Проверка полноты и качества предоставления муниципальной услуги осуществляется путем проведения:</w:t>
      </w:r>
    </w:p>
    <w:p w14:paraId="26DA073C" w14:textId="77777777" w:rsidR="0041322D" w:rsidRPr="005C1C34" w:rsidRDefault="0041322D" w:rsidP="0041322D">
      <w:pPr>
        <w:pStyle w:val="ConsPlusNormal"/>
        <w:ind w:firstLine="708"/>
        <w:jc w:val="both"/>
        <w:rPr>
          <w:sz w:val="26"/>
          <w:szCs w:val="26"/>
        </w:rPr>
      </w:pPr>
      <w:r w:rsidRPr="005C1C34">
        <w:rPr>
          <w:sz w:val="26"/>
          <w:szCs w:val="26"/>
        </w:rPr>
        <w:t xml:space="preserve">4.2.1. Плановых проверок соблюдения и исполнения должностными лицами </w:t>
      </w:r>
      <w:r>
        <w:rPr>
          <w:sz w:val="26"/>
          <w:szCs w:val="26"/>
        </w:rPr>
        <w:t>уполномоченного органа</w:t>
      </w:r>
      <w:r w:rsidRPr="005C1C34">
        <w:rPr>
          <w:sz w:val="26"/>
          <w:szCs w:val="26"/>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554451E" w14:textId="77777777" w:rsidR="0041322D" w:rsidRPr="005C1C34" w:rsidRDefault="0041322D" w:rsidP="0041322D">
      <w:pPr>
        <w:pStyle w:val="ConsPlusNormal"/>
        <w:ind w:firstLine="708"/>
        <w:jc w:val="both"/>
        <w:rPr>
          <w:sz w:val="26"/>
          <w:szCs w:val="26"/>
        </w:rPr>
      </w:pPr>
      <w:r w:rsidRPr="005C1C34">
        <w:rPr>
          <w:sz w:val="26"/>
          <w:szCs w:val="26"/>
        </w:rPr>
        <w:t xml:space="preserve">4.2.2. Внеплановых проверок соблюдения и исполнения должностными лицами </w:t>
      </w:r>
      <w:r>
        <w:rPr>
          <w:sz w:val="26"/>
          <w:szCs w:val="26"/>
        </w:rPr>
        <w:t>уполномоченного органа</w:t>
      </w:r>
      <w:r w:rsidRPr="005C1C34">
        <w:rPr>
          <w:sz w:val="26"/>
          <w:szCs w:val="26"/>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CEC4BD7" w14:textId="77777777" w:rsidR="0041322D" w:rsidRPr="005C1C34" w:rsidRDefault="0041322D" w:rsidP="0041322D">
      <w:pPr>
        <w:pStyle w:val="ConsPlusNormal"/>
        <w:ind w:firstLine="708"/>
        <w:jc w:val="both"/>
        <w:rPr>
          <w:sz w:val="26"/>
          <w:szCs w:val="26"/>
        </w:rPr>
      </w:pPr>
      <w:r w:rsidRPr="005C1C34">
        <w:rPr>
          <w:sz w:val="26"/>
          <w:szCs w:val="26"/>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sz w:val="26"/>
          <w:szCs w:val="26"/>
        </w:rPr>
        <w:t>уполномоченный орган</w:t>
      </w:r>
      <w:r w:rsidRPr="005C1C34">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70265CEE" w14:textId="77777777" w:rsidR="0041322D" w:rsidRPr="005C1C34" w:rsidRDefault="0041322D" w:rsidP="0041322D">
      <w:pPr>
        <w:pStyle w:val="ConsPlusNormal"/>
        <w:ind w:firstLine="708"/>
        <w:jc w:val="both"/>
        <w:rPr>
          <w:sz w:val="26"/>
          <w:szCs w:val="26"/>
        </w:rPr>
      </w:pPr>
      <w:r w:rsidRPr="005C1C34">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AC810E6" w14:textId="77777777" w:rsidR="0041322D" w:rsidRPr="005C1C34" w:rsidRDefault="0041322D" w:rsidP="0041322D">
      <w:pPr>
        <w:autoSpaceDE w:val="0"/>
        <w:ind w:right="-16"/>
        <w:jc w:val="both"/>
        <w:rPr>
          <w:sz w:val="26"/>
          <w:szCs w:val="26"/>
        </w:rPr>
      </w:pPr>
      <w:r w:rsidRPr="005C1C34">
        <w:rPr>
          <w:sz w:val="26"/>
          <w:szCs w:val="26"/>
        </w:rPr>
        <w:tab/>
        <w:t xml:space="preserve">4.5. Должностные лица </w:t>
      </w:r>
      <w:r>
        <w:rPr>
          <w:sz w:val="26"/>
          <w:szCs w:val="26"/>
        </w:rPr>
        <w:t>уполномоченного органа</w:t>
      </w:r>
      <w:r w:rsidRPr="005C1C34">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D5575A">
        <w:rPr>
          <w:sz w:val="26"/>
          <w:szCs w:val="26"/>
        </w:rPr>
        <w:t>а</w:t>
      </w:r>
      <w:r w:rsidRPr="005C1C34">
        <w:rPr>
          <w:sz w:val="26"/>
          <w:szCs w:val="26"/>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383CF38A" w14:textId="77777777" w:rsidR="0041322D" w:rsidRPr="001B4D08" w:rsidRDefault="0041322D" w:rsidP="001B4D08">
      <w:pPr>
        <w:autoSpaceDE w:val="0"/>
        <w:ind w:right="-16"/>
        <w:jc w:val="both"/>
        <w:rPr>
          <w:b/>
          <w:bCs/>
          <w:sz w:val="26"/>
          <w:szCs w:val="26"/>
        </w:rPr>
      </w:pPr>
      <w:r w:rsidRPr="005C1C34">
        <w:rPr>
          <w:sz w:val="26"/>
          <w:szCs w:val="26"/>
        </w:rPr>
        <w:tab/>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Урюпинского муниципального района.</w:t>
      </w:r>
    </w:p>
    <w:p w14:paraId="1557C083" w14:textId="77777777" w:rsidR="00B436D6" w:rsidRDefault="00B436D6" w:rsidP="000C183C">
      <w:pPr>
        <w:widowControl w:val="0"/>
        <w:autoSpaceDE w:val="0"/>
        <w:autoSpaceDN w:val="0"/>
        <w:adjustRightInd w:val="0"/>
        <w:jc w:val="center"/>
        <w:outlineLvl w:val="0"/>
        <w:rPr>
          <w:sz w:val="26"/>
          <w:szCs w:val="26"/>
        </w:rPr>
      </w:pPr>
    </w:p>
    <w:p w14:paraId="62813116" w14:textId="77777777" w:rsidR="000C183C" w:rsidRPr="00780E11" w:rsidRDefault="0041322D" w:rsidP="000C183C">
      <w:pPr>
        <w:widowControl w:val="0"/>
        <w:autoSpaceDE w:val="0"/>
        <w:autoSpaceDN w:val="0"/>
        <w:adjustRightInd w:val="0"/>
        <w:jc w:val="center"/>
        <w:outlineLvl w:val="0"/>
        <w:rPr>
          <w:b/>
          <w:bCs/>
          <w:sz w:val="28"/>
          <w:szCs w:val="28"/>
        </w:rPr>
      </w:pPr>
      <w:r w:rsidRPr="005C1C34">
        <w:rPr>
          <w:sz w:val="26"/>
          <w:szCs w:val="26"/>
        </w:rPr>
        <w:t xml:space="preserve">5. </w:t>
      </w:r>
      <w:r w:rsidRPr="000C183C">
        <w:rPr>
          <w:sz w:val="26"/>
          <w:szCs w:val="26"/>
          <w:lang w:eastAsia="en-US"/>
        </w:rPr>
        <w:t xml:space="preserve">Досудебный (внесудебный) порядок обжалования решений и действий (бездействия) </w:t>
      </w:r>
      <w:r w:rsidR="001B4D08" w:rsidRPr="000C183C">
        <w:rPr>
          <w:sz w:val="26"/>
          <w:szCs w:val="26"/>
        </w:rPr>
        <w:t>уполномоченного органа,</w:t>
      </w:r>
      <w:r w:rsidR="001B4D08" w:rsidRPr="000C183C">
        <w:rPr>
          <w:b/>
          <w:sz w:val="26"/>
          <w:szCs w:val="26"/>
        </w:rPr>
        <w:t xml:space="preserve"> </w:t>
      </w:r>
      <w:r w:rsidR="000C183C" w:rsidRPr="000C183C">
        <w:rPr>
          <w:sz w:val="26"/>
          <w:szCs w:val="26"/>
        </w:rPr>
        <w:t xml:space="preserve">МФЦ, </w:t>
      </w:r>
      <w:r w:rsidR="000C183C" w:rsidRPr="000C183C">
        <w:rPr>
          <w:bCs/>
          <w:sz w:val="26"/>
          <w:szCs w:val="26"/>
        </w:rPr>
        <w:t xml:space="preserve">организаций, указанных в </w:t>
      </w:r>
      <w:hyperlink r:id="rId25" w:history="1">
        <w:r w:rsidR="000C183C" w:rsidRPr="000C183C">
          <w:rPr>
            <w:bCs/>
            <w:sz w:val="26"/>
            <w:szCs w:val="26"/>
          </w:rPr>
          <w:t>части 1.1 статьи 16</w:t>
        </w:r>
      </w:hyperlink>
      <w:r w:rsidR="000C183C" w:rsidRPr="000C183C">
        <w:rPr>
          <w:bCs/>
          <w:sz w:val="26"/>
          <w:szCs w:val="26"/>
        </w:rPr>
        <w:t xml:space="preserve"> Федерального закона от 27.07.2010 № 210-ФЗ «Об организации предоставления государственных и муниципальных услуг</w:t>
      </w:r>
      <w:r w:rsidR="000C183C" w:rsidRPr="000C183C">
        <w:rPr>
          <w:sz w:val="26"/>
          <w:szCs w:val="26"/>
        </w:rPr>
        <w:t>»</w:t>
      </w:r>
      <w:r w:rsidR="000C183C" w:rsidRPr="000C183C">
        <w:rPr>
          <w:bCs/>
          <w:sz w:val="26"/>
          <w:szCs w:val="26"/>
        </w:rPr>
        <w:t xml:space="preserve">, а также их должностных </w:t>
      </w:r>
      <w:r w:rsidR="000C183C" w:rsidRPr="000C183C">
        <w:rPr>
          <w:bCs/>
          <w:sz w:val="26"/>
          <w:szCs w:val="26"/>
        </w:rPr>
        <w:lastRenderedPageBreak/>
        <w:t>лиц, муниципальных служащих, работников</w:t>
      </w:r>
    </w:p>
    <w:p w14:paraId="11450E7C" w14:textId="77777777" w:rsidR="0041322D" w:rsidRPr="005C1C34" w:rsidRDefault="0041322D" w:rsidP="0041322D">
      <w:pPr>
        <w:ind w:firstLine="426"/>
        <w:jc w:val="both"/>
        <w:rPr>
          <w:sz w:val="26"/>
          <w:szCs w:val="26"/>
          <w:highlight w:val="yellow"/>
        </w:rPr>
      </w:pPr>
    </w:p>
    <w:p w14:paraId="21495755" w14:textId="77777777" w:rsidR="00306949" w:rsidRPr="005F6A14" w:rsidRDefault="00306949" w:rsidP="00306949">
      <w:pPr>
        <w:widowControl w:val="0"/>
        <w:autoSpaceDE w:val="0"/>
        <w:autoSpaceDN w:val="0"/>
        <w:adjustRightInd w:val="0"/>
        <w:ind w:firstLine="720"/>
        <w:jc w:val="both"/>
        <w:outlineLvl w:val="0"/>
        <w:rPr>
          <w:sz w:val="26"/>
          <w:szCs w:val="26"/>
        </w:rPr>
      </w:pPr>
      <w:r w:rsidRPr="005F6A14">
        <w:rPr>
          <w:sz w:val="26"/>
          <w:szCs w:val="26"/>
        </w:rPr>
        <w:t>5.1. Заявитель может обратиться с жалобой на решения и действия (бездействие) уполномоченного органа,</w:t>
      </w:r>
      <w:r w:rsidRPr="005F6A14">
        <w:rPr>
          <w:b/>
          <w:sz w:val="26"/>
          <w:szCs w:val="26"/>
        </w:rPr>
        <w:t xml:space="preserve"> </w:t>
      </w:r>
      <w:r w:rsidRPr="005F6A14">
        <w:rPr>
          <w:sz w:val="26"/>
          <w:szCs w:val="26"/>
        </w:rPr>
        <w:t xml:space="preserve">МФЦ, </w:t>
      </w:r>
      <w:r w:rsidRPr="005F6A14">
        <w:rPr>
          <w:bCs/>
          <w:sz w:val="26"/>
          <w:szCs w:val="26"/>
        </w:rPr>
        <w:t xml:space="preserve">организаций, указанных в </w:t>
      </w:r>
      <w:hyperlink r:id="rId26" w:history="1">
        <w:r w:rsidRPr="005F6A14">
          <w:rPr>
            <w:bCs/>
            <w:sz w:val="26"/>
            <w:szCs w:val="26"/>
          </w:rPr>
          <w:t>части 1.1 статьи 16</w:t>
        </w:r>
      </w:hyperlink>
      <w:r w:rsidRPr="005F6A14">
        <w:rPr>
          <w:bCs/>
          <w:sz w:val="26"/>
          <w:szCs w:val="26"/>
        </w:rPr>
        <w:t xml:space="preserve"> Федерального закона № 210-ФЗ, а также их должностных лиц, муниципальных служащих, работников, в том ч</w:t>
      </w:r>
      <w:r w:rsidRPr="005F6A14">
        <w:rPr>
          <w:sz w:val="26"/>
          <w:szCs w:val="26"/>
        </w:rPr>
        <w:t>исле в следующих случаях:</w:t>
      </w:r>
    </w:p>
    <w:p w14:paraId="15A818C5"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1) нарушение срока регистрации запроса заявителя о предоставлении муниципальной услуги, запроса, указанного в </w:t>
      </w:r>
      <w:hyperlink r:id="rId27" w:history="1">
        <w:r w:rsidRPr="005F6A14">
          <w:rPr>
            <w:sz w:val="26"/>
            <w:szCs w:val="26"/>
          </w:rPr>
          <w:t>статье 15.1</w:t>
        </w:r>
      </w:hyperlink>
      <w:r w:rsidRPr="005F6A14">
        <w:rPr>
          <w:sz w:val="26"/>
          <w:szCs w:val="26"/>
        </w:rPr>
        <w:t xml:space="preserve"> Федерального закона          </w:t>
      </w:r>
      <w:r w:rsidRPr="005F6A14">
        <w:rPr>
          <w:bCs/>
          <w:sz w:val="26"/>
          <w:szCs w:val="26"/>
        </w:rPr>
        <w:t>№ 210-ФЗ;</w:t>
      </w:r>
    </w:p>
    <w:p w14:paraId="6CCAFC94"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F6A14">
          <w:rPr>
            <w:sz w:val="26"/>
            <w:szCs w:val="26"/>
          </w:rPr>
          <w:t>частью 1.3 статьи 16</w:t>
        </w:r>
      </w:hyperlink>
      <w:r w:rsidRPr="005F6A14">
        <w:rPr>
          <w:sz w:val="26"/>
          <w:szCs w:val="26"/>
        </w:rPr>
        <w:t xml:space="preserve"> </w:t>
      </w:r>
      <w:r w:rsidRPr="005F6A14">
        <w:rPr>
          <w:bCs/>
          <w:sz w:val="26"/>
          <w:szCs w:val="26"/>
        </w:rPr>
        <w:t>Федерального закона № 210-ФЗ</w:t>
      </w:r>
      <w:r w:rsidRPr="005F6A14">
        <w:rPr>
          <w:sz w:val="26"/>
          <w:szCs w:val="26"/>
        </w:rPr>
        <w:t>;</w:t>
      </w:r>
    </w:p>
    <w:p w14:paraId="4248B0C0" w14:textId="77777777" w:rsidR="00306949" w:rsidRPr="005F6A14" w:rsidRDefault="00306949" w:rsidP="00306949">
      <w:pPr>
        <w:autoSpaceDE w:val="0"/>
        <w:spacing w:line="235" w:lineRule="auto"/>
        <w:ind w:firstLine="709"/>
        <w:jc w:val="both"/>
        <w:rPr>
          <w:sz w:val="26"/>
          <w:szCs w:val="26"/>
        </w:rPr>
      </w:pPr>
      <w:r w:rsidRPr="005F6A14">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9B1A0AB" w14:textId="77777777" w:rsidR="00306949" w:rsidRPr="005F6A14" w:rsidRDefault="00306949" w:rsidP="00306949">
      <w:pPr>
        <w:widowControl w:val="0"/>
        <w:autoSpaceDE w:val="0"/>
        <w:ind w:firstLine="720"/>
        <w:jc w:val="both"/>
        <w:rPr>
          <w:sz w:val="26"/>
          <w:szCs w:val="26"/>
        </w:rPr>
      </w:pPr>
      <w:r w:rsidRPr="005F6A14">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2E6DC80B"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F6A14">
          <w:rPr>
            <w:sz w:val="26"/>
            <w:szCs w:val="26"/>
          </w:rPr>
          <w:t>частью 1.3 статьи 16</w:t>
        </w:r>
      </w:hyperlink>
      <w:r w:rsidRPr="005F6A14">
        <w:rPr>
          <w:sz w:val="26"/>
          <w:szCs w:val="26"/>
        </w:rPr>
        <w:t xml:space="preserve"> </w:t>
      </w:r>
      <w:r w:rsidRPr="005F6A14">
        <w:rPr>
          <w:bCs/>
          <w:sz w:val="26"/>
          <w:szCs w:val="26"/>
        </w:rPr>
        <w:t>Федерального закона  № 210-ФЗ</w:t>
      </w:r>
      <w:r w:rsidRPr="005F6A14">
        <w:rPr>
          <w:sz w:val="26"/>
          <w:szCs w:val="26"/>
        </w:rPr>
        <w:t>;</w:t>
      </w:r>
    </w:p>
    <w:p w14:paraId="44A014A7" w14:textId="77777777" w:rsidR="00306949" w:rsidRPr="005F6A14" w:rsidRDefault="00306949" w:rsidP="00306949">
      <w:pPr>
        <w:widowControl w:val="0"/>
        <w:autoSpaceDE w:val="0"/>
        <w:ind w:firstLine="720"/>
        <w:jc w:val="both"/>
        <w:rPr>
          <w:sz w:val="26"/>
          <w:szCs w:val="26"/>
        </w:rPr>
      </w:pPr>
      <w:r w:rsidRPr="005F6A14">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4C452F85" w14:textId="77777777" w:rsidR="00306949" w:rsidRPr="005F6A14" w:rsidRDefault="00306949" w:rsidP="00306949">
      <w:pPr>
        <w:pStyle w:val="ConsPlusNormal"/>
        <w:ind w:firstLine="720"/>
        <w:jc w:val="both"/>
        <w:rPr>
          <w:sz w:val="26"/>
          <w:szCs w:val="26"/>
        </w:rPr>
      </w:pPr>
      <w:r w:rsidRPr="005F6A14">
        <w:rPr>
          <w:sz w:val="26"/>
          <w:szCs w:val="26"/>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0" w:history="1">
        <w:r w:rsidRPr="005F6A14">
          <w:rPr>
            <w:sz w:val="26"/>
            <w:szCs w:val="26"/>
          </w:rPr>
          <w:t>частью 1.1 статьи 16</w:t>
        </w:r>
      </w:hyperlink>
      <w:r w:rsidRPr="005F6A14">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5F6A14">
        <w:rPr>
          <w:sz w:val="26"/>
          <w:szCs w:val="26"/>
        </w:rPr>
        <w:lastRenderedPageBreak/>
        <w:t xml:space="preserve">в полном объеме в порядке, определенном </w:t>
      </w:r>
      <w:hyperlink r:id="rId31" w:history="1">
        <w:r w:rsidRPr="005F6A14">
          <w:rPr>
            <w:sz w:val="26"/>
            <w:szCs w:val="26"/>
          </w:rPr>
          <w:t>частью 1.3 статьи 16</w:t>
        </w:r>
      </w:hyperlink>
      <w:r w:rsidRPr="005F6A14">
        <w:rPr>
          <w:sz w:val="26"/>
          <w:szCs w:val="26"/>
        </w:rPr>
        <w:t xml:space="preserve"> Федерального закона № 210-ФЗ;</w:t>
      </w:r>
    </w:p>
    <w:p w14:paraId="153CEDE4"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8) нарушение срока или порядка выдачи документов по результатам предоставления муниципальной услуги;</w:t>
      </w:r>
    </w:p>
    <w:p w14:paraId="5D7EFEDF" w14:textId="77777777" w:rsidR="00306949" w:rsidRPr="005F6A14" w:rsidRDefault="00306949" w:rsidP="00306949">
      <w:pPr>
        <w:autoSpaceDE w:val="0"/>
        <w:autoSpaceDN w:val="0"/>
        <w:adjustRightInd w:val="0"/>
        <w:ind w:firstLine="720"/>
        <w:jc w:val="both"/>
        <w:rPr>
          <w:sz w:val="26"/>
          <w:szCs w:val="26"/>
        </w:rPr>
      </w:pPr>
      <w:r w:rsidRPr="005F6A14">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F6A14">
          <w:rPr>
            <w:sz w:val="26"/>
            <w:szCs w:val="26"/>
          </w:rPr>
          <w:t>частью 1.3 статьи 16</w:t>
        </w:r>
      </w:hyperlink>
      <w:r w:rsidRPr="005F6A14">
        <w:rPr>
          <w:sz w:val="26"/>
          <w:szCs w:val="26"/>
        </w:rPr>
        <w:t xml:space="preserve"> Федерального закона № 210-ФЗ;</w:t>
      </w:r>
    </w:p>
    <w:p w14:paraId="6C048FF2" w14:textId="77777777" w:rsidR="00306949" w:rsidRPr="005F6A14" w:rsidRDefault="00306949" w:rsidP="00306949">
      <w:pPr>
        <w:autoSpaceDE w:val="0"/>
        <w:autoSpaceDN w:val="0"/>
        <w:adjustRightInd w:val="0"/>
        <w:ind w:firstLine="708"/>
        <w:jc w:val="both"/>
        <w:rPr>
          <w:sz w:val="26"/>
          <w:szCs w:val="26"/>
        </w:rPr>
      </w:pPr>
      <w:r w:rsidRPr="005F6A14">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5F6A14">
          <w:rPr>
            <w:sz w:val="26"/>
            <w:szCs w:val="26"/>
          </w:rPr>
          <w:t>пунктом 4 части 1 статьи 7</w:t>
        </w:r>
      </w:hyperlink>
      <w:r w:rsidR="00076027">
        <w:rPr>
          <w:sz w:val="26"/>
          <w:szCs w:val="26"/>
        </w:rPr>
        <w:t xml:space="preserve"> Федерального закона  </w:t>
      </w:r>
      <w:r w:rsidRPr="005F6A14">
        <w:rPr>
          <w:sz w:val="26"/>
          <w:szCs w:val="26"/>
        </w:rPr>
        <w:t xml:space="preserve">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Pr="005F6A14">
          <w:rPr>
            <w:sz w:val="26"/>
            <w:szCs w:val="26"/>
          </w:rPr>
          <w:t>частью 1.3 статьи 16</w:t>
        </w:r>
      </w:hyperlink>
      <w:r w:rsidRPr="005F6A14">
        <w:rPr>
          <w:sz w:val="26"/>
          <w:szCs w:val="26"/>
        </w:rPr>
        <w:t xml:space="preserve"> Федерального закона</w:t>
      </w:r>
      <w:r w:rsidRPr="005F6A14">
        <w:rPr>
          <w:bCs/>
          <w:sz w:val="26"/>
          <w:szCs w:val="26"/>
        </w:rPr>
        <w:t xml:space="preserve">  </w:t>
      </w:r>
      <w:r w:rsidRPr="005F6A14">
        <w:rPr>
          <w:sz w:val="26"/>
          <w:szCs w:val="26"/>
        </w:rPr>
        <w:t>№ 210-ФЗ.</w:t>
      </w:r>
    </w:p>
    <w:p w14:paraId="06131614" w14:textId="77777777" w:rsidR="002D7E8E" w:rsidRPr="005A1983" w:rsidRDefault="00306949" w:rsidP="002D7E8E">
      <w:pPr>
        <w:autoSpaceDE w:val="0"/>
        <w:autoSpaceDN w:val="0"/>
        <w:adjustRightInd w:val="0"/>
        <w:ind w:firstLine="709"/>
        <w:jc w:val="both"/>
        <w:rPr>
          <w:color w:val="000000" w:themeColor="text1"/>
          <w:sz w:val="26"/>
          <w:szCs w:val="26"/>
        </w:rPr>
      </w:pPr>
      <w:r w:rsidRPr="005A1983">
        <w:rPr>
          <w:color w:val="000000" w:themeColor="text1"/>
          <w:sz w:val="26"/>
          <w:szCs w:val="26"/>
        </w:rPr>
        <w:t xml:space="preserve">5.2. </w:t>
      </w:r>
      <w:r w:rsidR="002D7E8E" w:rsidRPr="005A1983">
        <w:rPr>
          <w:color w:val="000000" w:themeColor="text1"/>
          <w:sz w:val="26"/>
          <w:szCs w:val="26"/>
        </w:rPr>
        <w:t xml:space="preserve">Жалоба подается в письменной форме на бумажном носителе, в электронной форме в уполномоченный орган, предоставляющий государственную услугу, МФЦ, либо в Комитет экономической политики и развития Волгоградской области, являющийся учредителем многофункционального центра (далее - учредитель МФЦ), а также в организации, предусмотренные </w:t>
      </w:r>
      <w:hyperlink r:id="rId35" w:history="1">
        <w:r w:rsidR="002D7E8E" w:rsidRPr="005A1983">
          <w:rPr>
            <w:color w:val="000000" w:themeColor="text1"/>
            <w:sz w:val="26"/>
            <w:szCs w:val="26"/>
          </w:rPr>
          <w:t>частью 1.1 статьи 16</w:t>
        </w:r>
      </w:hyperlink>
      <w:r w:rsidR="002D7E8E" w:rsidRPr="005A1983">
        <w:rPr>
          <w:color w:val="000000" w:themeColor="text1"/>
          <w:sz w:val="26"/>
          <w:szCs w:val="26"/>
        </w:rPr>
        <w:t xml:space="preserve"> Федерального закона</w:t>
      </w:r>
      <w:r w:rsidR="00865077" w:rsidRPr="005A1983">
        <w:rPr>
          <w:color w:val="000000" w:themeColor="text1"/>
          <w:sz w:val="26"/>
          <w:szCs w:val="26"/>
        </w:rPr>
        <w:t xml:space="preserve"> № 210-ФЗ.</w:t>
      </w:r>
      <w:r w:rsidR="002D7E8E" w:rsidRPr="005A1983">
        <w:rPr>
          <w:color w:val="000000" w:themeColor="text1"/>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002D7E8E" w:rsidRPr="005A1983">
          <w:rPr>
            <w:color w:val="000000" w:themeColor="text1"/>
            <w:sz w:val="26"/>
            <w:szCs w:val="26"/>
          </w:rPr>
          <w:t>частью 1.1 статьи 16</w:t>
        </w:r>
      </w:hyperlink>
      <w:r w:rsidR="002D7E8E" w:rsidRPr="005A1983">
        <w:rPr>
          <w:color w:val="000000" w:themeColor="text1"/>
          <w:sz w:val="26"/>
          <w:szCs w:val="26"/>
        </w:rPr>
        <w:t xml:space="preserve"> Федерального закона</w:t>
      </w:r>
      <w:r w:rsidR="007944D3" w:rsidRPr="005A1983">
        <w:rPr>
          <w:color w:val="000000" w:themeColor="text1"/>
          <w:sz w:val="26"/>
          <w:szCs w:val="26"/>
        </w:rPr>
        <w:t xml:space="preserve"> № 210-ФЗ</w:t>
      </w:r>
      <w:r w:rsidR="002D7E8E" w:rsidRPr="005A1983">
        <w:rPr>
          <w:color w:val="000000" w:themeColor="text1"/>
          <w:sz w:val="26"/>
          <w:szCs w:val="26"/>
        </w:rPr>
        <w:t xml:space="preserve">, подаются </w:t>
      </w:r>
      <w:r w:rsidR="00693B79" w:rsidRPr="005A1983">
        <w:rPr>
          <w:color w:val="000000" w:themeColor="text1"/>
          <w:sz w:val="26"/>
          <w:szCs w:val="26"/>
        </w:rPr>
        <w:t>руководителям этих организаций.</w:t>
      </w:r>
    </w:p>
    <w:p w14:paraId="2542A4C1"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08B74F64"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7B6D698B"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Жалоба на решения и действия (бездействие) организаций, предусмотренных </w:t>
      </w:r>
      <w:hyperlink r:id="rId37" w:history="1">
        <w:r w:rsidRPr="005F6A14">
          <w:rPr>
            <w:sz w:val="26"/>
            <w:szCs w:val="26"/>
          </w:rPr>
          <w:t>частью 1.1 статьи 16</w:t>
        </w:r>
      </w:hyperlink>
      <w:r w:rsidRPr="005F6A14">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2F76FEDF" w14:textId="112FA9FF"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5.3. </w:t>
      </w:r>
      <w:r w:rsidR="00F14373">
        <w:rPr>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31C70C8" w14:textId="77777777" w:rsidR="00306949" w:rsidRPr="005F6A14" w:rsidRDefault="00306949" w:rsidP="00306949">
      <w:pPr>
        <w:widowControl w:val="0"/>
        <w:autoSpaceDE w:val="0"/>
        <w:ind w:right="-16" w:firstLine="720"/>
        <w:jc w:val="both"/>
        <w:rPr>
          <w:sz w:val="26"/>
          <w:szCs w:val="26"/>
        </w:rPr>
      </w:pPr>
      <w:r w:rsidRPr="005F6A14">
        <w:rPr>
          <w:sz w:val="26"/>
          <w:szCs w:val="26"/>
        </w:rPr>
        <w:t>5.4. Жалоба должна содержать:</w:t>
      </w:r>
    </w:p>
    <w:p w14:paraId="751F4BDF"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1) наименование уполномоченного органа, должностного лица</w:t>
      </w:r>
      <w:r w:rsidRPr="005F6A14">
        <w:rPr>
          <w:bCs/>
          <w:sz w:val="26"/>
          <w:szCs w:val="26"/>
        </w:rPr>
        <w:t xml:space="preserve"> </w:t>
      </w:r>
      <w:r w:rsidRPr="005F6A14">
        <w:rPr>
          <w:sz w:val="26"/>
          <w:szCs w:val="26"/>
        </w:rPr>
        <w:t xml:space="preserve">уполномоченного органа, или муниципального служащего, МФЦ, его руководителя и (или) работника, организаций, предусмотренных </w:t>
      </w:r>
      <w:hyperlink r:id="rId38" w:history="1">
        <w:r w:rsidRPr="005F6A14">
          <w:rPr>
            <w:sz w:val="26"/>
            <w:szCs w:val="26"/>
          </w:rPr>
          <w:t>частью 1.1 статьи 16</w:t>
        </w:r>
      </w:hyperlink>
      <w:r w:rsidRPr="005F6A14">
        <w:rPr>
          <w:sz w:val="26"/>
          <w:szCs w:val="26"/>
        </w:rPr>
        <w:t xml:space="preserve"> Федерального закона № 210-ФЗ, их руководителей и (или) работников, решения и действия (бездействие) которых обжалуются;</w:t>
      </w:r>
    </w:p>
    <w:p w14:paraId="4CAE9217" w14:textId="77777777" w:rsidR="00306949" w:rsidRPr="005F6A14" w:rsidRDefault="00306949" w:rsidP="00306949">
      <w:pPr>
        <w:widowControl w:val="0"/>
        <w:autoSpaceDE w:val="0"/>
        <w:ind w:right="-16" w:firstLine="720"/>
        <w:jc w:val="both"/>
        <w:rPr>
          <w:sz w:val="26"/>
          <w:szCs w:val="26"/>
        </w:rPr>
      </w:pPr>
      <w:r w:rsidRPr="005F6A1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27524C" w14:textId="77777777" w:rsidR="00306949" w:rsidRPr="005F6A14" w:rsidRDefault="00306949" w:rsidP="00306949">
      <w:pPr>
        <w:widowControl w:val="0"/>
        <w:autoSpaceDE w:val="0"/>
        <w:ind w:right="-16" w:firstLine="720"/>
        <w:jc w:val="both"/>
        <w:rPr>
          <w:sz w:val="26"/>
          <w:szCs w:val="26"/>
        </w:rPr>
      </w:pPr>
      <w:r w:rsidRPr="005F6A14">
        <w:rPr>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history="1">
        <w:r w:rsidRPr="005F6A14">
          <w:rPr>
            <w:sz w:val="26"/>
            <w:szCs w:val="26"/>
          </w:rPr>
          <w:t>частью 1.1 статьи 16</w:t>
        </w:r>
      </w:hyperlink>
      <w:r w:rsidRPr="005F6A14">
        <w:rPr>
          <w:sz w:val="26"/>
          <w:szCs w:val="26"/>
        </w:rPr>
        <w:t xml:space="preserve"> Федерального закона № 210-ФЗ, их работников;</w:t>
      </w:r>
    </w:p>
    <w:p w14:paraId="5F8D148F"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4) доводы, на основании которых заявитель не согласен с решением и действиями (бездействием) уполномоченного органа, должностного лица</w:t>
      </w:r>
      <w:r w:rsidRPr="005F6A14">
        <w:rPr>
          <w:bCs/>
          <w:sz w:val="26"/>
          <w:szCs w:val="26"/>
        </w:rPr>
        <w:t xml:space="preserve"> </w:t>
      </w:r>
      <w:r w:rsidRPr="005F6A14">
        <w:rPr>
          <w:sz w:val="26"/>
          <w:szCs w:val="26"/>
        </w:rPr>
        <w:t xml:space="preserve">уполномоченного органа или муниципального служащего, МФЦ, работника МФЦ, организаций, предусмотренных </w:t>
      </w:r>
      <w:hyperlink r:id="rId40" w:history="1">
        <w:r w:rsidRPr="005F6A14">
          <w:rPr>
            <w:sz w:val="26"/>
            <w:szCs w:val="26"/>
          </w:rPr>
          <w:t>частью 1.1 статьи 16</w:t>
        </w:r>
      </w:hyperlink>
      <w:r w:rsidRPr="005F6A14">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25AA1D1" w14:textId="77777777" w:rsidR="00306949" w:rsidRPr="005F6A14" w:rsidRDefault="00306949" w:rsidP="00306949">
      <w:pPr>
        <w:widowControl w:val="0"/>
        <w:autoSpaceDE w:val="0"/>
        <w:ind w:right="-16" w:firstLine="720"/>
        <w:jc w:val="both"/>
        <w:rPr>
          <w:sz w:val="26"/>
          <w:szCs w:val="26"/>
        </w:rPr>
      </w:pPr>
      <w:r w:rsidRPr="005F6A14">
        <w:rPr>
          <w:sz w:val="26"/>
          <w:szCs w:val="26"/>
        </w:rPr>
        <w:t>Заявитель имеет право на получение информации и документов, необходимых для обоснования и рассмотрения жалобы.</w:t>
      </w:r>
    </w:p>
    <w:p w14:paraId="29FEB009" w14:textId="77777777" w:rsidR="00306949" w:rsidRPr="005F6A14" w:rsidRDefault="00306949" w:rsidP="00306949">
      <w:pPr>
        <w:widowControl w:val="0"/>
        <w:autoSpaceDE w:val="0"/>
        <w:ind w:right="-16" w:firstLine="720"/>
        <w:jc w:val="both"/>
        <w:rPr>
          <w:sz w:val="26"/>
          <w:szCs w:val="26"/>
        </w:rPr>
      </w:pPr>
      <w:r w:rsidRPr="005F6A14">
        <w:rPr>
          <w:sz w:val="26"/>
          <w:szCs w:val="26"/>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5F6A14">
        <w:rPr>
          <w:i/>
          <w:sz w:val="26"/>
          <w:szCs w:val="26"/>
          <w:u w:val="single"/>
        </w:rPr>
        <w:t>,</w:t>
      </w:r>
      <w:r w:rsidRPr="005F6A14">
        <w:rPr>
          <w:sz w:val="26"/>
          <w:szCs w:val="26"/>
        </w:rPr>
        <w:t xml:space="preserve"> работниками МФЦ, организаций, предусмотренных </w:t>
      </w:r>
      <w:hyperlink r:id="rId41" w:history="1">
        <w:r w:rsidRPr="005F6A14">
          <w:rPr>
            <w:sz w:val="26"/>
            <w:szCs w:val="26"/>
          </w:rPr>
          <w:t>частью 1.1 статьи 16</w:t>
        </w:r>
      </w:hyperlink>
      <w:r w:rsidRPr="005F6A14">
        <w:rPr>
          <w:sz w:val="26"/>
          <w:szCs w:val="26"/>
        </w:rPr>
        <w:t xml:space="preserve"> Федерального закона № 210-ФЗ, в течение трех дней со дня ее поступления.</w:t>
      </w:r>
    </w:p>
    <w:p w14:paraId="2AB40C55"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Жалоба, поступившая в уполномоченный орган, МФЦ, учредителю МФЦ, в организации, предусмотренные </w:t>
      </w:r>
      <w:hyperlink r:id="rId42" w:history="1">
        <w:r w:rsidRPr="005F6A14">
          <w:rPr>
            <w:sz w:val="26"/>
            <w:szCs w:val="26"/>
          </w:rPr>
          <w:t>частью 1.1 статьи 16</w:t>
        </w:r>
      </w:hyperlink>
      <w:r w:rsidRPr="005F6A14">
        <w:rPr>
          <w:sz w:val="26"/>
          <w:szCs w:val="26"/>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3" w:history="1">
        <w:r w:rsidRPr="005F6A14">
          <w:rPr>
            <w:sz w:val="26"/>
            <w:szCs w:val="26"/>
          </w:rPr>
          <w:t>частью 1.1 статьи 16</w:t>
        </w:r>
      </w:hyperlink>
      <w:r w:rsidRPr="005F6A14">
        <w:rPr>
          <w:sz w:val="26"/>
          <w:szCs w:val="26"/>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49E228" w14:textId="77777777" w:rsidR="00306949" w:rsidRPr="005F6A14" w:rsidRDefault="00306949" w:rsidP="00306949">
      <w:pPr>
        <w:widowControl w:val="0"/>
        <w:ind w:firstLine="720"/>
        <w:jc w:val="both"/>
        <w:rPr>
          <w:sz w:val="26"/>
          <w:szCs w:val="26"/>
        </w:rPr>
      </w:pPr>
      <w:r w:rsidRPr="005F6A14">
        <w:rPr>
          <w:sz w:val="26"/>
          <w:szCs w:val="26"/>
        </w:rPr>
        <w:lastRenderedPageBreak/>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14:paraId="25760B19" w14:textId="77777777" w:rsidR="00306949" w:rsidRPr="005F6A14" w:rsidRDefault="00306949" w:rsidP="00306949">
      <w:pPr>
        <w:widowControl w:val="0"/>
        <w:ind w:firstLine="720"/>
        <w:jc w:val="both"/>
        <w:rPr>
          <w:sz w:val="26"/>
          <w:szCs w:val="26"/>
        </w:rPr>
      </w:pPr>
      <w:r w:rsidRPr="005F6A14">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C948D82" w14:textId="77777777" w:rsidR="00306949" w:rsidRPr="005F6A14" w:rsidRDefault="00306949" w:rsidP="00306949">
      <w:pPr>
        <w:widowControl w:val="0"/>
        <w:ind w:firstLine="720"/>
        <w:jc w:val="both"/>
        <w:rPr>
          <w:sz w:val="26"/>
          <w:szCs w:val="26"/>
        </w:rPr>
      </w:pPr>
      <w:r w:rsidRPr="005F6A14">
        <w:rPr>
          <w:sz w:val="26"/>
          <w:szCs w:val="26"/>
        </w:rPr>
        <w:t xml:space="preserve">Должностное лицо, работник, наделенные полномочиями по рассмотрению жалоб в соответствии с </w:t>
      </w:r>
      <w:hyperlink r:id="rId44" w:history="1">
        <w:r w:rsidRPr="005F6A14">
          <w:rPr>
            <w:sz w:val="26"/>
            <w:szCs w:val="26"/>
          </w:rPr>
          <w:t>пунктом</w:t>
        </w:r>
      </w:hyperlink>
      <w:r w:rsidRPr="005F6A14">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A057C62" w14:textId="77777777" w:rsidR="00306949" w:rsidRPr="005F6A14" w:rsidRDefault="00306949" w:rsidP="00306949">
      <w:pPr>
        <w:widowControl w:val="0"/>
        <w:ind w:firstLine="720"/>
        <w:jc w:val="both"/>
        <w:rPr>
          <w:sz w:val="26"/>
          <w:szCs w:val="26"/>
        </w:rPr>
      </w:pPr>
      <w:r w:rsidRPr="005F6A14">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F81925F" w14:textId="77777777" w:rsidR="00306949" w:rsidRPr="005F6A14" w:rsidRDefault="00306949" w:rsidP="00306949">
      <w:pPr>
        <w:widowControl w:val="0"/>
        <w:ind w:firstLine="720"/>
        <w:jc w:val="both"/>
        <w:rPr>
          <w:sz w:val="26"/>
          <w:szCs w:val="26"/>
        </w:rPr>
      </w:pPr>
      <w:r w:rsidRPr="005F6A14">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blocked::consultantplus://offline/ref=166B6C834A40D9ED059D12BC8CDD9D84D13C7A68142196DE02C83138nBMDI" w:history="1">
        <w:r w:rsidRPr="005F6A14">
          <w:rPr>
            <w:sz w:val="26"/>
            <w:szCs w:val="26"/>
          </w:rPr>
          <w:t>законом</w:t>
        </w:r>
      </w:hyperlink>
      <w:r w:rsidRPr="005F6A14">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8D90707" w14:textId="77777777" w:rsidR="00306949" w:rsidRPr="005F6A14" w:rsidRDefault="00306949" w:rsidP="00306949">
      <w:pPr>
        <w:widowControl w:val="0"/>
        <w:ind w:firstLine="720"/>
        <w:jc w:val="both"/>
        <w:rPr>
          <w:bCs/>
          <w:sz w:val="26"/>
          <w:szCs w:val="26"/>
        </w:rPr>
      </w:pPr>
      <w:r w:rsidRPr="005F6A14">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58EF5A14" w14:textId="77777777" w:rsidR="00306949" w:rsidRPr="005F6A14" w:rsidRDefault="00306949" w:rsidP="00306949">
      <w:pPr>
        <w:widowControl w:val="0"/>
        <w:ind w:firstLine="720"/>
        <w:jc w:val="both"/>
        <w:rPr>
          <w:sz w:val="26"/>
          <w:szCs w:val="26"/>
        </w:rPr>
      </w:pPr>
      <w:r w:rsidRPr="005F6A14">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715F967E"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history="1">
        <w:r w:rsidRPr="005F6A14">
          <w:rPr>
            <w:sz w:val="26"/>
            <w:szCs w:val="26"/>
          </w:rPr>
          <w:t>пунктом</w:t>
        </w:r>
      </w:hyperlink>
      <w:r w:rsidRPr="005F6A14">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B1D48D2" w14:textId="77777777" w:rsidR="00306949" w:rsidRPr="005F6A14" w:rsidRDefault="00306949" w:rsidP="00306949">
      <w:pPr>
        <w:widowControl w:val="0"/>
        <w:autoSpaceDE w:val="0"/>
        <w:ind w:right="-16" w:firstLine="720"/>
        <w:jc w:val="both"/>
        <w:rPr>
          <w:sz w:val="26"/>
          <w:szCs w:val="26"/>
        </w:rPr>
      </w:pPr>
      <w:r w:rsidRPr="005F6A14">
        <w:rPr>
          <w:sz w:val="26"/>
          <w:szCs w:val="26"/>
        </w:rPr>
        <w:t>5.7. По результатам рассмотрения жалобы принимается одно из следующих решений:</w:t>
      </w:r>
    </w:p>
    <w:p w14:paraId="2D7F939B" w14:textId="77777777" w:rsidR="00306949" w:rsidRPr="005F6A14" w:rsidRDefault="00306949" w:rsidP="00306949">
      <w:pPr>
        <w:widowControl w:val="0"/>
        <w:autoSpaceDE w:val="0"/>
        <w:autoSpaceDN w:val="0"/>
        <w:adjustRightInd w:val="0"/>
        <w:ind w:firstLine="720"/>
        <w:jc w:val="both"/>
        <w:rPr>
          <w:strike/>
          <w:sz w:val="26"/>
          <w:szCs w:val="26"/>
        </w:rPr>
      </w:pPr>
      <w:r w:rsidRPr="005F6A14">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124E69C4"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2) в удовлетворении жалобы отказывается.</w:t>
      </w:r>
    </w:p>
    <w:p w14:paraId="653C507A"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5.8. Основаниями для отказа в удовлетворении жалобы являются:</w:t>
      </w:r>
    </w:p>
    <w:p w14:paraId="55E85513"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1) признание правомерными решения и (или) действий (бездействия) уполномоченного органа, должностных лиц, муниципальных служащих </w:t>
      </w:r>
      <w:r w:rsidRPr="005F6A14">
        <w:rPr>
          <w:sz w:val="26"/>
          <w:szCs w:val="26"/>
        </w:rPr>
        <w:lastRenderedPageBreak/>
        <w:t>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D14A44D"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2) наличие вступившего в законную силу решения суда по жалобе о том же предмете и по тем же основаниям;</w:t>
      </w:r>
    </w:p>
    <w:p w14:paraId="2BEFF51E" w14:textId="77777777"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3) подача жалобы лицом, полномочия которого не подтверждены в порядке, установленном законодательством Российской Федерации.</w:t>
      </w:r>
    </w:p>
    <w:p w14:paraId="2F9B3CE4" w14:textId="77777777" w:rsidR="00306949" w:rsidRPr="005F6A14" w:rsidRDefault="00306949" w:rsidP="00306949">
      <w:pPr>
        <w:widowControl w:val="0"/>
        <w:autoSpaceDE w:val="0"/>
        <w:ind w:right="-16" w:firstLine="720"/>
        <w:jc w:val="both"/>
        <w:rPr>
          <w:sz w:val="26"/>
          <w:szCs w:val="26"/>
        </w:rPr>
      </w:pPr>
      <w:r w:rsidRPr="005F6A14">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7BCB1F" w14:textId="77777777" w:rsidR="00306949" w:rsidRPr="005F6A14" w:rsidRDefault="00306949" w:rsidP="00306949">
      <w:pPr>
        <w:autoSpaceDE w:val="0"/>
        <w:autoSpaceDN w:val="0"/>
        <w:adjustRightInd w:val="0"/>
        <w:ind w:firstLine="708"/>
        <w:jc w:val="both"/>
        <w:rPr>
          <w:sz w:val="26"/>
          <w:szCs w:val="26"/>
        </w:rPr>
      </w:pPr>
      <w:r w:rsidRPr="005F6A14">
        <w:rPr>
          <w:sz w:val="26"/>
          <w:szCs w:val="26"/>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history="1">
        <w:r w:rsidRPr="005F6A14">
          <w:rPr>
            <w:sz w:val="26"/>
            <w:szCs w:val="26"/>
          </w:rPr>
          <w:t>частью 1.1 статьи 16</w:t>
        </w:r>
      </w:hyperlink>
      <w:r w:rsidRPr="005F6A14">
        <w:rPr>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2C4B5D" w14:textId="77777777" w:rsidR="00306949" w:rsidRPr="005F6A14" w:rsidRDefault="00306949" w:rsidP="00306949">
      <w:pPr>
        <w:autoSpaceDE w:val="0"/>
        <w:autoSpaceDN w:val="0"/>
        <w:adjustRightInd w:val="0"/>
        <w:ind w:firstLine="708"/>
        <w:jc w:val="both"/>
        <w:rPr>
          <w:sz w:val="26"/>
          <w:szCs w:val="26"/>
        </w:rPr>
      </w:pPr>
      <w:r w:rsidRPr="005F6A14">
        <w:rPr>
          <w:sz w:val="26"/>
          <w:szCs w:val="26"/>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540639" w14:textId="77777777" w:rsidR="00306949" w:rsidRPr="005F6A14" w:rsidRDefault="00306949" w:rsidP="00306949">
      <w:pPr>
        <w:autoSpaceDE w:val="0"/>
        <w:autoSpaceDN w:val="0"/>
        <w:adjustRightInd w:val="0"/>
        <w:ind w:firstLine="720"/>
        <w:jc w:val="both"/>
        <w:rPr>
          <w:bCs/>
          <w:sz w:val="26"/>
          <w:szCs w:val="26"/>
        </w:rPr>
      </w:pPr>
      <w:r w:rsidRPr="005F6A14">
        <w:rPr>
          <w:sz w:val="26"/>
          <w:szCs w:val="26"/>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5F6A14">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557FB7EF" w14:textId="77777777" w:rsidR="00306949" w:rsidRPr="005F6A14" w:rsidRDefault="00306949" w:rsidP="00306949">
      <w:pPr>
        <w:autoSpaceDE w:val="0"/>
        <w:ind w:right="-16" w:firstLine="720"/>
        <w:jc w:val="both"/>
        <w:rPr>
          <w:sz w:val="26"/>
          <w:szCs w:val="26"/>
        </w:rPr>
      </w:pPr>
      <w:r w:rsidRPr="005F6A14">
        <w:rPr>
          <w:sz w:val="26"/>
          <w:szCs w:val="26"/>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F6A14">
        <w:rPr>
          <w:i/>
          <w:sz w:val="26"/>
          <w:szCs w:val="26"/>
        </w:rPr>
        <w:t xml:space="preserve">, </w:t>
      </w:r>
      <w:r w:rsidRPr="005F6A14">
        <w:rPr>
          <w:sz w:val="26"/>
          <w:szCs w:val="26"/>
        </w:rPr>
        <w:t xml:space="preserve">должностных лиц МФЦ, работников организаций, предусмотренных </w:t>
      </w:r>
      <w:hyperlink r:id="rId48" w:history="1">
        <w:r w:rsidRPr="005F6A14">
          <w:rPr>
            <w:sz w:val="26"/>
            <w:szCs w:val="26"/>
          </w:rPr>
          <w:t>частью 1.1 статьи 16</w:t>
        </w:r>
      </w:hyperlink>
      <w:r w:rsidRPr="005F6A14">
        <w:rPr>
          <w:sz w:val="26"/>
          <w:szCs w:val="26"/>
        </w:rPr>
        <w:t xml:space="preserve"> Федерального закона № 210-ФЗ, в судебном порядке в соответствии с законодательством Российской Федерации.</w:t>
      </w:r>
    </w:p>
    <w:p w14:paraId="1FC03626" w14:textId="77777777" w:rsidR="00306949" w:rsidRPr="005F6A14" w:rsidRDefault="00306949" w:rsidP="00306949">
      <w:pPr>
        <w:autoSpaceDE w:val="0"/>
        <w:ind w:right="-16"/>
        <w:jc w:val="both"/>
        <w:rPr>
          <w:sz w:val="26"/>
          <w:szCs w:val="26"/>
        </w:rPr>
      </w:pPr>
      <w:r w:rsidRPr="005F6A14">
        <w:rPr>
          <w:sz w:val="26"/>
          <w:szCs w:val="26"/>
        </w:rPr>
        <w:t xml:space="preserve">            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2BEA1FFB" w14:textId="77777777" w:rsidR="00524809" w:rsidRDefault="00524809" w:rsidP="00824C82">
      <w:pPr>
        <w:autoSpaceDE w:val="0"/>
        <w:ind w:right="-16"/>
        <w:jc w:val="both"/>
        <w:rPr>
          <w:sz w:val="28"/>
          <w:szCs w:val="28"/>
        </w:rPr>
      </w:pPr>
    </w:p>
    <w:p w14:paraId="4FD9A14C" w14:textId="77777777" w:rsidR="00524809" w:rsidRDefault="00524809" w:rsidP="00824C82">
      <w:pPr>
        <w:autoSpaceDE w:val="0"/>
        <w:ind w:right="-16"/>
        <w:jc w:val="both"/>
        <w:rPr>
          <w:sz w:val="28"/>
          <w:szCs w:val="28"/>
        </w:rPr>
      </w:pPr>
    </w:p>
    <w:p w14:paraId="6B0DB487" w14:textId="77777777" w:rsidR="00524809" w:rsidRPr="00524809" w:rsidRDefault="00524809" w:rsidP="00824C82">
      <w:pPr>
        <w:autoSpaceDE w:val="0"/>
        <w:ind w:right="-16"/>
        <w:jc w:val="both"/>
        <w:rPr>
          <w:sz w:val="28"/>
          <w:szCs w:val="28"/>
        </w:rPr>
      </w:pPr>
    </w:p>
    <w:p w14:paraId="07D389AB" w14:textId="77777777" w:rsidR="00824C82" w:rsidRDefault="00824C82" w:rsidP="00824C82">
      <w:pPr>
        <w:autoSpaceDE w:val="0"/>
        <w:ind w:right="-16"/>
        <w:jc w:val="both"/>
        <w:rPr>
          <w:sz w:val="26"/>
          <w:szCs w:val="26"/>
        </w:rPr>
      </w:pPr>
      <w:r>
        <w:rPr>
          <w:sz w:val="26"/>
          <w:szCs w:val="26"/>
        </w:rPr>
        <w:t>Управляющий делами администрации</w:t>
      </w:r>
    </w:p>
    <w:p w14:paraId="59552AE1" w14:textId="77777777" w:rsidR="00524809" w:rsidRDefault="00824C82" w:rsidP="00824C82">
      <w:pPr>
        <w:autoSpaceDE w:val="0"/>
        <w:ind w:right="-16"/>
        <w:jc w:val="both"/>
        <w:rPr>
          <w:sz w:val="26"/>
          <w:szCs w:val="26"/>
        </w:rPr>
      </w:pPr>
      <w:r>
        <w:rPr>
          <w:sz w:val="26"/>
          <w:szCs w:val="26"/>
        </w:rPr>
        <w:t xml:space="preserve">Урюпинского муниципального района                                  </w:t>
      </w:r>
      <w:r w:rsidR="001103A6">
        <w:rPr>
          <w:sz w:val="26"/>
          <w:szCs w:val="26"/>
        </w:rPr>
        <w:t xml:space="preserve">                         </w:t>
      </w:r>
      <w:r>
        <w:rPr>
          <w:sz w:val="26"/>
          <w:szCs w:val="26"/>
        </w:rPr>
        <w:t xml:space="preserve">   Л.А.Рябова </w:t>
      </w:r>
    </w:p>
    <w:p w14:paraId="335AD7B3" w14:textId="77777777" w:rsidR="00306949" w:rsidRDefault="00306949" w:rsidP="00824C82">
      <w:pPr>
        <w:autoSpaceDE w:val="0"/>
        <w:ind w:right="-16"/>
        <w:jc w:val="both"/>
        <w:rPr>
          <w:sz w:val="26"/>
          <w:szCs w:val="26"/>
        </w:rPr>
      </w:pPr>
    </w:p>
    <w:p w14:paraId="3F11BF53" w14:textId="77777777" w:rsidR="00306949" w:rsidRDefault="00306949" w:rsidP="00824C82">
      <w:pPr>
        <w:autoSpaceDE w:val="0"/>
        <w:ind w:right="-16"/>
        <w:jc w:val="both"/>
        <w:rPr>
          <w:sz w:val="26"/>
          <w:szCs w:val="26"/>
        </w:rPr>
      </w:pPr>
    </w:p>
    <w:p w14:paraId="26E5B011" w14:textId="77777777" w:rsidR="00306949" w:rsidRDefault="00306949" w:rsidP="00824C82">
      <w:pPr>
        <w:autoSpaceDE w:val="0"/>
        <w:ind w:right="-16"/>
        <w:jc w:val="both"/>
        <w:rPr>
          <w:sz w:val="26"/>
          <w:szCs w:val="26"/>
        </w:rPr>
      </w:pPr>
    </w:p>
    <w:p w14:paraId="54A038A4" w14:textId="77777777" w:rsidR="00306949" w:rsidRDefault="00306949" w:rsidP="00824C82">
      <w:pPr>
        <w:autoSpaceDE w:val="0"/>
        <w:ind w:right="-16"/>
        <w:jc w:val="both"/>
        <w:rPr>
          <w:sz w:val="26"/>
          <w:szCs w:val="26"/>
        </w:rPr>
      </w:pPr>
    </w:p>
    <w:p w14:paraId="21A9DBD3" w14:textId="77777777" w:rsidR="00306949" w:rsidRDefault="00306949" w:rsidP="00824C82">
      <w:pPr>
        <w:autoSpaceDE w:val="0"/>
        <w:ind w:right="-16"/>
        <w:jc w:val="both"/>
        <w:rPr>
          <w:sz w:val="26"/>
          <w:szCs w:val="26"/>
        </w:rPr>
      </w:pPr>
    </w:p>
    <w:p w14:paraId="0C62E4E1" w14:textId="77777777" w:rsidR="00306949" w:rsidRDefault="00306949" w:rsidP="00824C82">
      <w:pPr>
        <w:autoSpaceDE w:val="0"/>
        <w:ind w:right="-16"/>
        <w:jc w:val="both"/>
        <w:rPr>
          <w:sz w:val="26"/>
          <w:szCs w:val="26"/>
        </w:rPr>
      </w:pPr>
    </w:p>
    <w:p w14:paraId="48F33A32" w14:textId="77777777" w:rsidR="00306949" w:rsidRDefault="00306949" w:rsidP="00824C82">
      <w:pPr>
        <w:autoSpaceDE w:val="0"/>
        <w:ind w:right="-16"/>
        <w:jc w:val="both"/>
        <w:rPr>
          <w:sz w:val="26"/>
          <w:szCs w:val="26"/>
        </w:rPr>
      </w:pPr>
    </w:p>
    <w:p w14:paraId="360C5B51" w14:textId="77777777" w:rsidR="00824C82" w:rsidRDefault="00824C82" w:rsidP="00824C82">
      <w:pPr>
        <w:autoSpaceDE w:val="0"/>
        <w:ind w:right="-16"/>
        <w:jc w:val="both"/>
        <w:rPr>
          <w:sz w:val="26"/>
          <w:szCs w:val="26"/>
        </w:rPr>
      </w:pPr>
      <w:r>
        <w:rPr>
          <w:sz w:val="26"/>
          <w:szCs w:val="26"/>
        </w:rPr>
        <w:t xml:space="preserve"> </w:t>
      </w:r>
    </w:p>
    <w:p w14:paraId="13181363" w14:textId="77777777" w:rsidR="00076027" w:rsidRDefault="00076027" w:rsidP="00824C82">
      <w:pPr>
        <w:autoSpaceDE w:val="0"/>
        <w:ind w:right="-16"/>
        <w:jc w:val="both"/>
        <w:rPr>
          <w:sz w:val="26"/>
          <w:szCs w:val="26"/>
        </w:rPr>
      </w:pPr>
    </w:p>
    <w:p w14:paraId="1DAC7217" w14:textId="77777777" w:rsidR="00076027" w:rsidRDefault="00076027" w:rsidP="00824C82">
      <w:pPr>
        <w:autoSpaceDE w:val="0"/>
        <w:ind w:right="-16"/>
        <w:jc w:val="both"/>
        <w:rPr>
          <w:sz w:val="26"/>
          <w:szCs w:val="26"/>
        </w:rPr>
      </w:pPr>
    </w:p>
    <w:p w14:paraId="7BA1ADE0" w14:textId="77777777" w:rsidR="00076027" w:rsidRDefault="00076027" w:rsidP="00824C82">
      <w:pPr>
        <w:autoSpaceDE w:val="0"/>
        <w:ind w:right="-16"/>
        <w:jc w:val="both"/>
        <w:rPr>
          <w:sz w:val="26"/>
          <w:szCs w:val="26"/>
        </w:rPr>
      </w:pPr>
    </w:p>
    <w:p w14:paraId="04985C32" w14:textId="77777777" w:rsidR="00076027" w:rsidRDefault="00076027" w:rsidP="00824C82">
      <w:pPr>
        <w:autoSpaceDE w:val="0"/>
        <w:ind w:right="-16"/>
        <w:jc w:val="both"/>
        <w:rPr>
          <w:sz w:val="26"/>
          <w:szCs w:val="26"/>
        </w:rPr>
      </w:pPr>
    </w:p>
    <w:p w14:paraId="64159A57" w14:textId="77777777" w:rsidR="00076027" w:rsidRDefault="00076027" w:rsidP="00824C82">
      <w:pPr>
        <w:autoSpaceDE w:val="0"/>
        <w:ind w:right="-16"/>
        <w:jc w:val="both"/>
        <w:rPr>
          <w:sz w:val="26"/>
          <w:szCs w:val="26"/>
        </w:rPr>
      </w:pPr>
    </w:p>
    <w:p w14:paraId="2BCEF3F1" w14:textId="77777777" w:rsidR="00E33DF6" w:rsidRDefault="00E33DF6" w:rsidP="00824C82">
      <w:pPr>
        <w:autoSpaceDE w:val="0"/>
        <w:ind w:right="-16"/>
        <w:jc w:val="both"/>
        <w:rPr>
          <w:sz w:val="26"/>
          <w:szCs w:val="26"/>
        </w:rPr>
      </w:pPr>
    </w:p>
    <w:tbl>
      <w:tblPr>
        <w:tblW w:w="0" w:type="auto"/>
        <w:tblInd w:w="2" w:type="dxa"/>
        <w:tblLook w:val="01E0" w:firstRow="1" w:lastRow="1" w:firstColumn="1" w:lastColumn="1" w:noHBand="0" w:noVBand="0"/>
      </w:tblPr>
      <w:tblGrid>
        <w:gridCol w:w="4925"/>
        <w:gridCol w:w="4926"/>
      </w:tblGrid>
      <w:tr w:rsidR="001C0D9B" w14:paraId="70A7A676" w14:textId="77777777">
        <w:tc>
          <w:tcPr>
            <w:tcW w:w="4925" w:type="dxa"/>
          </w:tcPr>
          <w:p w14:paraId="3D713373" w14:textId="77777777" w:rsidR="001C0D9B" w:rsidRDefault="000C183C" w:rsidP="007170B2">
            <w:pPr>
              <w:widowControl w:val="0"/>
              <w:autoSpaceDE w:val="0"/>
              <w:autoSpaceDN w:val="0"/>
              <w:adjustRightInd w:val="0"/>
              <w:outlineLvl w:val="0"/>
              <w:rPr>
                <w:sz w:val="26"/>
                <w:szCs w:val="26"/>
              </w:rPr>
            </w:pPr>
            <w:r w:rsidRPr="000C183C">
              <w:rPr>
                <w:sz w:val="26"/>
                <w:szCs w:val="26"/>
              </w:rPr>
              <w:br w:type="column"/>
            </w:r>
          </w:p>
          <w:p w14:paraId="3ACFA6E2" w14:textId="77777777" w:rsidR="00824C82" w:rsidRPr="007166AD" w:rsidRDefault="00824C82" w:rsidP="007170B2">
            <w:pPr>
              <w:widowControl w:val="0"/>
              <w:autoSpaceDE w:val="0"/>
              <w:autoSpaceDN w:val="0"/>
              <w:adjustRightInd w:val="0"/>
              <w:outlineLvl w:val="0"/>
              <w:rPr>
                <w:sz w:val="26"/>
                <w:szCs w:val="26"/>
              </w:rPr>
            </w:pPr>
          </w:p>
        </w:tc>
        <w:tc>
          <w:tcPr>
            <w:tcW w:w="4926" w:type="dxa"/>
          </w:tcPr>
          <w:p w14:paraId="4B41F95A" w14:textId="77777777" w:rsidR="001C0D9B" w:rsidRPr="00C01D76" w:rsidRDefault="001C0D9B" w:rsidP="007170B2">
            <w:pPr>
              <w:widowControl w:val="0"/>
              <w:autoSpaceDE w:val="0"/>
              <w:autoSpaceDN w:val="0"/>
              <w:adjustRightInd w:val="0"/>
              <w:outlineLvl w:val="0"/>
              <w:rPr>
                <w:sz w:val="24"/>
                <w:szCs w:val="24"/>
              </w:rPr>
            </w:pPr>
            <w:r w:rsidRPr="00C01D76">
              <w:rPr>
                <w:sz w:val="24"/>
                <w:szCs w:val="24"/>
              </w:rPr>
              <w:t>ПРИЛОЖЕНИЕ 1</w:t>
            </w:r>
          </w:p>
          <w:p w14:paraId="3D07D5F3" w14:textId="77777777" w:rsidR="001C0D9B" w:rsidRPr="00C01D76" w:rsidRDefault="001C0D9B" w:rsidP="007170B2">
            <w:pPr>
              <w:widowControl w:val="0"/>
              <w:autoSpaceDE w:val="0"/>
              <w:autoSpaceDN w:val="0"/>
              <w:adjustRightInd w:val="0"/>
              <w:outlineLvl w:val="0"/>
              <w:rPr>
                <w:sz w:val="24"/>
                <w:szCs w:val="24"/>
              </w:rPr>
            </w:pPr>
          </w:p>
        </w:tc>
      </w:tr>
      <w:tr w:rsidR="001C0D9B" w14:paraId="3A660AF5" w14:textId="77777777">
        <w:tc>
          <w:tcPr>
            <w:tcW w:w="4925" w:type="dxa"/>
          </w:tcPr>
          <w:p w14:paraId="6AA9FF3D" w14:textId="77777777" w:rsidR="001C0D9B" w:rsidRPr="007166AD" w:rsidRDefault="001C0D9B" w:rsidP="007170B2">
            <w:pPr>
              <w:widowControl w:val="0"/>
              <w:autoSpaceDE w:val="0"/>
              <w:autoSpaceDN w:val="0"/>
              <w:adjustRightInd w:val="0"/>
              <w:outlineLvl w:val="0"/>
              <w:rPr>
                <w:sz w:val="26"/>
                <w:szCs w:val="26"/>
              </w:rPr>
            </w:pPr>
          </w:p>
        </w:tc>
        <w:tc>
          <w:tcPr>
            <w:tcW w:w="4926" w:type="dxa"/>
          </w:tcPr>
          <w:p w14:paraId="16B1C977" w14:textId="77777777" w:rsidR="001C0D9B" w:rsidRPr="00C01D76" w:rsidRDefault="001C0D9B" w:rsidP="007170B2">
            <w:pPr>
              <w:widowControl w:val="0"/>
              <w:autoSpaceDE w:val="0"/>
              <w:autoSpaceDN w:val="0"/>
              <w:adjustRightInd w:val="0"/>
              <w:jc w:val="both"/>
              <w:outlineLvl w:val="0"/>
              <w:rPr>
                <w:sz w:val="24"/>
                <w:szCs w:val="24"/>
              </w:rPr>
            </w:pPr>
            <w:r w:rsidRPr="00C01D76">
              <w:rPr>
                <w:sz w:val="24"/>
                <w:szCs w:val="24"/>
              </w:rPr>
              <w:t>к административному регламенту</w:t>
            </w:r>
          </w:p>
          <w:p w14:paraId="3D8A88D6" w14:textId="77777777" w:rsidR="00C01D76" w:rsidRDefault="001C0D9B" w:rsidP="007170B2">
            <w:pPr>
              <w:pStyle w:val="ConsPlusNormal"/>
              <w:jc w:val="both"/>
              <w:rPr>
                <w:sz w:val="24"/>
                <w:szCs w:val="24"/>
              </w:rPr>
            </w:pPr>
            <w:r w:rsidRPr="00C01D76">
              <w:rPr>
                <w:sz w:val="24"/>
                <w:szCs w:val="24"/>
              </w:rPr>
              <w:t>предоставления</w:t>
            </w:r>
            <w:r w:rsidR="003A3CDC">
              <w:rPr>
                <w:sz w:val="24"/>
                <w:szCs w:val="24"/>
              </w:rPr>
              <w:t xml:space="preserve">  </w:t>
            </w:r>
            <w:r w:rsidRPr="00C01D76">
              <w:rPr>
                <w:sz w:val="24"/>
                <w:szCs w:val="24"/>
              </w:rPr>
              <w:t xml:space="preserve"> муниципальной </w:t>
            </w:r>
          </w:p>
          <w:p w14:paraId="06B052D6" w14:textId="77777777" w:rsidR="00C01D76" w:rsidRDefault="001C0D9B" w:rsidP="007170B2">
            <w:pPr>
              <w:pStyle w:val="ConsPlusNormal"/>
              <w:jc w:val="both"/>
              <w:rPr>
                <w:sz w:val="24"/>
                <w:szCs w:val="24"/>
              </w:rPr>
            </w:pPr>
            <w:r w:rsidRPr="00C01D76">
              <w:rPr>
                <w:sz w:val="24"/>
                <w:szCs w:val="24"/>
              </w:rPr>
              <w:t xml:space="preserve">услуги «Выдача градостроительного </w:t>
            </w:r>
          </w:p>
          <w:p w14:paraId="35668E18" w14:textId="77777777" w:rsidR="001C0D9B" w:rsidRPr="00C01D76" w:rsidRDefault="001C0D9B" w:rsidP="003A3CDC">
            <w:pPr>
              <w:pStyle w:val="ConsPlusNormal"/>
              <w:jc w:val="both"/>
              <w:rPr>
                <w:sz w:val="24"/>
                <w:szCs w:val="24"/>
              </w:rPr>
            </w:pPr>
            <w:r w:rsidRPr="00C01D76">
              <w:rPr>
                <w:sz w:val="24"/>
                <w:szCs w:val="24"/>
              </w:rPr>
              <w:t>плана земельного участка</w:t>
            </w:r>
            <w:r w:rsidRPr="00C01D76">
              <w:rPr>
                <w:b/>
                <w:bCs/>
                <w:sz w:val="24"/>
                <w:szCs w:val="24"/>
              </w:rPr>
              <w:t>»</w:t>
            </w:r>
            <w:r w:rsidRPr="00C01D76">
              <w:rPr>
                <w:sz w:val="24"/>
                <w:szCs w:val="24"/>
              </w:rPr>
              <w:tab/>
              <w:t xml:space="preserve">                                                                                                                               </w:t>
            </w:r>
            <w:r w:rsidRPr="00C01D76">
              <w:rPr>
                <w:rFonts w:ascii="Courier New" w:hAnsi="Courier New" w:cs="Courier New"/>
                <w:sz w:val="24"/>
                <w:szCs w:val="24"/>
              </w:rPr>
              <w:t xml:space="preserve">                            </w:t>
            </w:r>
          </w:p>
        </w:tc>
      </w:tr>
    </w:tbl>
    <w:p w14:paraId="77BF237B" w14:textId="77777777" w:rsidR="00A266A3" w:rsidRPr="00A266A3" w:rsidRDefault="00A266A3" w:rsidP="00A266A3">
      <w:pPr>
        <w:pStyle w:val="ConsPlusNormal"/>
        <w:jc w:val="both"/>
        <w:rPr>
          <w:sz w:val="26"/>
          <w:szCs w:val="26"/>
        </w:rPr>
      </w:pPr>
    </w:p>
    <w:p w14:paraId="7AC114A6" w14:textId="77777777" w:rsidR="00C01D76" w:rsidRDefault="00A266A3" w:rsidP="00C01D76">
      <w:pPr>
        <w:ind w:left="3400" w:firstLine="2"/>
        <w:rPr>
          <w:b/>
          <w:bCs/>
          <w:sz w:val="24"/>
          <w:szCs w:val="24"/>
        </w:rPr>
      </w:pPr>
      <w:bookmarkStart w:id="2" w:name="P246"/>
      <w:bookmarkEnd w:id="2"/>
      <w:r w:rsidRPr="001C0D9B">
        <w:rPr>
          <w:sz w:val="24"/>
          <w:szCs w:val="24"/>
        </w:rPr>
        <w:t>В</w:t>
      </w:r>
      <w:r w:rsidRPr="001C0D9B">
        <w:rPr>
          <w:b/>
          <w:bCs/>
          <w:sz w:val="24"/>
          <w:szCs w:val="24"/>
        </w:rPr>
        <w:t>_____________________________________________</w:t>
      </w:r>
      <w:r w:rsidR="00C01D76">
        <w:rPr>
          <w:b/>
          <w:bCs/>
          <w:sz w:val="24"/>
          <w:szCs w:val="24"/>
        </w:rPr>
        <w:t>_____</w:t>
      </w:r>
    </w:p>
    <w:p w14:paraId="5C4224F5" w14:textId="77777777" w:rsidR="00A266A3" w:rsidRPr="00C01D76" w:rsidRDefault="00C01D76" w:rsidP="00C01D76">
      <w:pPr>
        <w:ind w:left="3400" w:firstLine="2"/>
        <w:rPr>
          <w:b/>
          <w:bCs/>
          <w:sz w:val="24"/>
          <w:szCs w:val="24"/>
        </w:rPr>
      </w:pPr>
      <w:r>
        <w:rPr>
          <w:sz w:val="24"/>
          <w:szCs w:val="24"/>
        </w:rPr>
        <w:t xml:space="preserve">        </w:t>
      </w:r>
      <w:r w:rsidR="00A266A3" w:rsidRPr="001C0D9B">
        <w:rPr>
          <w:sz w:val="24"/>
          <w:szCs w:val="24"/>
        </w:rPr>
        <w:t>(наименование исполнительно-распорядительного</w:t>
      </w:r>
    </w:p>
    <w:p w14:paraId="7090A032" w14:textId="77777777" w:rsidR="00A266A3" w:rsidRPr="001C0D9B" w:rsidRDefault="00A266A3" w:rsidP="00C01D76">
      <w:pPr>
        <w:pBdr>
          <w:bottom w:val="single" w:sz="12" w:space="1" w:color="auto"/>
        </w:pBdr>
        <w:ind w:left="3400" w:firstLine="2"/>
        <w:jc w:val="right"/>
        <w:rPr>
          <w:sz w:val="24"/>
          <w:szCs w:val="24"/>
        </w:rPr>
      </w:pPr>
    </w:p>
    <w:p w14:paraId="775E8C28" w14:textId="77777777" w:rsidR="00A266A3" w:rsidRPr="001C0D9B" w:rsidRDefault="00A266A3" w:rsidP="00A266A3">
      <w:pPr>
        <w:ind w:left="3400" w:firstLine="2"/>
        <w:jc w:val="center"/>
        <w:rPr>
          <w:b/>
          <w:bCs/>
          <w:sz w:val="24"/>
          <w:szCs w:val="24"/>
        </w:rPr>
      </w:pPr>
      <w:r w:rsidRPr="001C0D9B">
        <w:rPr>
          <w:sz w:val="24"/>
          <w:szCs w:val="24"/>
        </w:rPr>
        <w:t>органа местного самоуправления, предоставляющего</w:t>
      </w:r>
      <w:r w:rsidRPr="001C0D9B">
        <w:rPr>
          <w:b/>
          <w:bCs/>
          <w:sz w:val="24"/>
          <w:szCs w:val="24"/>
        </w:rPr>
        <w:t xml:space="preserve">     _______________________________</w:t>
      </w:r>
      <w:r w:rsidR="00C01D76">
        <w:rPr>
          <w:b/>
          <w:bCs/>
          <w:sz w:val="24"/>
          <w:szCs w:val="24"/>
        </w:rPr>
        <w:t>___________________</w:t>
      </w:r>
    </w:p>
    <w:p w14:paraId="0133CD40" w14:textId="77777777" w:rsidR="00A266A3" w:rsidRPr="001C0D9B" w:rsidRDefault="00A266A3" w:rsidP="00A266A3">
      <w:pPr>
        <w:ind w:firstLine="3402"/>
        <w:jc w:val="center"/>
        <w:rPr>
          <w:sz w:val="24"/>
          <w:szCs w:val="24"/>
        </w:rPr>
      </w:pPr>
      <w:r w:rsidRPr="001C0D9B">
        <w:rPr>
          <w:sz w:val="24"/>
          <w:szCs w:val="24"/>
        </w:rPr>
        <w:t>муниципальную услугу)</w:t>
      </w:r>
    </w:p>
    <w:p w14:paraId="3B55C753" w14:textId="77777777" w:rsidR="00A266A3" w:rsidRPr="001C0D9B" w:rsidRDefault="00A266A3" w:rsidP="00A266A3">
      <w:pPr>
        <w:shd w:val="clear" w:color="auto" w:fill="FFFFFF"/>
        <w:tabs>
          <w:tab w:val="left" w:pos="1234"/>
        </w:tabs>
        <w:ind w:firstLine="709"/>
        <w:jc w:val="right"/>
        <w:rPr>
          <w:sz w:val="24"/>
          <w:szCs w:val="24"/>
        </w:rPr>
      </w:pPr>
    </w:p>
    <w:p w14:paraId="64CC8209" w14:textId="77777777" w:rsidR="00A266A3" w:rsidRPr="001C0D9B" w:rsidRDefault="00A266A3" w:rsidP="00A266A3">
      <w:pPr>
        <w:ind w:left="3400" w:firstLine="2"/>
        <w:rPr>
          <w:sz w:val="24"/>
          <w:szCs w:val="24"/>
        </w:rPr>
      </w:pPr>
      <w:r w:rsidRPr="001C0D9B">
        <w:rPr>
          <w:sz w:val="24"/>
          <w:szCs w:val="24"/>
        </w:rPr>
        <w:t>От кого________________________________________</w:t>
      </w:r>
    </w:p>
    <w:p w14:paraId="14A57222" w14:textId="77777777" w:rsidR="00A266A3" w:rsidRPr="001C0D9B" w:rsidRDefault="00A266A3" w:rsidP="00A266A3">
      <w:pPr>
        <w:ind w:left="3400" w:firstLine="2"/>
        <w:jc w:val="center"/>
        <w:rPr>
          <w:sz w:val="24"/>
          <w:szCs w:val="24"/>
        </w:rPr>
      </w:pPr>
      <w:r w:rsidRPr="001C0D9B">
        <w:rPr>
          <w:sz w:val="24"/>
          <w:szCs w:val="24"/>
        </w:rPr>
        <w:t>(наименование заявителя, фамилия, имя,</w:t>
      </w:r>
    </w:p>
    <w:p w14:paraId="2A18342E" w14:textId="77777777" w:rsidR="00A266A3" w:rsidRPr="001C0D9B" w:rsidRDefault="00A266A3" w:rsidP="00A266A3">
      <w:pPr>
        <w:pBdr>
          <w:bottom w:val="single" w:sz="12" w:space="1" w:color="auto"/>
        </w:pBdr>
        <w:ind w:left="3400" w:firstLine="2"/>
        <w:jc w:val="center"/>
        <w:rPr>
          <w:sz w:val="24"/>
          <w:szCs w:val="24"/>
        </w:rPr>
      </w:pPr>
    </w:p>
    <w:p w14:paraId="7D969A87" w14:textId="77777777" w:rsidR="00A266A3" w:rsidRPr="001C0D9B" w:rsidRDefault="00A266A3" w:rsidP="00A266A3">
      <w:pPr>
        <w:ind w:left="2832" w:firstLine="2"/>
        <w:jc w:val="center"/>
        <w:rPr>
          <w:sz w:val="24"/>
          <w:szCs w:val="24"/>
        </w:rPr>
      </w:pPr>
      <w:r w:rsidRPr="001C0D9B">
        <w:rPr>
          <w:sz w:val="24"/>
          <w:szCs w:val="24"/>
        </w:rPr>
        <w:t>отчество - для граждан, полное наименование</w:t>
      </w:r>
    </w:p>
    <w:p w14:paraId="15B33ABC" w14:textId="77777777" w:rsidR="00A266A3" w:rsidRPr="001C0D9B" w:rsidRDefault="00A266A3" w:rsidP="00A266A3">
      <w:pPr>
        <w:pBdr>
          <w:bottom w:val="single" w:sz="12" w:space="1" w:color="auto"/>
        </w:pBdr>
        <w:ind w:left="3400" w:firstLine="2"/>
        <w:jc w:val="center"/>
        <w:rPr>
          <w:sz w:val="24"/>
          <w:szCs w:val="24"/>
        </w:rPr>
      </w:pPr>
    </w:p>
    <w:p w14:paraId="17E1045C" w14:textId="77777777" w:rsidR="00A266A3" w:rsidRPr="001C0D9B" w:rsidRDefault="00A266A3" w:rsidP="00A266A3">
      <w:pPr>
        <w:ind w:left="3400" w:firstLine="2"/>
        <w:jc w:val="center"/>
        <w:rPr>
          <w:sz w:val="24"/>
          <w:szCs w:val="24"/>
        </w:rPr>
      </w:pPr>
      <w:r w:rsidRPr="001C0D9B">
        <w:rPr>
          <w:sz w:val="24"/>
          <w:szCs w:val="24"/>
        </w:rPr>
        <w:t>организации - для юридических лиц,</w:t>
      </w:r>
    </w:p>
    <w:p w14:paraId="2E70EA88" w14:textId="77777777" w:rsidR="00A266A3" w:rsidRPr="001C0D9B" w:rsidRDefault="00A266A3" w:rsidP="00A266A3">
      <w:pPr>
        <w:pBdr>
          <w:bottom w:val="single" w:sz="12" w:space="1" w:color="auto"/>
        </w:pBdr>
        <w:ind w:left="3400" w:firstLine="2"/>
        <w:jc w:val="center"/>
        <w:rPr>
          <w:sz w:val="24"/>
          <w:szCs w:val="24"/>
        </w:rPr>
      </w:pPr>
    </w:p>
    <w:p w14:paraId="3CE22438" w14:textId="77777777" w:rsidR="00A266A3" w:rsidRPr="001C0D9B" w:rsidRDefault="00A266A3" w:rsidP="00A266A3">
      <w:pPr>
        <w:ind w:left="3400" w:firstLine="2"/>
        <w:jc w:val="center"/>
        <w:rPr>
          <w:sz w:val="24"/>
          <w:szCs w:val="24"/>
        </w:rPr>
      </w:pPr>
      <w:r w:rsidRPr="001C0D9B">
        <w:rPr>
          <w:sz w:val="24"/>
          <w:szCs w:val="24"/>
        </w:rPr>
        <w:t>почтовый адрес и индекс</w:t>
      </w:r>
    </w:p>
    <w:p w14:paraId="4A9456C1" w14:textId="77777777" w:rsidR="00A266A3" w:rsidRPr="001C0D9B" w:rsidRDefault="00A266A3" w:rsidP="00A266A3">
      <w:pPr>
        <w:pBdr>
          <w:bottom w:val="single" w:sz="12" w:space="1" w:color="auto"/>
        </w:pBdr>
        <w:ind w:left="3400" w:firstLine="2"/>
        <w:jc w:val="center"/>
        <w:rPr>
          <w:sz w:val="24"/>
          <w:szCs w:val="24"/>
        </w:rPr>
      </w:pPr>
    </w:p>
    <w:p w14:paraId="37D0FEDC" w14:textId="77777777" w:rsidR="00A266A3" w:rsidRPr="001C0D9B" w:rsidRDefault="00A266A3" w:rsidP="00A266A3">
      <w:pPr>
        <w:ind w:left="3400" w:firstLine="2"/>
        <w:jc w:val="center"/>
        <w:rPr>
          <w:sz w:val="24"/>
          <w:szCs w:val="24"/>
        </w:rPr>
      </w:pPr>
      <w:r w:rsidRPr="001C0D9B">
        <w:rPr>
          <w:sz w:val="24"/>
          <w:szCs w:val="24"/>
        </w:rPr>
        <w:t>контактный телефон)</w:t>
      </w:r>
    </w:p>
    <w:p w14:paraId="67CE021B" w14:textId="77777777" w:rsidR="00A266A3" w:rsidRDefault="00A266A3" w:rsidP="00A266A3">
      <w:pPr>
        <w:ind w:left="3400" w:firstLine="2"/>
        <w:jc w:val="center"/>
        <w:rPr>
          <w:sz w:val="24"/>
          <w:szCs w:val="24"/>
        </w:rPr>
      </w:pPr>
    </w:p>
    <w:p w14:paraId="6533AAE3" w14:textId="77777777" w:rsidR="00C01D76" w:rsidRPr="001C0D9B" w:rsidRDefault="00C01D76" w:rsidP="00A266A3">
      <w:pPr>
        <w:ind w:left="3400" w:firstLine="2"/>
        <w:jc w:val="center"/>
        <w:rPr>
          <w:sz w:val="24"/>
          <w:szCs w:val="24"/>
        </w:rPr>
      </w:pPr>
    </w:p>
    <w:p w14:paraId="0A2FA195" w14:textId="77777777" w:rsidR="00A266A3" w:rsidRPr="001C0D9B" w:rsidRDefault="00A266A3" w:rsidP="00A266A3">
      <w:pPr>
        <w:pStyle w:val="ConsPlusNonformat"/>
        <w:tabs>
          <w:tab w:val="center" w:pos="4535"/>
          <w:tab w:val="left" w:pos="5840"/>
        </w:tabs>
        <w:rPr>
          <w:rFonts w:ascii="Times New Roman" w:hAnsi="Times New Roman"/>
          <w:sz w:val="24"/>
          <w:szCs w:val="24"/>
        </w:rPr>
      </w:pPr>
      <w:r w:rsidRPr="001C0D9B">
        <w:rPr>
          <w:rFonts w:ascii="Times New Roman" w:hAnsi="Times New Roman"/>
          <w:sz w:val="24"/>
          <w:szCs w:val="24"/>
        </w:rPr>
        <w:tab/>
        <w:t>ЗАЯВЛЕНИЕ</w:t>
      </w:r>
      <w:r w:rsidRPr="001C0D9B">
        <w:rPr>
          <w:rFonts w:ascii="Times New Roman" w:hAnsi="Times New Roman"/>
          <w:sz w:val="24"/>
          <w:szCs w:val="24"/>
        </w:rPr>
        <w:tab/>
      </w:r>
    </w:p>
    <w:p w14:paraId="60567FCF" w14:textId="77777777" w:rsidR="00A266A3" w:rsidRPr="001C0D9B" w:rsidRDefault="00A266A3" w:rsidP="00A266A3">
      <w:pPr>
        <w:pStyle w:val="ConsPlusNonformat"/>
        <w:tabs>
          <w:tab w:val="center" w:pos="4535"/>
          <w:tab w:val="left" w:pos="5840"/>
        </w:tabs>
        <w:jc w:val="center"/>
        <w:rPr>
          <w:rFonts w:ascii="Times New Roman" w:hAnsi="Times New Roman"/>
          <w:sz w:val="24"/>
          <w:szCs w:val="24"/>
        </w:rPr>
      </w:pPr>
      <w:r w:rsidRPr="001C0D9B">
        <w:rPr>
          <w:rFonts w:ascii="Times New Roman" w:hAnsi="Times New Roman"/>
          <w:sz w:val="24"/>
          <w:szCs w:val="24"/>
        </w:rPr>
        <w:t>о выдаче градостроительного плана земельного участка</w:t>
      </w:r>
    </w:p>
    <w:p w14:paraId="71720841" w14:textId="77777777" w:rsidR="00A266A3" w:rsidRPr="00A15487" w:rsidRDefault="00A266A3" w:rsidP="00A266A3">
      <w:pPr>
        <w:pStyle w:val="ConsPlusNonformat"/>
        <w:jc w:val="both"/>
        <w:outlineLvl w:val="0"/>
        <w:rPr>
          <w:rFonts w:ascii="Times New Roman" w:hAnsi="Times New Roman"/>
          <w:b/>
          <w:sz w:val="32"/>
          <w:szCs w:val="32"/>
        </w:rPr>
      </w:pPr>
    </w:p>
    <w:p w14:paraId="3EB3A092" w14:textId="77777777" w:rsidR="00A15487" w:rsidRDefault="00A266A3" w:rsidP="00A266A3">
      <w:pPr>
        <w:pStyle w:val="ConsPlusNonformat"/>
        <w:ind w:firstLine="851"/>
        <w:jc w:val="both"/>
        <w:rPr>
          <w:rFonts w:ascii="Times New Roman" w:hAnsi="Times New Roman"/>
          <w:sz w:val="24"/>
          <w:szCs w:val="24"/>
        </w:rPr>
      </w:pPr>
      <w:r w:rsidRPr="001C0D9B">
        <w:rPr>
          <w:rFonts w:ascii="Times New Roman" w:hAnsi="Times New Roman"/>
          <w:sz w:val="24"/>
          <w:szCs w:val="24"/>
        </w:rPr>
        <w:t>Прошу выдать градостроительный план земельного участка, расположенного</w:t>
      </w:r>
    </w:p>
    <w:p w14:paraId="0C23DDBB" w14:textId="77777777" w:rsidR="00A266A3" w:rsidRPr="001C0D9B" w:rsidRDefault="00A266A3" w:rsidP="00A15487">
      <w:pPr>
        <w:pStyle w:val="ConsPlusNonformat"/>
        <w:jc w:val="both"/>
        <w:rPr>
          <w:rFonts w:ascii="Times New Roman" w:hAnsi="Times New Roman"/>
          <w:strike/>
          <w:sz w:val="24"/>
          <w:szCs w:val="24"/>
        </w:rPr>
      </w:pPr>
      <w:r w:rsidRPr="001C0D9B">
        <w:rPr>
          <w:rFonts w:ascii="Times New Roman" w:hAnsi="Times New Roman"/>
          <w:sz w:val="24"/>
          <w:szCs w:val="24"/>
        </w:rPr>
        <w:t xml:space="preserve"> по адресу:____________________________________________</w:t>
      </w:r>
      <w:r w:rsidR="00A15487">
        <w:rPr>
          <w:rFonts w:ascii="Times New Roman" w:hAnsi="Times New Roman"/>
          <w:sz w:val="24"/>
          <w:szCs w:val="24"/>
        </w:rPr>
        <w:t>________________________</w:t>
      </w:r>
    </w:p>
    <w:p w14:paraId="56FDF67F" w14:textId="77777777" w:rsidR="00A266A3" w:rsidRPr="001C0D9B" w:rsidRDefault="00A266A3" w:rsidP="00A266A3">
      <w:pPr>
        <w:pStyle w:val="ConsPlusNonformat"/>
        <w:jc w:val="center"/>
        <w:rPr>
          <w:rFonts w:ascii="Times New Roman" w:hAnsi="Times New Roman"/>
        </w:rPr>
      </w:pPr>
      <w:r w:rsidRPr="001C0D9B">
        <w:rPr>
          <w:rFonts w:ascii="Times New Roman" w:hAnsi="Times New Roman"/>
          <w:sz w:val="24"/>
          <w:szCs w:val="24"/>
        </w:rPr>
        <w:t xml:space="preserve">              </w:t>
      </w:r>
      <w:r w:rsidRPr="001C0D9B">
        <w:rPr>
          <w:rFonts w:ascii="Times New Roman" w:hAnsi="Times New Roman"/>
        </w:rPr>
        <w:t xml:space="preserve">(указывается полный адрес земельного участка, кадастровый номер  </w:t>
      </w:r>
    </w:p>
    <w:p w14:paraId="67E63C61" w14:textId="77777777" w:rsidR="00A266A3" w:rsidRPr="001C0D9B" w:rsidRDefault="00A266A3" w:rsidP="00A266A3">
      <w:pPr>
        <w:pStyle w:val="ConsPlusNonformat"/>
        <w:jc w:val="center"/>
        <w:rPr>
          <w:rFonts w:ascii="Times New Roman" w:hAnsi="Times New Roman"/>
          <w:sz w:val="24"/>
          <w:szCs w:val="24"/>
        </w:rPr>
      </w:pPr>
      <w:r w:rsidRPr="001C0D9B">
        <w:rPr>
          <w:rFonts w:ascii="Times New Roman" w:hAnsi="Times New Roman"/>
          <w:sz w:val="24"/>
          <w:szCs w:val="24"/>
        </w:rPr>
        <w:t>_________________________________________________________________________</w:t>
      </w:r>
      <w:r w:rsidR="00A15487">
        <w:rPr>
          <w:rFonts w:ascii="Times New Roman" w:hAnsi="Times New Roman"/>
          <w:sz w:val="24"/>
          <w:szCs w:val="24"/>
        </w:rPr>
        <w:t>_</w:t>
      </w:r>
    </w:p>
    <w:p w14:paraId="06A731B4" w14:textId="77777777" w:rsidR="00A266A3" w:rsidRPr="003A3CDC" w:rsidRDefault="00A266A3" w:rsidP="003A3CDC">
      <w:pPr>
        <w:pStyle w:val="ConsPlusNonformat"/>
        <w:jc w:val="center"/>
        <w:rPr>
          <w:rFonts w:ascii="Times New Roman" w:hAnsi="Times New Roman"/>
        </w:rPr>
      </w:pPr>
      <w:r w:rsidRPr="001C0D9B">
        <w:rPr>
          <w:rFonts w:ascii="Times New Roman" w:hAnsi="Times New Roman"/>
        </w:rPr>
        <w:t>земельного участка – при наличии)</w:t>
      </w:r>
    </w:p>
    <w:p w14:paraId="572A7F69" w14:textId="77777777" w:rsidR="00A266A3" w:rsidRPr="001C0D9B"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для целей ________________________________________________________________</w:t>
      </w:r>
      <w:r w:rsidR="00C01D76">
        <w:rPr>
          <w:rFonts w:ascii="Times New Roman" w:hAnsi="Times New Roman"/>
          <w:sz w:val="24"/>
          <w:szCs w:val="24"/>
        </w:rPr>
        <w:t>______</w:t>
      </w:r>
      <w:r w:rsidRPr="001C0D9B">
        <w:rPr>
          <w:rStyle w:val="a7"/>
          <w:rFonts w:ascii="Times New Roman" w:hAnsi="Times New Roman"/>
          <w:sz w:val="24"/>
          <w:szCs w:val="24"/>
        </w:rPr>
        <w:footnoteReference w:id="1"/>
      </w:r>
    </w:p>
    <w:p w14:paraId="1466C1C1" w14:textId="77777777" w:rsidR="00A266A3" w:rsidRPr="001C0D9B"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 xml:space="preserve">                                            _______________________________________________________________________</w:t>
      </w:r>
      <w:r w:rsidR="00C01D76">
        <w:rPr>
          <w:rFonts w:ascii="Times New Roman" w:hAnsi="Times New Roman"/>
          <w:sz w:val="24"/>
          <w:szCs w:val="24"/>
        </w:rPr>
        <w:t>________</w:t>
      </w:r>
      <w:r w:rsidRPr="001C0D9B">
        <w:rPr>
          <w:rFonts w:ascii="Times New Roman" w:hAnsi="Times New Roman"/>
          <w:sz w:val="24"/>
          <w:szCs w:val="24"/>
        </w:rPr>
        <w:t>.</w:t>
      </w:r>
    </w:p>
    <w:p w14:paraId="4523BE16" w14:textId="77777777" w:rsidR="00A266A3"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 xml:space="preserve">                                             </w:t>
      </w:r>
    </w:p>
    <w:p w14:paraId="07403BF2" w14:textId="77777777" w:rsidR="00B436D6" w:rsidRPr="000B7C5C" w:rsidRDefault="00B436D6" w:rsidP="00B436D6">
      <w:pPr>
        <w:widowControl w:val="0"/>
        <w:autoSpaceDE w:val="0"/>
        <w:autoSpaceDN w:val="0"/>
        <w:jc w:val="both"/>
        <w:rPr>
          <w:sz w:val="26"/>
          <w:szCs w:val="26"/>
        </w:rPr>
      </w:pPr>
      <w:r w:rsidRPr="00076027">
        <w:rPr>
          <w:sz w:val="24"/>
          <w:szCs w:val="24"/>
        </w:rPr>
        <w:t>в форме</w:t>
      </w:r>
      <w:r w:rsidRPr="000B7C5C">
        <w:rPr>
          <w:sz w:val="26"/>
          <w:szCs w:val="26"/>
        </w:rPr>
        <w:t xml:space="preserve"> ______________________________________________________________</w:t>
      </w:r>
    </w:p>
    <w:p w14:paraId="4648603F" w14:textId="77777777" w:rsidR="00B436D6" w:rsidRPr="000B7C5C" w:rsidRDefault="00B436D6" w:rsidP="00B436D6">
      <w:pPr>
        <w:widowControl w:val="0"/>
        <w:autoSpaceDE w:val="0"/>
        <w:autoSpaceDN w:val="0"/>
        <w:jc w:val="center"/>
        <w:rPr>
          <w:sz w:val="18"/>
          <w:szCs w:val="18"/>
        </w:rPr>
      </w:pPr>
      <w:r w:rsidRPr="000B7C5C">
        <w:rPr>
          <w:sz w:val="18"/>
          <w:szCs w:val="18"/>
        </w:rPr>
        <w:t xml:space="preserve">(указывается форма документа – </w:t>
      </w:r>
    </w:p>
    <w:p w14:paraId="61A1269A" w14:textId="77777777" w:rsidR="00B436D6" w:rsidRPr="000B7C5C" w:rsidRDefault="00B436D6" w:rsidP="00B436D6">
      <w:pPr>
        <w:widowControl w:val="0"/>
        <w:autoSpaceDE w:val="0"/>
        <w:autoSpaceDN w:val="0"/>
        <w:jc w:val="both"/>
        <w:rPr>
          <w:sz w:val="18"/>
          <w:szCs w:val="18"/>
        </w:rPr>
      </w:pPr>
      <w:r w:rsidRPr="000B7C5C">
        <w:rPr>
          <w:sz w:val="18"/>
          <w:szCs w:val="18"/>
        </w:rPr>
        <w:t>____________________________________________________________________________________________________</w:t>
      </w:r>
    </w:p>
    <w:p w14:paraId="7E52DA5A" w14:textId="77777777" w:rsidR="00B436D6" w:rsidRPr="009357A9" w:rsidRDefault="00B436D6" w:rsidP="00B436D6">
      <w:pPr>
        <w:widowControl w:val="0"/>
        <w:autoSpaceDE w:val="0"/>
        <w:autoSpaceDN w:val="0"/>
        <w:jc w:val="center"/>
      </w:pPr>
      <w:r w:rsidRPr="000B7C5C">
        <w:rPr>
          <w:sz w:val="18"/>
          <w:szCs w:val="18"/>
        </w:rPr>
        <w:t>в форме электронного документа или в форме документа на бумажном носителе)</w:t>
      </w:r>
    </w:p>
    <w:p w14:paraId="4B8FAAED" w14:textId="77777777" w:rsidR="00B436D6" w:rsidRPr="001C0D9B" w:rsidRDefault="00B436D6" w:rsidP="00A266A3">
      <w:pPr>
        <w:pStyle w:val="ConsPlusNonformat"/>
        <w:jc w:val="both"/>
        <w:rPr>
          <w:rFonts w:ascii="Times New Roman" w:hAnsi="Times New Roman"/>
          <w:sz w:val="24"/>
          <w:szCs w:val="24"/>
        </w:rPr>
      </w:pPr>
    </w:p>
    <w:p w14:paraId="619D263B" w14:textId="77777777" w:rsidR="00A266A3" w:rsidRPr="001C0D9B"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Приложение:____________________________________________________________________</w:t>
      </w:r>
      <w:r w:rsidRPr="001C0D9B">
        <w:rPr>
          <w:rFonts w:ascii="Times New Roman" w:hAnsi="Times New Roman"/>
          <w:sz w:val="24"/>
          <w:szCs w:val="24"/>
        </w:rPr>
        <w:lastRenderedPageBreak/>
        <w:t>________________________________________________</w:t>
      </w:r>
      <w:r w:rsidR="00C01D76">
        <w:rPr>
          <w:rFonts w:ascii="Times New Roman" w:hAnsi="Times New Roman"/>
          <w:sz w:val="24"/>
          <w:szCs w:val="24"/>
        </w:rPr>
        <w:t>_______________________________</w:t>
      </w:r>
      <w:r w:rsidRPr="001C0D9B">
        <w:rPr>
          <w:rFonts w:ascii="Times New Roman" w:hAnsi="Times New Roman"/>
          <w:sz w:val="24"/>
          <w:szCs w:val="24"/>
        </w:rPr>
        <w:t>______________________________________________________</w:t>
      </w:r>
      <w:r w:rsidR="00C01D76">
        <w:rPr>
          <w:rFonts w:ascii="Times New Roman" w:hAnsi="Times New Roman"/>
          <w:sz w:val="24"/>
          <w:szCs w:val="24"/>
        </w:rPr>
        <w:t>___________________________</w:t>
      </w:r>
    </w:p>
    <w:p w14:paraId="64D080FE" w14:textId="77777777" w:rsidR="00A266A3" w:rsidRPr="001C0D9B" w:rsidRDefault="00A266A3" w:rsidP="00A266A3">
      <w:pPr>
        <w:pStyle w:val="ConsPlusNonformat"/>
        <w:jc w:val="center"/>
        <w:rPr>
          <w:rFonts w:ascii="Times New Roman" w:hAnsi="Times New Roman"/>
          <w:sz w:val="24"/>
          <w:szCs w:val="24"/>
        </w:rPr>
      </w:pPr>
    </w:p>
    <w:p w14:paraId="2DF18F21" w14:textId="77777777" w:rsidR="00A266A3" w:rsidRPr="001C0D9B" w:rsidRDefault="00A266A3" w:rsidP="00A266A3">
      <w:pPr>
        <w:pStyle w:val="ConsPlusNonformat"/>
        <w:jc w:val="center"/>
        <w:rPr>
          <w:rFonts w:ascii="Times New Roman" w:hAnsi="Times New Roman"/>
          <w:sz w:val="24"/>
          <w:szCs w:val="24"/>
        </w:rPr>
      </w:pPr>
      <w:r w:rsidRPr="001C0D9B">
        <w:rPr>
          <w:rFonts w:ascii="Times New Roman" w:hAnsi="Times New Roman"/>
          <w:sz w:val="24"/>
          <w:szCs w:val="24"/>
        </w:rPr>
        <w:t>Настоящим подтверждаю свое согласие на обработку персональных данных.</w:t>
      </w:r>
    </w:p>
    <w:p w14:paraId="270CAC52" w14:textId="77777777" w:rsidR="00A266A3" w:rsidRPr="001C0D9B" w:rsidRDefault="00A266A3" w:rsidP="00A266A3">
      <w:pPr>
        <w:pStyle w:val="ConsPlusNonformat"/>
        <w:jc w:val="center"/>
        <w:rPr>
          <w:rFonts w:ascii="Times New Roman" w:hAnsi="Times New Roman"/>
          <w:sz w:val="24"/>
          <w:szCs w:val="24"/>
        </w:rPr>
      </w:pPr>
    </w:p>
    <w:p w14:paraId="2C3B9CA2" w14:textId="77777777" w:rsidR="00A266A3" w:rsidRPr="001C0D9B" w:rsidRDefault="00A266A3" w:rsidP="00A266A3">
      <w:pPr>
        <w:pStyle w:val="ConsPlusNonformat"/>
        <w:rPr>
          <w:rFonts w:ascii="Times New Roman" w:hAnsi="Times New Roman"/>
          <w:sz w:val="24"/>
          <w:szCs w:val="24"/>
        </w:rPr>
      </w:pPr>
      <w:r w:rsidRPr="001C0D9B">
        <w:rPr>
          <w:rFonts w:ascii="Times New Roman" w:hAnsi="Times New Roman"/>
          <w:sz w:val="24"/>
          <w:szCs w:val="24"/>
        </w:rPr>
        <w:t>"___" ______________ 20__</w:t>
      </w:r>
      <w:r w:rsidR="00C01D76">
        <w:rPr>
          <w:rFonts w:ascii="Times New Roman" w:hAnsi="Times New Roman"/>
          <w:sz w:val="24"/>
          <w:szCs w:val="24"/>
        </w:rPr>
        <w:t>__</w:t>
      </w:r>
      <w:r w:rsidRPr="001C0D9B">
        <w:rPr>
          <w:rFonts w:ascii="Times New Roman" w:hAnsi="Times New Roman"/>
          <w:sz w:val="24"/>
          <w:szCs w:val="24"/>
        </w:rPr>
        <w:t xml:space="preserve"> г</w:t>
      </w:r>
      <w:r w:rsidR="001103A6">
        <w:rPr>
          <w:rFonts w:ascii="Times New Roman" w:hAnsi="Times New Roman"/>
          <w:sz w:val="24"/>
          <w:szCs w:val="24"/>
        </w:rPr>
        <w:t>.         ________________</w:t>
      </w:r>
      <w:r w:rsidRPr="001C0D9B">
        <w:rPr>
          <w:rFonts w:ascii="Times New Roman" w:hAnsi="Times New Roman"/>
          <w:sz w:val="24"/>
          <w:szCs w:val="24"/>
        </w:rPr>
        <w:t xml:space="preserve">  </w:t>
      </w:r>
      <w:r w:rsidR="00E64B54" w:rsidRPr="001C0D9B">
        <w:rPr>
          <w:rFonts w:ascii="Times New Roman" w:hAnsi="Times New Roman"/>
          <w:sz w:val="24"/>
          <w:szCs w:val="24"/>
        </w:rPr>
        <w:t xml:space="preserve">    _________________</w:t>
      </w:r>
      <w:r w:rsidR="00C01D76">
        <w:rPr>
          <w:rFonts w:ascii="Times New Roman" w:hAnsi="Times New Roman"/>
          <w:sz w:val="24"/>
          <w:szCs w:val="24"/>
        </w:rPr>
        <w:t>______</w:t>
      </w:r>
      <w:r w:rsidR="001103A6">
        <w:rPr>
          <w:rFonts w:ascii="Times New Roman" w:hAnsi="Times New Roman"/>
          <w:sz w:val="24"/>
          <w:szCs w:val="24"/>
        </w:rPr>
        <w:t>____</w:t>
      </w:r>
      <w:r w:rsidRPr="001C0D9B">
        <w:rPr>
          <w:rFonts w:ascii="Times New Roman" w:hAnsi="Times New Roman"/>
          <w:sz w:val="24"/>
          <w:szCs w:val="24"/>
        </w:rPr>
        <w:t xml:space="preserve">   </w:t>
      </w:r>
    </w:p>
    <w:p w14:paraId="05F4BA56" w14:textId="77777777" w:rsidR="001C0D9B" w:rsidRPr="003A3CDC" w:rsidRDefault="00A266A3" w:rsidP="003A3CDC">
      <w:pPr>
        <w:pStyle w:val="ConsPlusNonformat"/>
        <w:rPr>
          <w:rFonts w:ascii="Times New Roman" w:hAnsi="Times New Roman"/>
        </w:rPr>
      </w:pPr>
      <w:r w:rsidRPr="001C0D9B">
        <w:rPr>
          <w:rFonts w:ascii="Times New Roman" w:hAnsi="Times New Roman"/>
          <w:sz w:val="24"/>
          <w:szCs w:val="24"/>
        </w:rPr>
        <w:t xml:space="preserve"> </w:t>
      </w:r>
      <w:r w:rsidRPr="001C0D9B">
        <w:rPr>
          <w:rFonts w:ascii="Times New Roman" w:hAnsi="Times New Roman"/>
        </w:rPr>
        <w:t xml:space="preserve">(дата обращения заявителя)                 </w:t>
      </w:r>
      <w:r w:rsidR="001C0D9B">
        <w:rPr>
          <w:rFonts w:ascii="Times New Roman" w:hAnsi="Times New Roman"/>
        </w:rPr>
        <w:t xml:space="preserve">                 </w:t>
      </w:r>
      <w:r w:rsidRPr="001C0D9B">
        <w:rPr>
          <w:rFonts w:ascii="Times New Roman" w:hAnsi="Times New Roman"/>
        </w:rPr>
        <w:t xml:space="preserve"> </w:t>
      </w:r>
      <w:r w:rsidR="00C01D76">
        <w:rPr>
          <w:rFonts w:ascii="Times New Roman" w:hAnsi="Times New Roman"/>
        </w:rPr>
        <w:t xml:space="preserve">    </w:t>
      </w:r>
      <w:r w:rsidRPr="001C0D9B">
        <w:rPr>
          <w:rFonts w:ascii="Times New Roman" w:hAnsi="Times New Roman"/>
        </w:rPr>
        <w:t xml:space="preserve"> </w:t>
      </w:r>
      <w:r w:rsidR="00E64B54" w:rsidRPr="001C0D9B">
        <w:rPr>
          <w:rFonts w:ascii="Times New Roman" w:hAnsi="Times New Roman"/>
        </w:rPr>
        <w:t xml:space="preserve"> </w:t>
      </w:r>
      <w:r w:rsidRPr="001C0D9B">
        <w:rPr>
          <w:rFonts w:ascii="Times New Roman" w:hAnsi="Times New Roman"/>
        </w:rPr>
        <w:t xml:space="preserve">(подпись)                             </w:t>
      </w:r>
      <w:r w:rsidR="001103A6">
        <w:rPr>
          <w:rFonts w:ascii="Times New Roman" w:hAnsi="Times New Roman"/>
        </w:rPr>
        <w:t xml:space="preserve">       </w:t>
      </w:r>
      <w:r w:rsidR="00E64B54" w:rsidRPr="001C0D9B">
        <w:rPr>
          <w:rFonts w:ascii="Times New Roman" w:hAnsi="Times New Roman"/>
        </w:rPr>
        <w:t xml:space="preserve">  (ФИО)</w:t>
      </w:r>
      <w:r w:rsidRPr="001C0D9B">
        <w:rPr>
          <w:rFonts w:ascii="Times New Roman" w:hAnsi="Times New Roman"/>
        </w:rPr>
        <w:t xml:space="preserve">            </w:t>
      </w:r>
    </w:p>
    <w:tbl>
      <w:tblPr>
        <w:tblW w:w="0" w:type="auto"/>
        <w:tblInd w:w="2" w:type="dxa"/>
        <w:tblLook w:val="01E0" w:firstRow="1" w:lastRow="1" w:firstColumn="1" w:lastColumn="1" w:noHBand="0" w:noVBand="0"/>
      </w:tblPr>
      <w:tblGrid>
        <w:gridCol w:w="5326"/>
        <w:gridCol w:w="4525"/>
      </w:tblGrid>
      <w:tr w:rsidR="001C0D9B" w14:paraId="2A3C84CD" w14:textId="77777777">
        <w:tc>
          <w:tcPr>
            <w:tcW w:w="5326" w:type="dxa"/>
          </w:tcPr>
          <w:p w14:paraId="189D33A9" w14:textId="77777777" w:rsidR="001C0D9B" w:rsidRPr="007166AD" w:rsidRDefault="001C0D9B" w:rsidP="007170B2">
            <w:pPr>
              <w:widowControl w:val="0"/>
              <w:autoSpaceDE w:val="0"/>
              <w:autoSpaceDN w:val="0"/>
              <w:adjustRightInd w:val="0"/>
              <w:outlineLvl w:val="0"/>
              <w:rPr>
                <w:sz w:val="26"/>
                <w:szCs w:val="26"/>
              </w:rPr>
            </w:pPr>
          </w:p>
        </w:tc>
        <w:tc>
          <w:tcPr>
            <w:tcW w:w="4525" w:type="dxa"/>
          </w:tcPr>
          <w:p w14:paraId="61D399A2" w14:textId="77777777" w:rsidR="001C0D9B" w:rsidRPr="00C01D76" w:rsidRDefault="001C0D9B" w:rsidP="007170B2">
            <w:pPr>
              <w:widowControl w:val="0"/>
              <w:autoSpaceDE w:val="0"/>
              <w:autoSpaceDN w:val="0"/>
              <w:adjustRightInd w:val="0"/>
              <w:outlineLvl w:val="0"/>
              <w:rPr>
                <w:sz w:val="24"/>
                <w:szCs w:val="24"/>
              </w:rPr>
            </w:pPr>
            <w:r w:rsidRPr="00C01D76">
              <w:rPr>
                <w:sz w:val="24"/>
                <w:szCs w:val="24"/>
              </w:rPr>
              <w:t>ПРИЛОЖЕНИЕ 2</w:t>
            </w:r>
          </w:p>
          <w:p w14:paraId="0DB9C162" w14:textId="77777777" w:rsidR="001C0D9B" w:rsidRPr="00C01D76" w:rsidRDefault="001C0D9B" w:rsidP="007170B2">
            <w:pPr>
              <w:widowControl w:val="0"/>
              <w:autoSpaceDE w:val="0"/>
              <w:autoSpaceDN w:val="0"/>
              <w:adjustRightInd w:val="0"/>
              <w:outlineLvl w:val="0"/>
              <w:rPr>
                <w:sz w:val="24"/>
                <w:szCs w:val="24"/>
              </w:rPr>
            </w:pPr>
          </w:p>
        </w:tc>
      </w:tr>
      <w:tr w:rsidR="001C0D9B" w14:paraId="334874AB" w14:textId="77777777">
        <w:tc>
          <w:tcPr>
            <w:tcW w:w="5326" w:type="dxa"/>
          </w:tcPr>
          <w:p w14:paraId="6EBF68CA" w14:textId="77777777" w:rsidR="001C0D9B" w:rsidRPr="007166AD" w:rsidRDefault="001C0D9B" w:rsidP="007170B2">
            <w:pPr>
              <w:widowControl w:val="0"/>
              <w:autoSpaceDE w:val="0"/>
              <w:autoSpaceDN w:val="0"/>
              <w:adjustRightInd w:val="0"/>
              <w:outlineLvl w:val="0"/>
              <w:rPr>
                <w:sz w:val="26"/>
                <w:szCs w:val="26"/>
              </w:rPr>
            </w:pPr>
          </w:p>
        </w:tc>
        <w:tc>
          <w:tcPr>
            <w:tcW w:w="4525" w:type="dxa"/>
          </w:tcPr>
          <w:p w14:paraId="4023EFB0" w14:textId="77777777" w:rsidR="001C0D9B" w:rsidRPr="00C01D76" w:rsidRDefault="001C0D9B" w:rsidP="007170B2">
            <w:pPr>
              <w:widowControl w:val="0"/>
              <w:autoSpaceDE w:val="0"/>
              <w:autoSpaceDN w:val="0"/>
              <w:adjustRightInd w:val="0"/>
              <w:jc w:val="both"/>
              <w:outlineLvl w:val="0"/>
              <w:rPr>
                <w:sz w:val="24"/>
                <w:szCs w:val="24"/>
              </w:rPr>
            </w:pPr>
            <w:r w:rsidRPr="00C01D76">
              <w:rPr>
                <w:sz w:val="24"/>
                <w:szCs w:val="24"/>
              </w:rPr>
              <w:t>к административному регламенту</w:t>
            </w:r>
          </w:p>
          <w:p w14:paraId="3DAF18C4" w14:textId="77777777" w:rsidR="00C01D76" w:rsidRDefault="001C0D9B" w:rsidP="007170B2">
            <w:pPr>
              <w:pStyle w:val="ConsPlusNormal"/>
              <w:jc w:val="both"/>
              <w:rPr>
                <w:sz w:val="24"/>
                <w:szCs w:val="24"/>
              </w:rPr>
            </w:pPr>
            <w:r w:rsidRPr="00C01D76">
              <w:rPr>
                <w:sz w:val="24"/>
                <w:szCs w:val="24"/>
              </w:rPr>
              <w:t xml:space="preserve">предоставления муниципальной </w:t>
            </w:r>
          </w:p>
          <w:p w14:paraId="0155EB47" w14:textId="77777777" w:rsidR="00C01D76" w:rsidRDefault="001C0D9B" w:rsidP="007170B2">
            <w:pPr>
              <w:pStyle w:val="ConsPlusNormal"/>
              <w:jc w:val="both"/>
              <w:rPr>
                <w:sz w:val="24"/>
                <w:szCs w:val="24"/>
              </w:rPr>
            </w:pPr>
            <w:r w:rsidRPr="00C01D76">
              <w:rPr>
                <w:sz w:val="24"/>
                <w:szCs w:val="24"/>
              </w:rPr>
              <w:t>услуги «Выдача градостроительного</w:t>
            </w:r>
          </w:p>
          <w:p w14:paraId="582FAEA0" w14:textId="77777777" w:rsidR="001C0D9B" w:rsidRDefault="001C0D9B" w:rsidP="007170B2">
            <w:pPr>
              <w:pStyle w:val="ConsPlusNormal"/>
              <w:jc w:val="both"/>
              <w:rPr>
                <w:b/>
                <w:bCs/>
                <w:sz w:val="24"/>
                <w:szCs w:val="24"/>
              </w:rPr>
            </w:pPr>
            <w:r w:rsidRPr="00C01D76">
              <w:rPr>
                <w:sz w:val="24"/>
                <w:szCs w:val="24"/>
              </w:rPr>
              <w:t>плана земельного участка</w:t>
            </w:r>
            <w:r w:rsidRPr="00C01D76">
              <w:rPr>
                <w:b/>
                <w:bCs/>
                <w:sz w:val="24"/>
                <w:szCs w:val="24"/>
              </w:rPr>
              <w:t>»</w:t>
            </w:r>
          </w:p>
          <w:p w14:paraId="384B13EE" w14:textId="77777777" w:rsidR="001C0D9B" w:rsidRPr="00C01D76" w:rsidRDefault="001C0D9B" w:rsidP="007170B2">
            <w:pPr>
              <w:widowControl w:val="0"/>
              <w:autoSpaceDE w:val="0"/>
              <w:autoSpaceDN w:val="0"/>
              <w:adjustRightInd w:val="0"/>
              <w:jc w:val="both"/>
              <w:outlineLvl w:val="0"/>
              <w:rPr>
                <w:sz w:val="24"/>
                <w:szCs w:val="24"/>
              </w:rPr>
            </w:pPr>
            <w:r w:rsidRPr="00C01D76">
              <w:rPr>
                <w:sz w:val="24"/>
                <w:szCs w:val="24"/>
              </w:rPr>
              <w:t xml:space="preserve">                                                                                                               </w:t>
            </w:r>
            <w:r w:rsidRPr="00C01D76">
              <w:rPr>
                <w:rFonts w:ascii="Courier New" w:hAnsi="Courier New" w:cs="Courier New"/>
                <w:sz w:val="24"/>
                <w:szCs w:val="24"/>
              </w:rPr>
              <w:t xml:space="preserve">                            </w:t>
            </w:r>
          </w:p>
        </w:tc>
      </w:tr>
    </w:tbl>
    <w:p w14:paraId="7DB08A7A" w14:textId="77777777" w:rsidR="00306949" w:rsidRPr="00550540" w:rsidRDefault="003A3CDC" w:rsidP="003A3CDC">
      <w:pPr>
        <w:shd w:val="clear" w:color="auto" w:fill="FFFFFF"/>
        <w:tabs>
          <w:tab w:val="left" w:pos="1234"/>
        </w:tabs>
        <w:jc w:val="center"/>
        <w:rPr>
          <w:sz w:val="28"/>
          <w:szCs w:val="28"/>
        </w:rPr>
      </w:pPr>
      <w:r>
        <w:rPr>
          <w:sz w:val="28"/>
          <w:szCs w:val="28"/>
        </w:rPr>
        <w:t>БЛОК-СХЕМА</w:t>
      </w:r>
    </w:p>
    <w:p w14:paraId="78BD59A9" w14:textId="77777777" w:rsidR="00306949" w:rsidRPr="00550540" w:rsidRDefault="00306949" w:rsidP="003A3CDC">
      <w:pPr>
        <w:shd w:val="clear" w:color="auto" w:fill="FFFFFF"/>
        <w:jc w:val="center"/>
        <w:rPr>
          <w:sz w:val="28"/>
          <w:szCs w:val="28"/>
        </w:rPr>
      </w:pPr>
      <w:r w:rsidRPr="00550540">
        <w:rPr>
          <w:sz w:val="28"/>
          <w:szCs w:val="28"/>
        </w:rPr>
        <w:t>предоставления муниципальной услуги</w:t>
      </w:r>
      <w:r w:rsidRPr="00550540">
        <w:rPr>
          <w:sz w:val="28"/>
          <w:szCs w:val="28"/>
        </w:rPr>
        <w:br/>
        <w:t>"Выдача градостроительного плана земельного участка"</w:t>
      </w:r>
    </w:p>
    <w:p w14:paraId="1325A59A" w14:textId="77777777" w:rsidR="00306949" w:rsidRPr="00550540" w:rsidRDefault="00306949" w:rsidP="00306949">
      <w:pPr>
        <w:jc w:val="center"/>
        <w:rPr>
          <w:sz w:val="28"/>
          <w:szCs w:val="28"/>
        </w:rPr>
      </w:pPr>
    </w:p>
    <w:p w14:paraId="264ECC81" w14:textId="77777777" w:rsidR="00306949" w:rsidRPr="00550540" w:rsidRDefault="00000000" w:rsidP="00306949">
      <w:pPr>
        <w:jc w:val="center"/>
        <w:rPr>
          <w:sz w:val="28"/>
          <w:szCs w:val="28"/>
        </w:rPr>
      </w:pPr>
      <w:r>
        <w:rPr>
          <w:noProof/>
        </w:rPr>
        <w:pict w14:anchorId="14E2CE12">
          <v:shapetype id="_x0000_t202" coordsize="21600,21600" o:spt="202" path="m,l,21600r21600,l21600,xe">
            <v:stroke joinstyle="miter"/>
            <v:path gradientshapeok="t" o:connecttype="rect"/>
          </v:shapetype>
          <v:shape id="Text Box 128" o:spid="_x0000_s1078" type="#_x0000_t202" style="position:absolute;left:0;text-align:left;margin-left:126pt;margin-top:4.4pt;width:243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14:paraId="62303E5C" w14:textId="77777777" w:rsidR="00AC6E26" w:rsidRPr="00550540" w:rsidRDefault="00AC6E26" w:rsidP="00306949">
                  <w:pPr>
                    <w:jc w:val="center"/>
                  </w:pPr>
                  <w:r w:rsidRPr="00550540">
                    <w:t xml:space="preserve">Прием и регистрация документов </w:t>
                  </w:r>
                </w:p>
                <w:p w14:paraId="6FD54B20" w14:textId="77777777" w:rsidR="00AC6E26" w:rsidRPr="00E237EC" w:rsidRDefault="00AC6E26" w:rsidP="00306949">
                  <w:pPr>
                    <w:jc w:val="center"/>
                  </w:pPr>
                  <w:r w:rsidRPr="00550540">
                    <w:t>(</w:t>
                  </w:r>
                  <w:r w:rsidRPr="00550540">
                    <w:rPr>
                      <w:b/>
                      <w:bCs/>
                    </w:rPr>
                    <w:t>1 рабочий день)</w:t>
                  </w:r>
                </w:p>
              </w:txbxContent>
            </v:textbox>
          </v:shape>
        </w:pict>
      </w:r>
    </w:p>
    <w:p w14:paraId="3808363F" w14:textId="77777777" w:rsidR="00306949" w:rsidRPr="00550540" w:rsidRDefault="00306949" w:rsidP="00306949">
      <w:pPr>
        <w:jc w:val="center"/>
        <w:rPr>
          <w:sz w:val="28"/>
          <w:szCs w:val="28"/>
        </w:rPr>
      </w:pPr>
    </w:p>
    <w:p w14:paraId="2E15F05F" w14:textId="77777777" w:rsidR="00306949" w:rsidRPr="00550540" w:rsidRDefault="00000000" w:rsidP="00306949">
      <w:pPr>
        <w:jc w:val="center"/>
        <w:rPr>
          <w:sz w:val="28"/>
          <w:szCs w:val="28"/>
        </w:rPr>
      </w:pPr>
      <w:r>
        <w:rPr>
          <w:noProof/>
        </w:rPr>
        <w:pict w14:anchorId="5C084FA5">
          <v:line id="Line 140" o:spid="_x0000_s1089" style="position:absolute;left:0;text-align:left;z-index:251662848;visibility:visible" from="180pt,8.2pt" to="18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r>
        <w:rPr>
          <w:noProof/>
        </w:rPr>
        <w:pict w14:anchorId="45E4553E">
          <v:line id="Line 144" o:spid="_x0000_s1090" style="position:absolute;left:0;text-align:left;z-index:251663872;visibility:visible" from="252pt,8.2pt" to="252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p>
    <w:p w14:paraId="1AB32C0E" w14:textId="77777777" w:rsidR="00306949" w:rsidRPr="00550540" w:rsidRDefault="00000000" w:rsidP="00306949">
      <w:pPr>
        <w:jc w:val="center"/>
        <w:rPr>
          <w:sz w:val="28"/>
          <w:szCs w:val="28"/>
        </w:rPr>
      </w:pPr>
      <w:r>
        <w:rPr>
          <w:noProof/>
        </w:rPr>
        <w:pict w14:anchorId="63A6FF5E">
          <v:shape id="Text Box 139" o:spid="_x0000_s1088" type="#_x0000_t202" style="position:absolute;left:0;text-align:left;margin-left:-3pt;margin-top:4.25pt;width:224.1pt;height:12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14:paraId="4FF86035" w14:textId="77777777" w:rsidR="00AC6E26" w:rsidRPr="00550540" w:rsidRDefault="00AC6E26" w:rsidP="00306949">
                  <w:pPr>
                    <w:spacing w:line="240" w:lineRule="exact"/>
                    <w:jc w:val="center"/>
                    <w:rPr>
                      <w:color w:val="000000"/>
                    </w:rPr>
                  </w:pPr>
                  <w:r w:rsidRPr="00550540">
                    <w:rPr>
                      <w:color w:val="000000"/>
                    </w:rPr>
                    <w:t>Отказ в приеме к рассмотрению заявления, направление заявителю уведомления, в случае, если при проверке действительности квалифицированной подписи, которой подписано заявление в электронной форме, выявлено несоблюдение условий признания ее действительности</w:t>
                  </w:r>
                </w:p>
                <w:p w14:paraId="068FBD4E" w14:textId="77777777" w:rsidR="00AC6E26" w:rsidRPr="00112F86" w:rsidRDefault="00AC6E26" w:rsidP="00306949">
                  <w:pPr>
                    <w:jc w:val="center"/>
                    <w:rPr>
                      <w:b/>
                      <w:color w:val="000000"/>
                    </w:rPr>
                  </w:pPr>
                  <w:r w:rsidRPr="00550540">
                    <w:rPr>
                      <w:b/>
                      <w:color w:val="000000"/>
                    </w:rPr>
                    <w:t>(3 рабочих дня)</w:t>
                  </w:r>
                </w:p>
              </w:txbxContent>
            </v:textbox>
          </v:shape>
        </w:pict>
      </w:r>
    </w:p>
    <w:p w14:paraId="66ADC9C2" w14:textId="77777777" w:rsidR="00306949" w:rsidRPr="00550540" w:rsidRDefault="00306949" w:rsidP="00306949">
      <w:pPr>
        <w:tabs>
          <w:tab w:val="left" w:pos="3225"/>
        </w:tabs>
        <w:rPr>
          <w:sz w:val="28"/>
          <w:szCs w:val="28"/>
        </w:rPr>
      </w:pPr>
      <w:r w:rsidRPr="00550540">
        <w:rPr>
          <w:sz w:val="28"/>
          <w:szCs w:val="28"/>
        </w:rPr>
        <w:tab/>
      </w:r>
    </w:p>
    <w:p w14:paraId="34220BEB" w14:textId="77777777" w:rsidR="00306949" w:rsidRPr="00550540" w:rsidRDefault="00306949" w:rsidP="00306949">
      <w:pPr>
        <w:jc w:val="center"/>
        <w:rPr>
          <w:sz w:val="28"/>
          <w:szCs w:val="28"/>
        </w:rPr>
      </w:pPr>
    </w:p>
    <w:p w14:paraId="192FF431" w14:textId="77777777" w:rsidR="00306949" w:rsidRPr="00550540" w:rsidRDefault="00306949" w:rsidP="00306949">
      <w:pPr>
        <w:jc w:val="center"/>
        <w:rPr>
          <w:sz w:val="28"/>
          <w:szCs w:val="28"/>
        </w:rPr>
      </w:pPr>
    </w:p>
    <w:p w14:paraId="5FB7A9A8" w14:textId="77777777" w:rsidR="00306949" w:rsidRPr="00550540" w:rsidRDefault="00306949" w:rsidP="00306949">
      <w:pPr>
        <w:jc w:val="center"/>
        <w:rPr>
          <w:sz w:val="28"/>
          <w:szCs w:val="28"/>
        </w:rPr>
      </w:pPr>
    </w:p>
    <w:p w14:paraId="23F4722B" w14:textId="77777777" w:rsidR="00306949" w:rsidRPr="00550540" w:rsidRDefault="00306949" w:rsidP="00306949">
      <w:pPr>
        <w:jc w:val="center"/>
        <w:rPr>
          <w:sz w:val="28"/>
          <w:szCs w:val="28"/>
        </w:rPr>
      </w:pPr>
    </w:p>
    <w:p w14:paraId="73CC90D1" w14:textId="77777777" w:rsidR="00306949" w:rsidRPr="00550540" w:rsidRDefault="00306949" w:rsidP="00306949">
      <w:pPr>
        <w:jc w:val="center"/>
        <w:rPr>
          <w:sz w:val="28"/>
          <w:szCs w:val="28"/>
        </w:rPr>
      </w:pPr>
    </w:p>
    <w:p w14:paraId="09DCA0C8" w14:textId="77777777" w:rsidR="00306949" w:rsidRPr="00550540" w:rsidRDefault="00000000" w:rsidP="00306949">
      <w:pPr>
        <w:jc w:val="center"/>
        <w:rPr>
          <w:sz w:val="28"/>
          <w:szCs w:val="28"/>
        </w:rPr>
      </w:pPr>
      <w:r>
        <w:rPr>
          <w:noProof/>
        </w:rPr>
        <w:pict w14:anchorId="189F9CCE">
          <v:rect id="Rectangle 131" o:spid="_x0000_s1080" style="position:absolute;left:0;text-align:left;margin-left:312pt;margin-top:3.8pt;width:138pt;height:16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14:paraId="59B11E26" w14:textId="77777777" w:rsidR="00AC6E26" w:rsidRPr="00550540" w:rsidRDefault="00AC6E26" w:rsidP="00306949">
                  <w:pPr>
                    <w:spacing w:line="240" w:lineRule="exact"/>
                    <w:jc w:val="center"/>
                  </w:pPr>
                  <w:r w:rsidRPr="00550540">
                    <w:t>Направление запросов</w:t>
                  </w:r>
                </w:p>
                <w:p w14:paraId="7ADE7456" w14:textId="77777777" w:rsidR="00AC6E26" w:rsidRPr="00550540" w:rsidRDefault="00AC6E26" w:rsidP="00306949">
                  <w:pPr>
                    <w:spacing w:line="240" w:lineRule="exact"/>
                    <w:jc w:val="center"/>
                  </w:pPr>
                  <w:r w:rsidRPr="00550540">
                    <w:t>в органы (организации), участвующие в предоставлении муниципальной услуги</w:t>
                  </w:r>
                </w:p>
                <w:p w14:paraId="432213F5" w14:textId="77777777" w:rsidR="00AC6E26" w:rsidRPr="00306949" w:rsidRDefault="00AC6E26" w:rsidP="00306949">
                  <w:pPr>
                    <w:spacing w:line="240" w:lineRule="exact"/>
                    <w:jc w:val="center"/>
                  </w:pPr>
                  <w:r w:rsidRPr="00306949">
                    <w:rPr>
                      <w:b/>
                    </w:rPr>
                    <w:t xml:space="preserve">(7 рабочих дней); </w:t>
                  </w:r>
                  <w:r w:rsidRPr="00306949">
                    <w:t xml:space="preserve">правообладателям сетей инженерно-технического обеспечения </w:t>
                  </w:r>
                </w:p>
                <w:p w14:paraId="0D647CA4" w14:textId="77777777" w:rsidR="00AC6E26" w:rsidRPr="00DB257B" w:rsidRDefault="00AC6E26" w:rsidP="00306949">
                  <w:pPr>
                    <w:spacing w:line="240" w:lineRule="exact"/>
                    <w:jc w:val="center"/>
                    <w:rPr>
                      <w:b/>
                    </w:rPr>
                  </w:pPr>
                  <w:r w:rsidRPr="00306949">
                    <w:rPr>
                      <w:b/>
                    </w:rPr>
                    <w:t>(2 рабочих дня)</w:t>
                  </w:r>
                </w:p>
                <w:p w14:paraId="630E62DD" w14:textId="77777777" w:rsidR="00AC6E26" w:rsidRPr="00DB257B" w:rsidRDefault="00AC6E26" w:rsidP="00306949"/>
              </w:txbxContent>
            </v:textbox>
          </v:rect>
        </w:pict>
      </w:r>
    </w:p>
    <w:p w14:paraId="7010E00F" w14:textId="77777777" w:rsidR="00306949" w:rsidRPr="00550540" w:rsidRDefault="00000000" w:rsidP="00306949">
      <w:pPr>
        <w:jc w:val="center"/>
        <w:rPr>
          <w:sz w:val="28"/>
          <w:szCs w:val="28"/>
        </w:rPr>
      </w:pPr>
      <w:r>
        <w:rPr>
          <w:noProof/>
        </w:rPr>
        <w:pict w14:anchorId="3E4F54A4">
          <v:rect id="Rectangle 129" o:spid="_x0000_s1079" style="position:absolute;left:0;text-align:left;margin-left:-4.95pt;margin-top:11.2pt;width:282pt;height: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14:paraId="50E05FCC" w14:textId="77777777" w:rsidR="00AC6E26" w:rsidRPr="00470527" w:rsidRDefault="00AC6E26" w:rsidP="00306949">
                  <w:pPr>
                    <w:jc w:val="center"/>
                  </w:pPr>
                  <w:r w:rsidRPr="00550540">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14:paraId="4AC7E5A8" w14:textId="77777777" w:rsidR="00AC6E26" w:rsidRDefault="00AC6E26" w:rsidP="00306949"/>
              </w:txbxContent>
            </v:textbox>
          </v:rect>
        </w:pict>
      </w:r>
    </w:p>
    <w:p w14:paraId="5270A39F" w14:textId="77777777" w:rsidR="00306949" w:rsidRPr="00550540" w:rsidRDefault="00306949" w:rsidP="00306949">
      <w:pPr>
        <w:ind w:left="4956" w:firstLine="708"/>
        <w:rPr>
          <w:sz w:val="28"/>
          <w:szCs w:val="28"/>
        </w:rPr>
      </w:pPr>
      <w:r w:rsidRPr="00550540">
        <w:rPr>
          <w:sz w:val="28"/>
          <w:szCs w:val="28"/>
        </w:rPr>
        <w:t>нет</w:t>
      </w:r>
      <w:r w:rsidRPr="00550540">
        <w:rPr>
          <w:sz w:val="28"/>
          <w:szCs w:val="28"/>
        </w:rPr>
        <w:tab/>
      </w:r>
    </w:p>
    <w:p w14:paraId="4641F47C" w14:textId="77777777" w:rsidR="00306949" w:rsidRPr="00550540" w:rsidRDefault="00000000" w:rsidP="00306949">
      <w:pPr>
        <w:jc w:val="center"/>
        <w:rPr>
          <w:sz w:val="28"/>
          <w:szCs w:val="28"/>
        </w:rPr>
      </w:pPr>
      <w:r>
        <w:rPr>
          <w:noProof/>
        </w:rPr>
        <w:pict w14:anchorId="046EEE33">
          <v:line id="Line 133" o:spid="_x0000_s1082" style="position:absolute;left:0;text-align:left;z-index:251655680;visibility:visible" from="278.1pt,6.4pt" to="308.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p>
    <w:p w14:paraId="6B4D1E33" w14:textId="77777777" w:rsidR="00306949" w:rsidRPr="00550540" w:rsidRDefault="00306949" w:rsidP="00306949">
      <w:pPr>
        <w:jc w:val="center"/>
        <w:rPr>
          <w:sz w:val="28"/>
          <w:szCs w:val="28"/>
        </w:rPr>
      </w:pPr>
    </w:p>
    <w:p w14:paraId="088C6C9D" w14:textId="77777777" w:rsidR="00306949" w:rsidRPr="00550540" w:rsidRDefault="00306949" w:rsidP="00306949">
      <w:pPr>
        <w:jc w:val="center"/>
        <w:rPr>
          <w:sz w:val="28"/>
          <w:szCs w:val="28"/>
        </w:rPr>
      </w:pPr>
    </w:p>
    <w:p w14:paraId="0E2F6DAC" w14:textId="77777777" w:rsidR="00306949" w:rsidRPr="00550540" w:rsidRDefault="00000000" w:rsidP="00306949">
      <w:pPr>
        <w:tabs>
          <w:tab w:val="left" w:pos="3585"/>
        </w:tabs>
        <w:rPr>
          <w:sz w:val="28"/>
          <w:szCs w:val="28"/>
        </w:rPr>
      </w:pPr>
      <w:r>
        <w:rPr>
          <w:noProof/>
        </w:rPr>
        <w:pict w14:anchorId="2EB4CD1B">
          <v:line id="Line 137" o:spid="_x0000_s1086" style="position:absolute;z-index:251659776;visibility:visible" from="202.45pt,1.5pt" to="202.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r w:rsidR="00306949" w:rsidRPr="00550540">
        <w:rPr>
          <w:sz w:val="28"/>
          <w:szCs w:val="28"/>
        </w:rPr>
        <w:tab/>
      </w:r>
    </w:p>
    <w:p w14:paraId="4C8F2086" w14:textId="77777777" w:rsidR="00306949" w:rsidRPr="00550540" w:rsidRDefault="00306949" w:rsidP="00306949">
      <w:pPr>
        <w:tabs>
          <w:tab w:val="left" w:pos="3585"/>
        </w:tabs>
        <w:rPr>
          <w:sz w:val="28"/>
          <w:szCs w:val="28"/>
        </w:rPr>
      </w:pPr>
      <w:r w:rsidRPr="00550540">
        <w:rPr>
          <w:sz w:val="28"/>
          <w:szCs w:val="28"/>
        </w:rPr>
        <w:tab/>
        <w:t>да</w:t>
      </w:r>
    </w:p>
    <w:p w14:paraId="29DF81A2" w14:textId="77777777" w:rsidR="00306949" w:rsidRPr="00550540" w:rsidRDefault="00000000" w:rsidP="00306949">
      <w:pPr>
        <w:jc w:val="center"/>
        <w:rPr>
          <w:sz w:val="28"/>
          <w:szCs w:val="28"/>
        </w:rPr>
      </w:pPr>
      <w:r>
        <w:rPr>
          <w:noProof/>
        </w:rPr>
        <w:pict w14:anchorId="692D4F96">
          <v:rect id="Rectangle 132" o:spid="_x0000_s1081" style="position:absolute;left:0;text-align:left;margin-left:.75pt;margin-top:7.15pt;width:277.35pt;height:11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w:txbxContent>
                <w:p w14:paraId="446A463A" w14:textId="77777777" w:rsidR="00AC6E26" w:rsidRPr="00550540" w:rsidRDefault="00AC6E26" w:rsidP="00306949">
                  <w:pPr>
                    <w:jc w:val="center"/>
                  </w:pPr>
                  <w:r w:rsidRPr="00550540">
                    <w:t>Рассмотрение документов,</w:t>
                  </w:r>
                </w:p>
                <w:p w14:paraId="3C14E547" w14:textId="77777777" w:rsidR="00AC6E26" w:rsidRDefault="00AC6E26" w:rsidP="00306949">
                  <w:pPr>
                    <w:jc w:val="center"/>
                  </w:pPr>
                  <w:r w:rsidRPr="00550540">
                    <w:t>в том числе полученных по запросам; подготовка проекта градостроительного плана земельного участка</w:t>
                  </w:r>
                </w:p>
                <w:p w14:paraId="08ACB634" w14:textId="77777777" w:rsidR="00AC6E26" w:rsidRPr="00550540" w:rsidRDefault="00AC6E26" w:rsidP="00306949">
                  <w:pPr>
                    <w:jc w:val="center"/>
                    <w:rPr>
                      <w:b/>
                      <w:bCs/>
                    </w:rPr>
                  </w:pPr>
                  <w:r w:rsidRPr="00550540">
                    <w:t xml:space="preserve"> </w:t>
                  </w:r>
                  <w:r w:rsidRPr="00550540">
                    <w:rPr>
                      <w:b/>
                      <w:bCs/>
                    </w:rPr>
                    <w:t>(5 рабочих дней)</w:t>
                  </w:r>
                  <w:r w:rsidRPr="00550540">
                    <w:rPr>
                      <w:bCs/>
                    </w:rPr>
                    <w:t>;</w:t>
                  </w:r>
                </w:p>
                <w:p w14:paraId="64D6A176" w14:textId="77777777" w:rsidR="00AC6E26" w:rsidRPr="00550540" w:rsidRDefault="00AC6E26" w:rsidP="00306949">
                  <w:pPr>
                    <w:jc w:val="center"/>
                  </w:pPr>
                  <w:r w:rsidRPr="00550540">
                    <w:t xml:space="preserve">подготовка письма об отказе в выдаче градостроительного плана земельного участка </w:t>
                  </w:r>
                </w:p>
                <w:p w14:paraId="18FD0B07" w14:textId="77777777" w:rsidR="00AC6E26" w:rsidRPr="00D60502" w:rsidRDefault="00AC6E26" w:rsidP="00306949">
                  <w:pPr>
                    <w:jc w:val="center"/>
                  </w:pPr>
                  <w:r w:rsidRPr="00550540">
                    <w:rPr>
                      <w:b/>
                    </w:rPr>
                    <w:t>(2 рабочих дня)</w:t>
                  </w:r>
                </w:p>
              </w:txbxContent>
            </v:textbox>
          </v:rect>
        </w:pict>
      </w:r>
    </w:p>
    <w:p w14:paraId="7E7CEC3B" w14:textId="77777777" w:rsidR="00306949" w:rsidRPr="00550540" w:rsidRDefault="00306949" w:rsidP="00306949">
      <w:pPr>
        <w:jc w:val="center"/>
        <w:rPr>
          <w:sz w:val="28"/>
          <w:szCs w:val="28"/>
        </w:rPr>
      </w:pPr>
    </w:p>
    <w:p w14:paraId="197F7F1C" w14:textId="77777777" w:rsidR="00306949" w:rsidRPr="00550540" w:rsidRDefault="00000000" w:rsidP="00306949">
      <w:pPr>
        <w:jc w:val="center"/>
        <w:rPr>
          <w:sz w:val="28"/>
          <w:szCs w:val="28"/>
        </w:rPr>
      </w:pPr>
      <w:r>
        <w:rPr>
          <w:noProof/>
        </w:rPr>
        <w:pict w14:anchorId="0A5311FA">
          <v:line id="Line 135" o:spid="_x0000_s1084" style="position:absolute;left:0;text-align:left;z-index:251657728;visibility:visible" from="384pt,9.3pt" to="38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p>
    <w:p w14:paraId="4B3C0966" w14:textId="77777777" w:rsidR="00306949" w:rsidRPr="00550540" w:rsidRDefault="00000000" w:rsidP="00306949">
      <w:pPr>
        <w:jc w:val="center"/>
        <w:rPr>
          <w:sz w:val="28"/>
          <w:szCs w:val="28"/>
        </w:rPr>
      </w:pPr>
      <w:r>
        <w:rPr>
          <w:noProof/>
        </w:rPr>
        <w:pict w14:anchorId="2FE54730">
          <v:rect id="Rectangle 134" o:spid="_x0000_s1083" style="position:absolute;left:0;text-align:left;margin-left:312pt;margin-top:13.7pt;width:138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w:txbxContent>
                <w:p w14:paraId="2247073A" w14:textId="77777777" w:rsidR="00AC6E26" w:rsidRDefault="00AC6E26" w:rsidP="00306949">
                  <w:pPr>
                    <w:jc w:val="center"/>
                  </w:pPr>
                </w:p>
                <w:p w14:paraId="19ECFE89" w14:textId="77777777" w:rsidR="00AC6E26" w:rsidRDefault="00AC6E26" w:rsidP="00306949">
                  <w:pPr>
                    <w:jc w:val="center"/>
                  </w:pPr>
                  <w:r w:rsidRPr="00550540">
                    <w:t>Получение документов по запросам</w:t>
                  </w:r>
                </w:p>
              </w:txbxContent>
            </v:textbox>
          </v:rect>
        </w:pict>
      </w:r>
    </w:p>
    <w:p w14:paraId="594158AF" w14:textId="77777777" w:rsidR="00306949" w:rsidRPr="00550540" w:rsidRDefault="00306949" w:rsidP="00306949">
      <w:pPr>
        <w:jc w:val="center"/>
        <w:rPr>
          <w:sz w:val="28"/>
          <w:szCs w:val="28"/>
        </w:rPr>
      </w:pPr>
    </w:p>
    <w:p w14:paraId="3AF4081E" w14:textId="77777777" w:rsidR="00306949" w:rsidRPr="00550540" w:rsidRDefault="00000000" w:rsidP="00306949">
      <w:pPr>
        <w:jc w:val="center"/>
        <w:rPr>
          <w:sz w:val="28"/>
          <w:szCs w:val="28"/>
        </w:rPr>
      </w:pPr>
      <w:r>
        <w:rPr>
          <w:noProof/>
        </w:rPr>
        <w:pict w14:anchorId="09E8CC17">
          <v:line id="Line 136" o:spid="_x0000_s1085" style="position:absolute;left:0;text-align:left;flip:x;z-index:251658752;visibility:visible" from="278.1pt,3.65pt" to="3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p>
    <w:p w14:paraId="3EE838DF" w14:textId="77777777" w:rsidR="00306949" w:rsidRPr="00550540" w:rsidRDefault="00306949" w:rsidP="00306949">
      <w:pPr>
        <w:jc w:val="center"/>
        <w:rPr>
          <w:sz w:val="28"/>
          <w:szCs w:val="28"/>
        </w:rPr>
      </w:pPr>
    </w:p>
    <w:p w14:paraId="6DDA91E9" w14:textId="77777777" w:rsidR="00306949" w:rsidRPr="00550540" w:rsidRDefault="00000000" w:rsidP="00306949">
      <w:pPr>
        <w:jc w:val="center"/>
        <w:rPr>
          <w:sz w:val="28"/>
          <w:szCs w:val="28"/>
        </w:rPr>
      </w:pPr>
      <w:r>
        <w:rPr>
          <w:noProof/>
        </w:rPr>
        <w:pict w14:anchorId="42EA450E">
          <v:line id="Line 147" o:spid="_x0000_s1091" style="position:absolute;left:0;text-align:left;flip:x;z-index:251664896;visibility:visible" from="208.1pt,8.9pt" to="208.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14:paraId="751C7BBF" w14:textId="77777777" w:rsidR="00306949" w:rsidRPr="00550540" w:rsidRDefault="00306949" w:rsidP="00306949">
      <w:pPr>
        <w:jc w:val="center"/>
        <w:rPr>
          <w:sz w:val="28"/>
          <w:szCs w:val="28"/>
        </w:rPr>
      </w:pPr>
    </w:p>
    <w:p w14:paraId="60C44200" w14:textId="77777777" w:rsidR="00306949" w:rsidRPr="008D7BC9" w:rsidRDefault="00000000" w:rsidP="00306949">
      <w:pPr>
        <w:jc w:val="center"/>
        <w:rPr>
          <w:sz w:val="28"/>
          <w:szCs w:val="28"/>
        </w:rPr>
      </w:pPr>
      <w:r>
        <w:rPr>
          <w:noProof/>
        </w:rPr>
        <w:pict w14:anchorId="3067F47E">
          <v:rect id="Rectangle 138" o:spid="_x0000_s1087" style="position:absolute;left:0;text-align:left;margin-left:3.75pt;margin-top:.5pt;width:318pt;height:10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w:txbxContent>
                <w:p w14:paraId="3A2DB7EE" w14:textId="77777777" w:rsidR="00AC6E26" w:rsidRPr="00550540" w:rsidRDefault="00AC6E26" w:rsidP="00306949">
                  <w:pPr>
                    <w:jc w:val="center"/>
                  </w:pPr>
                  <w:r w:rsidRPr="00550540">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14:paraId="06F5F1E4" w14:textId="77777777" w:rsidR="00AC6E26" w:rsidRPr="00D60502" w:rsidRDefault="00AC6E26" w:rsidP="00306949">
                  <w:pPr>
                    <w:jc w:val="center"/>
                  </w:pPr>
                  <w:r w:rsidRPr="00550540">
                    <w:rPr>
                      <w:b/>
                    </w:rPr>
                    <w:t>(1 рабочий день)</w:t>
                  </w:r>
                </w:p>
                <w:p w14:paraId="244D75CC" w14:textId="77777777" w:rsidR="00AC6E26" w:rsidRDefault="00AC6E26" w:rsidP="00306949"/>
              </w:txbxContent>
            </v:textbox>
          </v:rect>
        </w:pict>
      </w:r>
    </w:p>
    <w:p w14:paraId="6424DE54" w14:textId="77777777" w:rsidR="00306949" w:rsidRPr="008D7BC9" w:rsidRDefault="00306949" w:rsidP="00306949">
      <w:pPr>
        <w:jc w:val="center"/>
      </w:pPr>
    </w:p>
    <w:p w14:paraId="75721EAB" w14:textId="77777777" w:rsidR="00306949" w:rsidRPr="008D7BC9" w:rsidRDefault="00306949" w:rsidP="00306949">
      <w:pPr>
        <w:jc w:val="center"/>
      </w:pPr>
    </w:p>
    <w:p w14:paraId="360F8460" w14:textId="77777777" w:rsidR="007401A5" w:rsidRPr="00A266A3" w:rsidRDefault="007401A5" w:rsidP="00306949">
      <w:pPr>
        <w:spacing w:after="200"/>
        <w:ind w:left="4962"/>
        <w:rPr>
          <w:sz w:val="26"/>
          <w:szCs w:val="26"/>
        </w:rPr>
      </w:pPr>
    </w:p>
    <w:sectPr w:rsidR="007401A5" w:rsidRPr="00A266A3" w:rsidSect="0081472B">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B8D2" w14:textId="77777777" w:rsidR="00F80953" w:rsidRDefault="00F80953">
      <w:r>
        <w:separator/>
      </w:r>
    </w:p>
  </w:endnote>
  <w:endnote w:type="continuationSeparator" w:id="0">
    <w:p w14:paraId="5CBFB7D7" w14:textId="77777777" w:rsidR="00F80953" w:rsidRDefault="00F8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4E3E" w14:textId="77777777" w:rsidR="00F80953" w:rsidRDefault="00F80953">
      <w:r>
        <w:separator/>
      </w:r>
    </w:p>
  </w:footnote>
  <w:footnote w:type="continuationSeparator" w:id="0">
    <w:p w14:paraId="47C71CC5" w14:textId="77777777" w:rsidR="00F80953" w:rsidRDefault="00F80953">
      <w:r>
        <w:continuationSeparator/>
      </w:r>
    </w:p>
  </w:footnote>
  <w:footnote w:id="1">
    <w:p w14:paraId="1D999EF6" w14:textId="77777777" w:rsidR="00AC6E26" w:rsidRDefault="00AC6E26" w:rsidP="00A266A3">
      <w:pPr>
        <w:spacing w:after="200" w:line="276" w:lineRule="auto"/>
      </w:pPr>
      <w:r>
        <w:rPr>
          <w:rStyle w:val="a7"/>
        </w:rPr>
        <w:footnoteRef/>
      </w:r>
      <w:r>
        <w:t xml:space="preserve"> </w:t>
      </w:r>
      <w:r w:rsidRPr="00584DDC">
        <w:rPr>
          <w:sz w:val="18"/>
          <w:szCs w:val="18"/>
        </w:rPr>
        <w:t>Заявитель вправе указать цель использования земельного участка.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6BF"/>
    <w:multiLevelType w:val="singleLevel"/>
    <w:tmpl w:val="B9941204"/>
    <w:lvl w:ilvl="0">
      <w:numFmt w:val="bullet"/>
      <w:lvlText w:val="-"/>
      <w:lvlJc w:val="left"/>
      <w:pPr>
        <w:tabs>
          <w:tab w:val="num" w:pos="900"/>
        </w:tabs>
        <w:ind w:left="900" w:hanging="360"/>
      </w:pPr>
      <w:rPr>
        <w:rFonts w:hint="default"/>
      </w:rPr>
    </w:lvl>
  </w:abstractNum>
  <w:abstractNum w:abstractNumId="1" w15:restartNumberingAfterBreak="0">
    <w:nsid w:val="7A107B2C"/>
    <w:multiLevelType w:val="multilevel"/>
    <w:tmpl w:val="30DE33FE"/>
    <w:lvl w:ilvl="0">
      <w:start w:val="1"/>
      <w:numFmt w:val="upperRoman"/>
      <w:lvlText w:val="%1."/>
      <w:lvlJc w:val="left"/>
      <w:pPr>
        <w:tabs>
          <w:tab w:val="num" w:pos="1080"/>
        </w:tabs>
        <w:ind w:left="1080" w:hanging="720"/>
      </w:pPr>
      <w:rPr>
        <w:rFonts w:hint="default"/>
        <w:b/>
      </w:rPr>
    </w:lvl>
    <w:lvl w:ilvl="1">
      <w:start w:val="1"/>
      <w:numFmt w:val="decimal"/>
      <w:isLgl/>
      <w:lvlText w:val="%1.%2."/>
      <w:lvlJc w:val="left"/>
      <w:pPr>
        <w:tabs>
          <w:tab w:val="num" w:pos="1950"/>
        </w:tabs>
        <w:ind w:left="1950" w:hanging="1410"/>
      </w:pPr>
      <w:rPr>
        <w:rFonts w:hint="default"/>
      </w:rPr>
    </w:lvl>
    <w:lvl w:ilvl="2">
      <w:start w:val="1"/>
      <w:numFmt w:val="decimal"/>
      <w:isLgl/>
      <w:lvlText w:val="%1.%2.%3."/>
      <w:lvlJc w:val="left"/>
      <w:pPr>
        <w:tabs>
          <w:tab w:val="num" w:pos="2130"/>
        </w:tabs>
        <w:ind w:left="2130" w:hanging="1410"/>
      </w:pPr>
      <w:rPr>
        <w:rFonts w:hint="default"/>
      </w:rPr>
    </w:lvl>
    <w:lvl w:ilvl="3">
      <w:start w:val="1"/>
      <w:numFmt w:val="decimal"/>
      <w:isLgl/>
      <w:lvlText w:val="%1.%2.%3.%4."/>
      <w:lvlJc w:val="left"/>
      <w:pPr>
        <w:tabs>
          <w:tab w:val="num" w:pos="2310"/>
        </w:tabs>
        <w:ind w:left="2310" w:hanging="1410"/>
      </w:pPr>
      <w:rPr>
        <w:rFonts w:hint="default"/>
      </w:rPr>
    </w:lvl>
    <w:lvl w:ilvl="4">
      <w:start w:val="1"/>
      <w:numFmt w:val="decimal"/>
      <w:isLgl/>
      <w:lvlText w:val="%1.%2.%3.%4.%5."/>
      <w:lvlJc w:val="left"/>
      <w:pPr>
        <w:tabs>
          <w:tab w:val="num" w:pos="2490"/>
        </w:tabs>
        <w:ind w:left="2490" w:hanging="1410"/>
      </w:pPr>
      <w:rPr>
        <w:rFonts w:hint="default"/>
      </w:rPr>
    </w:lvl>
    <w:lvl w:ilvl="5">
      <w:start w:val="1"/>
      <w:numFmt w:val="decimal"/>
      <w:isLgl/>
      <w:lvlText w:val="%1.%2.%3.%4.%5.%6."/>
      <w:lvlJc w:val="left"/>
      <w:pPr>
        <w:tabs>
          <w:tab w:val="num" w:pos="2670"/>
        </w:tabs>
        <w:ind w:left="2670" w:hanging="141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16cid:durableId="2127695605">
    <w:abstractNumId w:val="1"/>
  </w:num>
  <w:num w:numId="2" w16cid:durableId="199591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25E"/>
    <w:rsid w:val="00001A22"/>
    <w:rsid w:val="00015E2A"/>
    <w:rsid w:val="00043642"/>
    <w:rsid w:val="00050870"/>
    <w:rsid w:val="000635CD"/>
    <w:rsid w:val="0007025F"/>
    <w:rsid w:val="00076027"/>
    <w:rsid w:val="00087B10"/>
    <w:rsid w:val="00096B5B"/>
    <w:rsid w:val="000A1604"/>
    <w:rsid w:val="000A6D36"/>
    <w:rsid w:val="000B5B4C"/>
    <w:rsid w:val="000B7C5C"/>
    <w:rsid w:val="000C183C"/>
    <w:rsid w:val="000C68FA"/>
    <w:rsid w:val="000D377C"/>
    <w:rsid w:val="000E1E43"/>
    <w:rsid w:val="000E38F6"/>
    <w:rsid w:val="000E7071"/>
    <w:rsid w:val="000E7922"/>
    <w:rsid w:val="000F7A47"/>
    <w:rsid w:val="00105E8D"/>
    <w:rsid w:val="001103A6"/>
    <w:rsid w:val="001121A1"/>
    <w:rsid w:val="001221BB"/>
    <w:rsid w:val="0013547F"/>
    <w:rsid w:val="00135982"/>
    <w:rsid w:val="00147FFE"/>
    <w:rsid w:val="001560EE"/>
    <w:rsid w:val="001718FE"/>
    <w:rsid w:val="001B1A78"/>
    <w:rsid w:val="001B427A"/>
    <w:rsid w:val="001B4D08"/>
    <w:rsid w:val="001B72DB"/>
    <w:rsid w:val="001C0D9B"/>
    <w:rsid w:val="001C3B9E"/>
    <w:rsid w:val="001E28D9"/>
    <w:rsid w:val="001E74EE"/>
    <w:rsid w:val="00234DFC"/>
    <w:rsid w:val="00255F86"/>
    <w:rsid w:val="002661CE"/>
    <w:rsid w:val="00277E76"/>
    <w:rsid w:val="00285931"/>
    <w:rsid w:val="002932D5"/>
    <w:rsid w:val="002C1E0F"/>
    <w:rsid w:val="002C5DF0"/>
    <w:rsid w:val="002D73E3"/>
    <w:rsid w:val="002D7E8E"/>
    <w:rsid w:val="002E026E"/>
    <w:rsid w:val="002E4E1B"/>
    <w:rsid w:val="002F75D8"/>
    <w:rsid w:val="00306949"/>
    <w:rsid w:val="0030747E"/>
    <w:rsid w:val="003153F6"/>
    <w:rsid w:val="003563D1"/>
    <w:rsid w:val="0035793D"/>
    <w:rsid w:val="00361095"/>
    <w:rsid w:val="0038211F"/>
    <w:rsid w:val="0039260B"/>
    <w:rsid w:val="003A3CDC"/>
    <w:rsid w:val="003C543A"/>
    <w:rsid w:val="003D1B56"/>
    <w:rsid w:val="003D767B"/>
    <w:rsid w:val="00400F4E"/>
    <w:rsid w:val="0041322D"/>
    <w:rsid w:val="004225CB"/>
    <w:rsid w:val="00424334"/>
    <w:rsid w:val="00445DBC"/>
    <w:rsid w:val="004745F1"/>
    <w:rsid w:val="00490343"/>
    <w:rsid w:val="004A54CD"/>
    <w:rsid w:val="004B1E78"/>
    <w:rsid w:val="004B60FD"/>
    <w:rsid w:val="004B69BA"/>
    <w:rsid w:val="004C3377"/>
    <w:rsid w:val="004D1803"/>
    <w:rsid w:val="004F25F8"/>
    <w:rsid w:val="00504972"/>
    <w:rsid w:val="005067B2"/>
    <w:rsid w:val="005246AF"/>
    <w:rsid w:val="00524809"/>
    <w:rsid w:val="00536000"/>
    <w:rsid w:val="00537A95"/>
    <w:rsid w:val="00560121"/>
    <w:rsid w:val="005836EC"/>
    <w:rsid w:val="00594CA9"/>
    <w:rsid w:val="005A1983"/>
    <w:rsid w:val="005C5BFF"/>
    <w:rsid w:val="005E432B"/>
    <w:rsid w:val="00614612"/>
    <w:rsid w:val="0061521B"/>
    <w:rsid w:val="00627F56"/>
    <w:rsid w:val="00650EF6"/>
    <w:rsid w:val="00683252"/>
    <w:rsid w:val="00685A22"/>
    <w:rsid w:val="00693B79"/>
    <w:rsid w:val="006E52AA"/>
    <w:rsid w:val="006E5BAD"/>
    <w:rsid w:val="007170B2"/>
    <w:rsid w:val="00727F18"/>
    <w:rsid w:val="007401A5"/>
    <w:rsid w:val="007413B4"/>
    <w:rsid w:val="0076268D"/>
    <w:rsid w:val="007944D3"/>
    <w:rsid w:val="007A587D"/>
    <w:rsid w:val="007B6AD7"/>
    <w:rsid w:val="007D3097"/>
    <w:rsid w:val="007F0458"/>
    <w:rsid w:val="007F5EA6"/>
    <w:rsid w:val="0081061A"/>
    <w:rsid w:val="0081472B"/>
    <w:rsid w:val="00816057"/>
    <w:rsid w:val="00824C82"/>
    <w:rsid w:val="008261ED"/>
    <w:rsid w:val="008268C3"/>
    <w:rsid w:val="00827E99"/>
    <w:rsid w:val="00832467"/>
    <w:rsid w:val="00845237"/>
    <w:rsid w:val="00852DEC"/>
    <w:rsid w:val="0085710A"/>
    <w:rsid w:val="00865077"/>
    <w:rsid w:val="00866C71"/>
    <w:rsid w:val="00875ED3"/>
    <w:rsid w:val="008821C4"/>
    <w:rsid w:val="0088486B"/>
    <w:rsid w:val="008A0639"/>
    <w:rsid w:val="008A3D3E"/>
    <w:rsid w:val="008C0EBC"/>
    <w:rsid w:val="008C2B68"/>
    <w:rsid w:val="008D3534"/>
    <w:rsid w:val="008D4F47"/>
    <w:rsid w:val="008E0860"/>
    <w:rsid w:val="008F22F9"/>
    <w:rsid w:val="008F23E9"/>
    <w:rsid w:val="009221A9"/>
    <w:rsid w:val="00926531"/>
    <w:rsid w:val="00927A83"/>
    <w:rsid w:val="00940800"/>
    <w:rsid w:val="00990BA3"/>
    <w:rsid w:val="009A3A76"/>
    <w:rsid w:val="009B725E"/>
    <w:rsid w:val="00A120C8"/>
    <w:rsid w:val="00A15487"/>
    <w:rsid w:val="00A16502"/>
    <w:rsid w:val="00A266A3"/>
    <w:rsid w:val="00A348FE"/>
    <w:rsid w:val="00A40A2C"/>
    <w:rsid w:val="00A50AEB"/>
    <w:rsid w:val="00A71C84"/>
    <w:rsid w:val="00A90446"/>
    <w:rsid w:val="00AC321A"/>
    <w:rsid w:val="00AC5AB3"/>
    <w:rsid w:val="00AC6E26"/>
    <w:rsid w:val="00AD0C3E"/>
    <w:rsid w:val="00AE5191"/>
    <w:rsid w:val="00AF136B"/>
    <w:rsid w:val="00AF3B0C"/>
    <w:rsid w:val="00B02DCF"/>
    <w:rsid w:val="00B15219"/>
    <w:rsid w:val="00B15DA5"/>
    <w:rsid w:val="00B16343"/>
    <w:rsid w:val="00B31C54"/>
    <w:rsid w:val="00B436D6"/>
    <w:rsid w:val="00B546D7"/>
    <w:rsid w:val="00B6299C"/>
    <w:rsid w:val="00B83AA9"/>
    <w:rsid w:val="00BB1C00"/>
    <w:rsid w:val="00BC5AB1"/>
    <w:rsid w:val="00BD11C4"/>
    <w:rsid w:val="00BE64DB"/>
    <w:rsid w:val="00BF5A91"/>
    <w:rsid w:val="00C01D76"/>
    <w:rsid w:val="00C078D5"/>
    <w:rsid w:val="00C21BAB"/>
    <w:rsid w:val="00C21BF0"/>
    <w:rsid w:val="00C41334"/>
    <w:rsid w:val="00C63087"/>
    <w:rsid w:val="00C649E6"/>
    <w:rsid w:val="00C66432"/>
    <w:rsid w:val="00C66B1F"/>
    <w:rsid w:val="00C96C72"/>
    <w:rsid w:val="00CA0A88"/>
    <w:rsid w:val="00CB1565"/>
    <w:rsid w:val="00CB49BF"/>
    <w:rsid w:val="00CE1F45"/>
    <w:rsid w:val="00CE787F"/>
    <w:rsid w:val="00CF5549"/>
    <w:rsid w:val="00D04E49"/>
    <w:rsid w:val="00D1233F"/>
    <w:rsid w:val="00D147DF"/>
    <w:rsid w:val="00D261FA"/>
    <w:rsid w:val="00D41DCB"/>
    <w:rsid w:val="00D477E5"/>
    <w:rsid w:val="00D5089C"/>
    <w:rsid w:val="00D5575A"/>
    <w:rsid w:val="00D7045A"/>
    <w:rsid w:val="00D834FE"/>
    <w:rsid w:val="00D84441"/>
    <w:rsid w:val="00DA53C5"/>
    <w:rsid w:val="00DB098C"/>
    <w:rsid w:val="00DC26B0"/>
    <w:rsid w:val="00DD0860"/>
    <w:rsid w:val="00DD7F51"/>
    <w:rsid w:val="00E045A6"/>
    <w:rsid w:val="00E16403"/>
    <w:rsid w:val="00E33DF6"/>
    <w:rsid w:val="00E40536"/>
    <w:rsid w:val="00E43D74"/>
    <w:rsid w:val="00E508F1"/>
    <w:rsid w:val="00E64B54"/>
    <w:rsid w:val="00E70818"/>
    <w:rsid w:val="00E724C0"/>
    <w:rsid w:val="00E74FDD"/>
    <w:rsid w:val="00E7615B"/>
    <w:rsid w:val="00E802D5"/>
    <w:rsid w:val="00E97B77"/>
    <w:rsid w:val="00EB27C3"/>
    <w:rsid w:val="00EE222D"/>
    <w:rsid w:val="00EF544B"/>
    <w:rsid w:val="00EF7123"/>
    <w:rsid w:val="00F0193A"/>
    <w:rsid w:val="00F14373"/>
    <w:rsid w:val="00F16D80"/>
    <w:rsid w:val="00F67069"/>
    <w:rsid w:val="00F80953"/>
    <w:rsid w:val="00F83E2A"/>
    <w:rsid w:val="00FB090D"/>
    <w:rsid w:val="00FB0E49"/>
    <w:rsid w:val="00FC4C9C"/>
    <w:rsid w:val="00FE670A"/>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4:docId w14:val="6A6B1309"/>
  <w15:docId w15:val="{90E82DEA-012B-4634-8B56-3176FF6B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725E"/>
  </w:style>
  <w:style w:type="paragraph" w:styleId="1">
    <w:name w:val="heading 1"/>
    <w:basedOn w:val="a"/>
    <w:next w:val="a"/>
    <w:link w:val="10"/>
    <w:qFormat/>
    <w:rsid w:val="009B725E"/>
    <w:pPr>
      <w:keepNext/>
      <w:jc w:val="center"/>
      <w:outlineLvl w:val="0"/>
    </w:pPr>
    <w:rPr>
      <w:sz w:val="28"/>
    </w:rPr>
  </w:style>
  <w:style w:type="paragraph" w:styleId="4">
    <w:name w:val="heading 4"/>
    <w:basedOn w:val="a"/>
    <w:next w:val="a"/>
    <w:link w:val="40"/>
    <w:qFormat/>
    <w:rsid w:val="009B725E"/>
    <w:pPr>
      <w:keepNext/>
      <w:outlineLvl w:val="3"/>
    </w:pPr>
    <w:rPr>
      <w:sz w:val="32"/>
    </w:rPr>
  </w:style>
  <w:style w:type="paragraph" w:styleId="6">
    <w:name w:val="heading 6"/>
    <w:basedOn w:val="a"/>
    <w:next w:val="a"/>
    <w:link w:val="60"/>
    <w:qFormat/>
    <w:rsid w:val="009B725E"/>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01A5"/>
    <w:pPr>
      <w:widowControl w:val="0"/>
    </w:pPr>
    <w:rPr>
      <w:rFonts w:ascii="Courier New" w:hAnsi="Courier New"/>
      <w:snapToGrid w:val="0"/>
    </w:rPr>
  </w:style>
  <w:style w:type="paragraph" w:customStyle="1" w:styleId="ConsPlusTitle">
    <w:name w:val="ConsPlusTitle"/>
    <w:rsid w:val="007401A5"/>
    <w:pPr>
      <w:widowControl w:val="0"/>
    </w:pPr>
    <w:rPr>
      <w:b/>
      <w:snapToGrid w:val="0"/>
    </w:rPr>
  </w:style>
  <w:style w:type="paragraph" w:styleId="a3">
    <w:name w:val="Body Text Indent"/>
    <w:basedOn w:val="a"/>
    <w:rsid w:val="007401A5"/>
    <w:pPr>
      <w:ind w:firstLine="540"/>
      <w:jc w:val="both"/>
    </w:pPr>
    <w:rPr>
      <w:sz w:val="28"/>
    </w:rPr>
  </w:style>
  <w:style w:type="paragraph" w:customStyle="1" w:styleId="ConsNonformat">
    <w:name w:val="ConsNonformat"/>
    <w:rsid w:val="007401A5"/>
    <w:pPr>
      <w:widowControl w:val="0"/>
      <w:autoSpaceDE w:val="0"/>
      <w:autoSpaceDN w:val="0"/>
      <w:adjustRightInd w:val="0"/>
    </w:pPr>
    <w:rPr>
      <w:rFonts w:ascii="Courier New" w:hAnsi="Courier New"/>
    </w:rPr>
  </w:style>
  <w:style w:type="paragraph" w:customStyle="1" w:styleId="11">
    <w:name w:val="Знак1 Знак Знак Знак Знак Знак Знак"/>
    <w:basedOn w:val="a"/>
    <w:rsid w:val="007401A5"/>
    <w:pPr>
      <w:spacing w:after="160" w:line="240" w:lineRule="exact"/>
    </w:pPr>
    <w:rPr>
      <w:rFonts w:ascii="Verdana" w:hAnsi="Verdana"/>
      <w:sz w:val="24"/>
      <w:szCs w:val="24"/>
      <w:lang w:val="en-US" w:eastAsia="en-US"/>
    </w:rPr>
  </w:style>
  <w:style w:type="paragraph" w:customStyle="1" w:styleId="ConsPlusNormal">
    <w:name w:val="ConsPlusNormal"/>
    <w:link w:val="ConsPlusNormal0"/>
    <w:uiPriority w:val="99"/>
    <w:rsid w:val="0039260B"/>
    <w:pPr>
      <w:autoSpaceDE w:val="0"/>
      <w:autoSpaceDN w:val="0"/>
      <w:adjustRightInd w:val="0"/>
    </w:pPr>
    <w:rPr>
      <w:sz w:val="28"/>
      <w:szCs w:val="28"/>
    </w:rPr>
  </w:style>
  <w:style w:type="paragraph" w:customStyle="1" w:styleId="12">
    <w:name w:val="Абзац списка1"/>
    <w:basedOn w:val="a"/>
    <w:rsid w:val="00A266A3"/>
    <w:pPr>
      <w:ind w:left="720"/>
    </w:pPr>
    <w:rPr>
      <w:rFonts w:eastAsia="Calibri"/>
      <w:sz w:val="24"/>
      <w:szCs w:val="24"/>
    </w:rPr>
  </w:style>
  <w:style w:type="character" w:customStyle="1" w:styleId="5">
    <w:name w:val="Основной текст (5) + Не полужирный"/>
    <w:rsid w:val="00A266A3"/>
    <w:rPr>
      <w:b/>
      <w:sz w:val="27"/>
      <w:shd w:val="clear" w:color="auto" w:fill="FFFFFF"/>
    </w:rPr>
  </w:style>
  <w:style w:type="character" w:customStyle="1" w:styleId="ConsPlusNormal0">
    <w:name w:val="ConsPlusNormal Знак"/>
    <w:link w:val="ConsPlusNormal"/>
    <w:uiPriority w:val="99"/>
    <w:locked/>
    <w:rsid w:val="00A266A3"/>
    <w:rPr>
      <w:sz w:val="28"/>
      <w:szCs w:val="28"/>
      <w:lang w:val="ru-RU" w:eastAsia="ru-RU" w:bidi="ar-SA"/>
    </w:rPr>
  </w:style>
  <w:style w:type="character" w:styleId="a4">
    <w:name w:val="Hyperlink"/>
    <w:rsid w:val="00A266A3"/>
    <w:rPr>
      <w:rFonts w:cs="Times New Roman"/>
      <w:color w:val="0000FF"/>
      <w:u w:val="single"/>
    </w:rPr>
  </w:style>
  <w:style w:type="paragraph" w:styleId="a5">
    <w:name w:val="footnote text"/>
    <w:basedOn w:val="a"/>
    <w:link w:val="a6"/>
    <w:semiHidden/>
    <w:rsid w:val="00A266A3"/>
    <w:rPr>
      <w:rFonts w:eastAsia="Calibri"/>
    </w:rPr>
  </w:style>
  <w:style w:type="character" w:customStyle="1" w:styleId="a6">
    <w:name w:val="Текст сноски Знак"/>
    <w:link w:val="a5"/>
    <w:locked/>
    <w:rsid w:val="00A266A3"/>
    <w:rPr>
      <w:rFonts w:eastAsia="Calibri"/>
      <w:lang w:val="ru-RU" w:eastAsia="ru-RU" w:bidi="ar-SA"/>
    </w:rPr>
  </w:style>
  <w:style w:type="character" w:styleId="a7">
    <w:name w:val="footnote reference"/>
    <w:semiHidden/>
    <w:rsid w:val="00A266A3"/>
    <w:rPr>
      <w:rFonts w:cs="Times New Roman"/>
      <w:vertAlign w:val="superscript"/>
    </w:rPr>
  </w:style>
  <w:style w:type="paragraph" w:styleId="a8">
    <w:name w:val="endnote text"/>
    <w:basedOn w:val="a"/>
    <w:link w:val="a9"/>
    <w:rsid w:val="009221A9"/>
  </w:style>
  <w:style w:type="character" w:customStyle="1" w:styleId="a9">
    <w:name w:val="Текст концевой сноски Знак"/>
    <w:link w:val="a8"/>
    <w:locked/>
    <w:rsid w:val="009221A9"/>
    <w:rPr>
      <w:lang w:val="ru-RU" w:eastAsia="ru-RU" w:bidi="ar-SA"/>
    </w:rPr>
  </w:style>
  <w:style w:type="paragraph" w:styleId="aa">
    <w:name w:val="Balloon Text"/>
    <w:basedOn w:val="a"/>
    <w:link w:val="ab"/>
    <w:rsid w:val="008D4F47"/>
    <w:rPr>
      <w:rFonts w:ascii="Tahoma" w:hAnsi="Tahoma" w:cs="Tahoma"/>
      <w:sz w:val="16"/>
      <w:szCs w:val="16"/>
    </w:rPr>
  </w:style>
  <w:style w:type="character" w:customStyle="1" w:styleId="ab">
    <w:name w:val="Текст выноски Знак"/>
    <w:basedOn w:val="a0"/>
    <w:link w:val="aa"/>
    <w:rsid w:val="008D4F47"/>
    <w:rPr>
      <w:rFonts w:ascii="Tahoma" w:hAnsi="Tahoma" w:cs="Tahoma"/>
      <w:sz w:val="16"/>
      <w:szCs w:val="16"/>
    </w:rPr>
  </w:style>
  <w:style w:type="paragraph" w:styleId="ac">
    <w:name w:val="List Paragraph"/>
    <w:basedOn w:val="a"/>
    <w:link w:val="ad"/>
    <w:uiPriority w:val="34"/>
    <w:qFormat/>
    <w:rsid w:val="00D147DF"/>
    <w:pPr>
      <w:suppressAutoHyphens/>
      <w:ind w:left="720"/>
      <w:contextualSpacing/>
    </w:pPr>
    <w:rPr>
      <w:sz w:val="24"/>
      <w:szCs w:val="24"/>
      <w:lang w:eastAsia="zh-CN"/>
    </w:rPr>
  </w:style>
  <w:style w:type="character" w:customStyle="1" w:styleId="ad">
    <w:name w:val="Абзац списка Знак"/>
    <w:link w:val="ac"/>
    <w:uiPriority w:val="34"/>
    <w:locked/>
    <w:rsid w:val="00D147DF"/>
    <w:rPr>
      <w:sz w:val="24"/>
      <w:szCs w:val="24"/>
      <w:lang w:eastAsia="zh-CN"/>
    </w:rPr>
  </w:style>
  <w:style w:type="character" w:customStyle="1" w:styleId="ConsPlusNormal1">
    <w:name w:val="ConsPlusNormal1"/>
    <w:uiPriority w:val="99"/>
    <w:locked/>
    <w:rsid w:val="00D147DF"/>
    <w:rPr>
      <w:rFonts w:ascii="Arial" w:eastAsia="Times New Roman" w:hAnsi="Arial" w:cs="Arial"/>
      <w:sz w:val="20"/>
      <w:szCs w:val="20"/>
      <w:lang w:eastAsia="ru-RU"/>
    </w:rPr>
  </w:style>
  <w:style w:type="character" w:customStyle="1" w:styleId="10">
    <w:name w:val="Заголовок 1 Знак"/>
    <w:basedOn w:val="a0"/>
    <w:link w:val="1"/>
    <w:rsid w:val="00E802D5"/>
    <w:rPr>
      <w:sz w:val="28"/>
    </w:rPr>
  </w:style>
  <w:style w:type="character" w:customStyle="1" w:styleId="40">
    <w:name w:val="Заголовок 4 Знак"/>
    <w:basedOn w:val="a0"/>
    <w:link w:val="4"/>
    <w:rsid w:val="00E802D5"/>
    <w:rPr>
      <w:sz w:val="32"/>
    </w:rPr>
  </w:style>
  <w:style w:type="character" w:customStyle="1" w:styleId="60">
    <w:name w:val="Заголовок 6 Знак"/>
    <w:basedOn w:val="a0"/>
    <w:link w:val="6"/>
    <w:rsid w:val="00E802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7174">
      <w:bodyDiv w:val="1"/>
      <w:marLeft w:val="0"/>
      <w:marRight w:val="0"/>
      <w:marTop w:val="0"/>
      <w:marBottom w:val="0"/>
      <w:divBdr>
        <w:top w:val="none" w:sz="0" w:space="0" w:color="auto"/>
        <w:left w:val="none" w:sz="0" w:space="0" w:color="auto"/>
        <w:bottom w:val="none" w:sz="0" w:space="0" w:color="auto"/>
        <w:right w:val="none" w:sz="0" w:space="0" w:color="auto"/>
      </w:divBdr>
    </w:div>
    <w:div w:id="17194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759619196E63C994955E380S3S9L" TargetMode="External"/><Relationship Id="rId18" Type="http://schemas.openxmlformats.org/officeDocument/2006/relationships/hyperlink" Target="consultantplus://offline/ref=7B4DE13E81AAAE9A2A730DAC875C6FC5D3A65C619592E63C994955E380S3S9L"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2B41579ADA7722726A9FBAB0A32810685311FFCA5FB31566FE0374C76B94DAA1432E2CF1DC3B94F8b0P9M"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4DE13E81AAAE9A2A730DAC875C6FC5D3AE58699594E63C994955E380S3S9L" TargetMode="External"/><Relationship Id="rId29"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B4DE13E81AAAE9A2A730DAC875C6FC5D0AF5E659BC4B13EC81C5BSES6L"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5" Type="http://schemas.openxmlformats.org/officeDocument/2006/relationships/hyperlink" Target="consultantplus://offline/ref=7B4DE13E81AAAE9A2A730DAC875C6FC5D0A759689296E63C994955E380S3S9L" TargetMode="External"/><Relationship Id="rId23" Type="http://schemas.openxmlformats.org/officeDocument/2006/relationships/hyperlink" Target="consultantplus://offline/ref=8F6EFCEBD78D73945BB09737A027B4142E33081DC130F502F77E0E3DD8F195EB1B53B1CE58D9EE82C8o9N"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C6149367262C64BB801B377E64CE65854477E4126059564E9D2EFEB52EBCE67E8648847FB483846EF00CFF875675C5267564B1C3F3CA88A7F4R3L"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D6893BC30E4FA44C02BFC9CA1964E73C85064487B2D390420E4EFAEE12C5063752E5772169E333C7cCF9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www.umr34.ru" TargetMode="External"/><Relationship Id="rId14" Type="http://schemas.openxmlformats.org/officeDocument/2006/relationships/hyperlink" Target="consultantplus://offline/ref=7B4DE13E81AAAE9A2A730DAC875C6FC5D0A758619494E63C994955E380398E81D8F24125129CA1E1S6SEL" TargetMode="External"/><Relationship Id="rId22" Type="http://schemas.openxmlformats.org/officeDocument/2006/relationships/hyperlink" Target="consultantplus://offline/ref=16FF902BDFE25612FA4EB7B7F2CC3DD866E795FBBD4973CF464A4C1BC177F5EEF6178D0973E1DF18nECCO"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C6149367262C64BB801B377E64CE65854477E4126059564E9D2EFEB52EBCE67E8648847FB483846EF00CFF875675C5267564B1C3F3CA88A7F4R3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http://www.umr34.ru" TargetMode="External"/><Relationship Id="rId3" Type="http://schemas.openxmlformats.org/officeDocument/2006/relationships/styles" Target="styles.xml"/><Relationship Id="rId12" Type="http://schemas.openxmlformats.org/officeDocument/2006/relationships/hyperlink" Target="consultantplus://offline/ref=7B4DE13E81AAAE9A2A730DAC875C6FC5D0A759699894E63C994955E380398E81D8F24125129CA7E0S6S9L" TargetMode="External"/><Relationship Id="rId17" Type="http://schemas.openxmlformats.org/officeDocument/2006/relationships/hyperlink" Target="consultantplus://offline/ref=7B4DE13E81AAAE9A2A730DAC875C6FC5D3A25D609891E63C994955E380S3S9L"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A985A-7462-4222-8BF6-5DB68A5F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11238</Words>
  <Characters>64062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75150</CharactersWithSpaces>
  <SharedDoc>false</SharedDoc>
  <HLinks>
    <vt:vector size="252" baseType="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2555953</vt:i4>
      </vt:variant>
      <vt:variant>
        <vt:i4>48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45</vt:i4>
      </vt:variant>
      <vt:variant>
        <vt:i4>0</vt:i4>
      </vt:variant>
      <vt:variant>
        <vt:i4>5</vt:i4>
      </vt:variant>
      <vt:variant>
        <vt:lpwstr>consultantplus://offline/ref=16FF902BDFE25612FA4EB7B7F2CC3DD866E795FBBD4973CF464A4C1BC177F5EEF6178D0973E1DF18nECCO</vt:lpwstr>
      </vt:variant>
      <vt:variant>
        <vt:lpwstr/>
      </vt:variant>
      <vt:variant>
        <vt:i4>851994</vt:i4>
      </vt:variant>
      <vt:variant>
        <vt:i4>42</vt:i4>
      </vt:variant>
      <vt:variant>
        <vt:i4>0</vt:i4>
      </vt:variant>
      <vt:variant>
        <vt:i4>5</vt:i4>
      </vt:variant>
      <vt:variant>
        <vt:lpwstr>http://www.gosuslugi.ru/</vt:lpwstr>
      </vt:variant>
      <vt:variant>
        <vt:lpwstr/>
      </vt:variant>
      <vt:variant>
        <vt:i4>2162742</vt:i4>
      </vt:variant>
      <vt:variant>
        <vt:i4>39</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36</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33</vt:i4>
      </vt:variant>
      <vt:variant>
        <vt:i4>0</vt:i4>
      </vt:variant>
      <vt:variant>
        <vt:i4>5</vt:i4>
      </vt:variant>
      <vt:variant>
        <vt:lpwstr/>
      </vt:variant>
      <vt:variant>
        <vt:lpwstr>Par411</vt:lpwstr>
      </vt:variant>
      <vt:variant>
        <vt:i4>4521996</vt:i4>
      </vt:variant>
      <vt:variant>
        <vt:i4>30</vt:i4>
      </vt:variant>
      <vt:variant>
        <vt:i4>0</vt:i4>
      </vt:variant>
      <vt:variant>
        <vt:i4>5</vt:i4>
      </vt:variant>
      <vt:variant>
        <vt:lpwstr>consultantplus://offline/ref=7B4DE13E81AAAE9A2A730DAC875C6FC5D3A65C619592E63C994955E380S3S9L</vt:lpwstr>
      </vt:variant>
      <vt:variant>
        <vt:lpwstr/>
      </vt:variant>
      <vt:variant>
        <vt:i4>4521984</vt:i4>
      </vt:variant>
      <vt:variant>
        <vt:i4>27</vt:i4>
      </vt:variant>
      <vt:variant>
        <vt:i4>0</vt:i4>
      </vt:variant>
      <vt:variant>
        <vt:i4>5</vt:i4>
      </vt:variant>
      <vt:variant>
        <vt:lpwstr>consultantplus://offline/ref=7B4DE13E81AAAE9A2A730DAC875C6FC5D3A25D609891E63C994955E380S3S9L</vt:lpwstr>
      </vt:variant>
      <vt:variant>
        <vt:lpwstr/>
      </vt:variant>
      <vt:variant>
        <vt:i4>4521994</vt:i4>
      </vt:variant>
      <vt:variant>
        <vt:i4>24</vt:i4>
      </vt:variant>
      <vt:variant>
        <vt:i4>0</vt:i4>
      </vt:variant>
      <vt:variant>
        <vt:i4>5</vt:i4>
      </vt:variant>
      <vt:variant>
        <vt:lpwstr>consultantplus://offline/ref=7B4DE13E81AAAE9A2A730DAC875C6FC5D3AE58699594E63C994955E380S3S9L</vt:lpwstr>
      </vt:variant>
      <vt:variant>
        <vt:lpwstr/>
      </vt:variant>
      <vt:variant>
        <vt:i4>4522078</vt:i4>
      </vt:variant>
      <vt:variant>
        <vt:i4>21</vt:i4>
      </vt:variant>
      <vt:variant>
        <vt:i4>0</vt:i4>
      </vt:variant>
      <vt:variant>
        <vt:i4>5</vt:i4>
      </vt:variant>
      <vt:variant>
        <vt:lpwstr>consultantplus://offline/ref=7B4DE13E81AAAE9A2A730DAC875C6FC5D0A759689296E63C994955E380S3S9L</vt:lpwstr>
      </vt:variant>
      <vt:variant>
        <vt:lpwstr/>
      </vt:variant>
      <vt:variant>
        <vt:i4>8257593</vt:i4>
      </vt:variant>
      <vt:variant>
        <vt:i4>18</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15</vt:i4>
      </vt:variant>
      <vt:variant>
        <vt:i4>0</vt:i4>
      </vt:variant>
      <vt:variant>
        <vt:i4>5</vt:i4>
      </vt:variant>
      <vt:variant>
        <vt:lpwstr>consultantplus://offline/ref=7B4DE13E81AAAE9A2A730DAC875C6FC5D0A759619196E63C994955E380S3S9L</vt:lpwstr>
      </vt:variant>
      <vt:variant>
        <vt:lpwstr/>
      </vt:variant>
      <vt:variant>
        <vt:i4>8257639</vt:i4>
      </vt:variant>
      <vt:variant>
        <vt:i4>12</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9</vt:i4>
      </vt:variant>
      <vt:variant>
        <vt:i4>0</vt:i4>
      </vt:variant>
      <vt:variant>
        <vt:i4>5</vt:i4>
      </vt:variant>
      <vt:variant>
        <vt:lpwstr>consultantplus://offline/ref=7B4DE13E81AAAE9A2A730DAC875C6FC5D0AF5E659BC4B13EC81C5BSES6L</vt:lpwstr>
      </vt:variant>
      <vt:variant>
        <vt:lpwstr/>
      </vt:variant>
      <vt:variant>
        <vt:i4>851994</vt:i4>
      </vt:variant>
      <vt:variant>
        <vt:i4>6</vt:i4>
      </vt:variant>
      <vt:variant>
        <vt:i4>0</vt:i4>
      </vt:variant>
      <vt:variant>
        <vt:i4>5</vt:i4>
      </vt:variant>
      <vt:variant>
        <vt:lpwstr>http://www.gosuslugi.ru/</vt:lpwstr>
      </vt:variant>
      <vt:variant>
        <vt:lpwstr/>
      </vt:variant>
      <vt:variant>
        <vt:i4>4522069</vt:i4>
      </vt:variant>
      <vt:variant>
        <vt:i4>3</vt:i4>
      </vt:variant>
      <vt:variant>
        <vt:i4>0</vt:i4>
      </vt:variant>
      <vt:variant>
        <vt:i4>5</vt:i4>
      </vt:variant>
      <vt:variant>
        <vt:lpwstr>http://www.umr34.ru/</vt:lpwstr>
      </vt:variant>
      <vt:variant>
        <vt:lpwstr/>
      </vt:variant>
      <vt:variant>
        <vt:i4>4522069</vt:i4>
      </vt:variant>
      <vt:variant>
        <vt:i4>0</vt:i4>
      </vt:variant>
      <vt:variant>
        <vt:i4>0</vt:i4>
      </vt:variant>
      <vt:variant>
        <vt:i4>5</vt:i4>
      </vt:variant>
      <vt:variant>
        <vt:lpwstr>http://www.umr34.ru/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Сипаков Владимир Евгеньевич</cp:lastModifiedBy>
  <cp:revision>61</cp:revision>
  <cp:lastPrinted>2022-06-09T11:20:00Z</cp:lastPrinted>
  <dcterms:created xsi:type="dcterms:W3CDTF">2022-10-25T08:51:00Z</dcterms:created>
  <dcterms:modified xsi:type="dcterms:W3CDTF">2023-06-13T07:30:00Z</dcterms:modified>
</cp:coreProperties>
</file>