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F9" w:rsidRDefault="00427FF9" w:rsidP="00427FF9">
      <w:pPr>
        <w:pStyle w:val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Комиссия по предупреждению и ликвидации последствий чрезвычайных ситуаций и обеспечению пожарной безопасности администрации </w:t>
      </w:r>
    </w:p>
    <w:p w:rsidR="00427FF9" w:rsidRDefault="00427FF9" w:rsidP="00427FF9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 Урюпинского муниципального района Волгоградской области</w:t>
      </w:r>
    </w:p>
    <w:p w:rsidR="00427FF9" w:rsidRDefault="00427FF9" w:rsidP="00427FF9">
      <w:pPr>
        <w:jc w:val="center"/>
        <w:rPr>
          <w:sz w:val="18"/>
          <w:szCs w:val="18"/>
        </w:rPr>
      </w:pPr>
      <w:r>
        <w:rPr>
          <w:sz w:val="18"/>
          <w:szCs w:val="18"/>
        </w:rPr>
        <w:t>пл. Ленина, д.3, г. Урюпинск, Волгоградская обл., 403113</w:t>
      </w:r>
    </w:p>
    <w:p w:rsidR="00427FF9" w:rsidRDefault="00427FF9" w:rsidP="00427FF9">
      <w:pPr>
        <w:jc w:val="center"/>
        <w:rPr>
          <w:sz w:val="18"/>
          <w:szCs w:val="18"/>
        </w:rPr>
      </w:pPr>
      <w:r>
        <w:rPr>
          <w:sz w:val="18"/>
          <w:szCs w:val="18"/>
        </w:rPr>
        <w:t>тел. (84442) 4-30-78,  факс: (84442)  4-30-78,   4-14-93,</w:t>
      </w:r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ra</w:t>
      </w:r>
      <w:proofErr w:type="spellEnd"/>
      <w:r>
        <w:t>_</w:t>
      </w:r>
      <w:proofErr w:type="spellStart"/>
      <w:r>
        <w:rPr>
          <w:lang w:val="en-US"/>
        </w:rPr>
        <w:t>uryp</w:t>
      </w:r>
      <w:proofErr w:type="spellEnd"/>
      <w:r>
        <w:t>@</w:t>
      </w:r>
      <w:proofErr w:type="spellStart"/>
      <w:r>
        <w:rPr>
          <w:lang w:val="en-US"/>
        </w:rPr>
        <w:t>volganet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427FF9" w:rsidRDefault="00427FF9" w:rsidP="00427FF9">
      <w:pPr>
        <w:jc w:val="center"/>
        <w:rPr>
          <w:sz w:val="18"/>
          <w:szCs w:val="18"/>
        </w:rPr>
      </w:pPr>
      <w:r>
        <w:rPr>
          <w:sz w:val="18"/>
          <w:szCs w:val="18"/>
        </w:rPr>
        <w:t>ОКПО 04024249, ОГРН 1023405762357, ИНН 3431050763, КПП 343101001</w:t>
      </w:r>
    </w:p>
    <w:p w:rsidR="00427FF9" w:rsidRDefault="00427FF9" w:rsidP="00427F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27FF9" w:rsidRDefault="00197752" w:rsidP="00427FF9">
      <w:pPr>
        <w:jc w:val="center"/>
        <w:rPr>
          <w:b/>
          <w:sz w:val="20"/>
          <w:szCs w:val="20"/>
        </w:rPr>
      </w:pPr>
      <w:r w:rsidRPr="00197752">
        <w:pict>
          <v:line id="_x0000_s1027" style="position:absolute;left:0;text-align:left;z-index:251658240" from="4.4pt,9pt" to="463.4pt,9pt" strokeweight="6pt">
            <v:stroke linestyle="thickBetweenThin"/>
          </v:line>
        </w:pict>
      </w:r>
    </w:p>
    <w:p w:rsidR="00427FF9" w:rsidRDefault="00427FF9" w:rsidP="00427FF9">
      <w:pPr>
        <w:jc w:val="center"/>
        <w:rPr>
          <w:b/>
          <w:sz w:val="20"/>
          <w:szCs w:val="20"/>
        </w:rPr>
      </w:pPr>
    </w:p>
    <w:p w:rsidR="00427FF9" w:rsidRDefault="00531132" w:rsidP="00427F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ПРОТОКОЛ № 2</w:t>
      </w:r>
    </w:p>
    <w:p w:rsidR="00427FF9" w:rsidRDefault="00427FF9" w:rsidP="00427F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27FF9" w:rsidRDefault="00427FF9" w:rsidP="00427FF9">
      <w:pPr>
        <w:pStyle w:val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Комиссии по предупреждению и ликвидации последствий чрезвычайных ситуаций и обеспечению пожарной безопасности администрации </w:t>
      </w:r>
    </w:p>
    <w:p w:rsidR="00427FF9" w:rsidRDefault="00427FF9" w:rsidP="00427FF9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 Урюпинского муниципального района Волгоградской области</w:t>
      </w:r>
    </w:p>
    <w:p w:rsidR="00427FF9" w:rsidRPr="00B406B0" w:rsidRDefault="00427FF9" w:rsidP="00427FF9">
      <w:pPr>
        <w:jc w:val="center"/>
        <w:rPr>
          <w:b/>
          <w:sz w:val="20"/>
          <w:szCs w:val="20"/>
        </w:rPr>
      </w:pPr>
    </w:p>
    <w:p w:rsidR="00427FF9" w:rsidRPr="00B406B0" w:rsidRDefault="008421B6" w:rsidP="00427FF9">
      <w:pPr>
        <w:jc w:val="both"/>
        <w:rPr>
          <w:b/>
          <w:sz w:val="20"/>
          <w:szCs w:val="20"/>
        </w:rPr>
      </w:pPr>
      <w:r w:rsidRPr="00B406B0">
        <w:rPr>
          <w:b/>
          <w:sz w:val="20"/>
          <w:szCs w:val="20"/>
        </w:rPr>
        <w:t>« 2</w:t>
      </w:r>
      <w:r w:rsidR="00B406B0" w:rsidRPr="00B406B0">
        <w:rPr>
          <w:b/>
          <w:sz w:val="20"/>
          <w:szCs w:val="20"/>
        </w:rPr>
        <w:t>9</w:t>
      </w:r>
      <w:r w:rsidRPr="00B406B0">
        <w:rPr>
          <w:b/>
          <w:sz w:val="20"/>
          <w:szCs w:val="20"/>
        </w:rPr>
        <w:t>»  марта 2021</w:t>
      </w:r>
      <w:r w:rsidR="00427FF9" w:rsidRPr="00B406B0">
        <w:rPr>
          <w:b/>
          <w:sz w:val="20"/>
          <w:szCs w:val="20"/>
        </w:rPr>
        <w:t>года                                            Администрация Урюпинского муниципального района</w:t>
      </w:r>
    </w:p>
    <w:p w:rsidR="00427FF9" w:rsidRPr="00B406B0" w:rsidRDefault="00427FF9" w:rsidP="00427FF9">
      <w:pPr>
        <w:jc w:val="both"/>
        <w:rPr>
          <w:sz w:val="20"/>
          <w:szCs w:val="20"/>
        </w:rPr>
      </w:pPr>
    </w:p>
    <w:p w:rsidR="00427FF9" w:rsidRPr="00B406B0" w:rsidRDefault="00427FF9" w:rsidP="00427FF9">
      <w:pPr>
        <w:jc w:val="both"/>
        <w:rPr>
          <w:sz w:val="20"/>
          <w:szCs w:val="20"/>
        </w:rPr>
      </w:pPr>
      <w:r w:rsidRPr="00B406B0">
        <w:rPr>
          <w:sz w:val="20"/>
          <w:szCs w:val="20"/>
        </w:rPr>
        <w:t>Заседание началось: 1</w:t>
      </w:r>
      <w:r w:rsidR="004D6428">
        <w:rPr>
          <w:sz w:val="20"/>
          <w:szCs w:val="20"/>
        </w:rPr>
        <w:t>1</w:t>
      </w:r>
      <w:r w:rsidRPr="00B406B0">
        <w:rPr>
          <w:sz w:val="20"/>
          <w:szCs w:val="20"/>
        </w:rPr>
        <w:t>.00                                                                                                          Зал заседаний к.214</w:t>
      </w:r>
    </w:p>
    <w:p w:rsidR="00427FF9" w:rsidRPr="00B406B0" w:rsidRDefault="00427FF9" w:rsidP="00427FF9">
      <w:pPr>
        <w:spacing w:line="240" w:lineRule="exact"/>
        <w:rPr>
          <w:sz w:val="28"/>
          <w:szCs w:val="28"/>
        </w:rPr>
      </w:pPr>
      <w:r w:rsidRPr="00B406B0">
        <w:rPr>
          <w:b/>
          <w:sz w:val="28"/>
          <w:szCs w:val="28"/>
        </w:rPr>
        <w:t xml:space="preserve"> </w:t>
      </w:r>
    </w:p>
    <w:p w:rsidR="00427FF9" w:rsidRDefault="00427FF9" w:rsidP="00427FF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427FF9" w:rsidRDefault="00427FF9" w:rsidP="00427FF9">
      <w:pPr>
        <w:jc w:val="both"/>
        <w:rPr>
          <w:b/>
          <w:sz w:val="28"/>
          <w:szCs w:val="28"/>
        </w:rPr>
      </w:pPr>
    </w:p>
    <w:tbl>
      <w:tblPr>
        <w:tblW w:w="10186" w:type="dxa"/>
        <w:tblLook w:val="01E0"/>
      </w:tblPr>
      <w:tblGrid>
        <w:gridCol w:w="10402"/>
        <w:gridCol w:w="222"/>
      </w:tblGrid>
      <w:tr w:rsidR="00427FF9" w:rsidTr="00427FF9">
        <w:trPr>
          <w:trHeight w:val="296"/>
        </w:trPr>
        <w:tc>
          <w:tcPr>
            <w:tcW w:w="9964" w:type="dxa"/>
            <w:hideMark/>
          </w:tcPr>
          <w:tbl>
            <w:tblPr>
              <w:tblW w:w="10186" w:type="dxa"/>
              <w:tblLook w:val="01E0"/>
            </w:tblPr>
            <w:tblGrid>
              <w:gridCol w:w="9964"/>
              <w:gridCol w:w="222"/>
            </w:tblGrid>
            <w:tr w:rsidR="00427FF9">
              <w:trPr>
                <w:trHeight w:val="296"/>
              </w:trPr>
              <w:tc>
                <w:tcPr>
                  <w:tcW w:w="9964" w:type="dxa"/>
                  <w:hideMark/>
                </w:tcPr>
                <w:tbl>
                  <w:tblPr>
                    <w:tblW w:w="9748" w:type="dxa"/>
                    <w:tblLook w:val="01E0"/>
                  </w:tblPr>
                  <w:tblGrid>
                    <w:gridCol w:w="3142"/>
                    <w:gridCol w:w="6606"/>
                  </w:tblGrid>
                  <w:tr w:rsidR="008421B6">
                    <w:trPr>
                      <w:trHeight w:val="296"/>
                    </w:trPr>
                    <w:tc>
                      <w:tcPr>
                        <w:tcW w:w="3142" w:type="dxa"/>
                        <w:hideMark/>
                      </w:tcPr>
                      <w:p w:rsidR="008421B6" w:rsidRDefault="008421B6">
                        <w:pPr>
                          <w:spacing w:line="276" w:lineRule="auto"/>
                          <w:rPr>
                            <w:rFonts w:eastAsia="Times New Roman"/>
                          </w:rPr>
                        </w:pPr>
                        <w:r>
                          <w:t>Максимов</w:t>
                        </w:r>
                      </w:p>
                      <w:p w:rsidR="008421B6" w:rsidRDefault="008421B6">
                        <w:pPr>
                          <w:spacing w:line="276" w:lineRule="auto"/>
                        </w:pPr>
                        <w:r>
                          <w:t>Андрей Юрьевич</w:t>
                        </w:r>
                      </w:p>
                      <w:p w:rsidR="008421B6" w:rsidRDefault="008421B6">
                        <w:pPr>
                          <w:spacing w:line="276" w:lineRule="auto"/>
                        </w:pPr>
                      </w:p>
                      <w:p w:rsidR="008421B6" w:rsidRDefault="008421B6">
                        <w:pPr>
                          <w:spacing w:line="276" w:lineRule="auto"/>
                        </w:pPr>
                        <w:proofErr w:type="spellStart"/>
                        <w:r>
                          <w:t>Хоняк</w:t>
                        </w:r>
                        <w:proofErr w:type="spellEnd"/>
                      </w:p>
                      <w:p w:rsidR="008421B6" w:rsidRDefault="008421B6">
                        <w:pPr>
                          <w:spacing w:line="276" w:lineRule="auto"/>
                        </w:pPr>
                        <w:r>
                          <w:t>Дмитрий Владимирович</w:t>
                        </w:r>
                      </w:p>
                      <w:p w:rsidR="008421B6" w:rsidRDefault="008421B6">
                        <w:pPr>
                          <w:spacing w:line="276" w:lineRule="auto"/>
                        </w:pPr>
                      </w:p>
                      <w:p w:rsidR="008421B6" w:rsidRDefault="008421B6">
                        <w:pPr>
                          <w:spacing w:line="276" w:lineRule="auto"/>
                          <w:rPr>
                            <w:rFonts w:eastAsia="Times New Roman"/>
                          </w:rPr>
                        </w:pPr>
                        <w:r>
                          <w:t>Круглов Андрей Александрович</w:t>
                        </w:r>
                      </w:p>
                    </w:tc>
                    <w:tc>
                      <w:tcPr>
                        <w:tcW w:w="6606" w:type="dxa"/>
                        <w:hideMark/>
                      </w:tcPr>
                      <w:p w:rsidR="008421B6" w:rsidRDefault="008421B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t>- глава Урюпинского муниципального района, председатель комиссии;</w:t>
                        </w:r>
                      </w:p>
                      <w:p w:rsidR="008421B6" w:rsidRDefault="008421B6">
                        <w:pPr>
                          <w:spacing w:line="276" w:lineRule="auto"/>
                          <w:jc w:val="both"/>
                        </w:pPr>
                      </w:p>
                      <w:p w:rsidR="008421B6" w:rsidRDefault="008421B6">
                        <w:pPr>
                          <w:spacing w:line="276" w:lineRule="auto"/>
                          <w:jc w:val="both"/>
                        </w:pPr>
                        <w:r>
                          <w:t>- заместитель главы Урюпинского муниципального района, заместитель председателя комиссии;</w:t>
                        </w:r>
                      </w:p>
                      <w:p w:rsidR="008421B6" w:rsidRDefault="008421B6">
                        <w:pPr>
                          <w:spacing w:line="276" w:lineRule="auto"/>
                          <w:jc w:val="both"/>
                        </w:pPr>
                      </w:p>
                      <w:p w:rsidR="008421B6" w:rsidRDefault="008421B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t xml:space="preserve">Начальник 2 отряда федеральной противопожарной службы Главного управления МЧС России по Волгоградской области, заместитель председателя комиссии (по согласованию); </w:t>
                        </w:r>
                      </w:p>
                    </w:tc>
                  </w:tr>
                  <w:tr w:rsidR="008421B6">
                    <w:trPr>
                      <w:trHeight w:val="398"/>
                    </w:trPr>
                    <w:tc>
                      <w:tcPr>
                        <w:tcW w:w="3142" w:type="dxa"/>
                      </w:tcPr>
                      <w:p w:rsidR="008421B6" w:rsidRDefault="008421B6">
                        <w:pPr>
                          <w:spacing w:line="276" w:lineRule="auto"/>
                          <w:rPr>
                            <w:rFonts w:eastAsia="Times New Roman"/>
                          </w:rPr>
                        </w:pPr>
                      </w:p>
                      <w:p w:rsidR="008421B6" w:rsidRDefault="008421B6">
                        <w:pPr>
                          <w:spacing w:line="276" w:lineRule="auto"/>
                        </w:pPr>
                        <w:r>
                          <w:t xml:space="preserve"> Матасов </w:t>
                        </w:r>
                      </w:p>
                      <w:p w:rsidR="008421B6" w:rsidRDefault="008421B6">
                        <w:pPr>
                          <w:spacing w:line="276" w:lineRule="auto"/>
                          <w:rPr>
                            <w:rFonts w:eastAsia="Times New Roman"/>
                          </w:rPr>
                        </w:pPr>
                        <w:r>
                          <w:t>Дмитрий Владимирович</w:t>
                        </w:r>
                      </w:p>
                    </w:tc>
                    <w:tc>
                      <w:tcPr>
                        <w:tcW w:w="6606" w:type="dxa"/>
                      </w:tcPr>
                      <w:p w:rsidR="008421B6" w:rsidRDefault="008421B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</w:rPr>
                        </w:pPr>
                      </w:p>
                      <w:p w:rsidR="008421B6" w:rsidRDefault="008421B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t>- директор муниципального казенного учреждения «Единая дежурно-диспетчерская служба администрации Урюпинского муниципального района Волгоградской области (ЕДДС-112)», секретарь комиссии.</w:t>
                        </w:r>
                      </w:p>
                    </w:tc>
                  </w:tr>
                  <w:tr w:rsidR="008421B6">
                    <w:trPr>
                      <w:trHeight w:val="97"/>
                    </w:trPr>
                    <w:tc>
                      <w:tcPr>
                        <w:tcW w:w="3142" w:type="dxa"/>
                      </w:tcPr>
                      <w:p w:rsidR="008421B6" w:rsidRDefault="008421B6">
                        <w:pPr>
                          <w:spacing w:line="276" w:lineRule="auto"/>
                          <w:rPr>
                            <w:rFonts w:eastAsia="Times New Roman"/>
                          </w:rPr>
                        </w:pPr>
                      </w:p>
                      <w:p w:rsidR="008421B6" w:rsidRDefault="008421B6">
                        <w:pPr>
                          <w:spacing w:line="276" w:lineRule="auto"/>
                          <w:rPr>
                            <w:rFonts w:eastAsia="Times New Roman"/>
                          </w:rPr>
                        </w:pPr>
                        <w:r>
                          <w:t>Члены комиссии:</w:t>
                        </w:r>
                      </w:p>
                    </w:tc>
                    <w:tc>
                      <w:tcPr>
                        <w:tcW w:w="6606" w:type="dxa"/>
                      </w:tcPr>
                      <w:p w:rsidR="008421B6" w:rsidRDefault="008421B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8421B6">
                    <w:trPr>
                      <w:trHeight w:val="494"/>
                    </w:trPr>
                    <w:tc>
                      <w:tcPr>
                        <w:tcW w:w="3142" w:type="dxa"/>
                        <w:hideMark/>
                      </w:tcPr>
                      <w:p w:rsidR="008421B6" w:rsidRDefault="008421B6">
                        <w:pPr>
                          <w:spacing w:line="276" w:lineRule="auto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t>Багило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8421B6" w:rsidRDefault="008421B6">
                        <w:pPr>
                          <w:spacing w:line="276" w:lineRule="auto"/>
                        </w:pPr>
                        <w:r>
                          <w:t>Олег Борисович</w:t>
                        </w:r>
                      </w:p>
                      <w:p w:rsidR="008421B6" w:rsidRDefault="008421B6">
                        <w:pPr>
                          <w:spacing w:line="276" w:lineRule="auto"/>
                        </w:pPr>
                      </w:p>
                      <w:p w:rsidR="008421B6" w:rsidRDefault="008421B6">
                        <w:pPr>
                          <w:spacing w:line="276" w:lineRule="auto"/>
                        </w:pPr>
                      </w:p>
                      <w:p w:rsidR="008421B6" w:rsidRDefault="008421B6">
                        <w:pPr>
                          <w:spacing w:line="276" w:lineRule="auto"/>
                        </w:pPr>
                        <w:r>
                          <w:t xml:space="preserve">Безбородов </w:t>
                        </w:r>
                      </w:p>
                      <w:p w:rsidR="008421B6" w:rsidRDefault="008421B6">
                        <w:pPr>
                          <w:spacing w:line="276" w:lineRule="auto"/>
                        </w:pPr>
                        <w:r>
                          <w:t>Владимир Викторович</w:t>
                        </w:r>
                      </w:p>
                      <w:p w:rsidR="008421B6" w:rsidRDefault="008421B6">
                        <w:pPr>
                          <w:spacing w:line="276" w:lineRule="auto"/>
                        </w:pPr>
                      </w:p>
                      <w:p w:rsidR="008421B6" w:rsidRDefault="008421B6">
                        <w:pPr>
                          <w:spacing w:line="276" w:lineRule="auto"/>
                        </w:pPr>
                      </w:p>
                      <w:p w:rsidR="008421B6" w:rsidRDefault="008421B6">
                        <w:pPr>
                          <w:spacing w:line="276" w:lineRule="auto"/>
                        </w:pPr>
                      </w:p>
                      <w:p w:rsidR="008421B6" w:rsidRDefault="008421B6">
                        <w:pPr>
                          <w:spacing w:line="276" w:lineRule="auto"/>
                        </w:pPr>
                        <w:proofErr w:type="spellStart"/>
                        <w:r>
                          <w:t>Живолупов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8421B6" w:rsidRDefault="008421B6">
                        <w:pPr>
                          <w:spacing w:line="276" w:lineRule="auto"/>
                          <w:rPr>
                            <w:rFonts w:eastAsia="Times New Roman"/>
                          </w:rPr>
                        </w:pPr>
                        <w:r>
                          <w:t>Виктор Николаевич</w:t>
                        </w:r>
                      </w:p>
                    </w:tc>
                    <w:tc>
                      <w:tcPr>
                        <w:tcW w:w="6606" w:type="dxa"/>
                      </w:tcPr>
                      <w:p w:rsidR="008421B6" w:rsidRDefault="008421B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t>- военный комиссар города Урюпинск, Урюпинского, Новониколаевского и Нехаевского районов Волгоградской области (по согласованию);</w:t>
                        </w:r>
                      </w:p>
                      <w:p w:rsidR="008421B6" w:rsidRDefault="008421B6">
                        <w:pPr>
                          <w:spacing w:line="276" w:lineRule="auto"/>
                          <w:jc w:val="both"/>
                        </w:pPr>
                      </w:p>
                      <w:p w:rsidR="008421B6" w:rsidRDefault="008421B6">
                        <w:pPr>
                          <w:spacing w:line="276" w:lineRule="auto"/>
                          <w:jc w:val="both"/>
                        </w:pPr>
                        <w:r>
                          <w:t>- начальник Урюпинского района электрических сетей филиала ПАО «</w:t>
                        </w:r>
                        <w:proofErr w:type="spellStart"/>
                        <w:r>
                          <w:t>Россети</w:t>
                        </w:r>
                        <w:proofErr w:type="spellEnd"/>
                        <w:r>
                          <w:t xml:space="preserve"> Юга</w:t>
                        </w:r>
                        <w:proofErr w:type="gramStart"/>
                        <w:r>
                          <w:t>»-</w:t>
                        </w:r>
                        <w:proofErr w:type="gramEnd"/>
                        <w:r>
                          <w:t>«</w:t>
                        </w:r>
                        <w:proofErr w:type="spellStart"/>
                        <w:r>
                          <w:t>Волгоградэнерго</w:t>
                        </w:r>
                        <w:proofErr w:type="spellEnd"/>
                        <w:r>
                          <w:t>» производственное отделение Урюпинские Электрические сети (по согласованию);</w:t>
                        </w:r>
                      </w:p>
                      <w:p w:rsidR="008421B6" w:rsidRDefault="008421B6">
                        <w:pPr>
                          <w:spacing w:line="276" w:lineRule="auto"/>
                          <w:jc w:val="both"/>
                          <w:rPr>
                            <w:color w:val="FF0000"/>
                          </w:rPr>
                        </w:pPr>
                      </w:p>
                      <w:p w:rsidR="008421B6" w:rsidRDefault="008421B6">
                        <w:pPr>
                          <w:spacing w:line="276" w:lineRule="auto"/>
                          <w:jc w:val="both"/>
                        </w:pPr>
                        <w:r>
                          <w:t>- и.о.</w:t>
                        </w:r>
                        <w:r w:rsidR="004D6428" w:rsidRPr="00734FCB">
                          <w:rPr>
                            <w:color w:val="FF0000"/>
                          </w:rPr>
                          <w:t xml:space="preserve"> </w:t>
                        </w:r>
                        <w:r w:rsidR="004D6428" w:rsidRPr="004D6428">
                          <w:t>директора специализированного государственного бюджетного учреждения Волгоградской области</w:t>
                        </w:r>
                        <w:r w:rsidR="004D6428" w:rsidRPr="004D6428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4D6428" w:rsidRPr="004D6428">
                          <w:t>«</w:t>
                        </w:r>
                        <w:proofErr w:type="spellStart"/>
                        <w:r w:rsidR="004D6428" w:rsidRPr="004D6428">
                          <w:t>Урюпинское</w:t>
                        </w:r>
                        <w:proofErr w:type="spellEnd"/>
                        <w:r w:rsidR="004D6428" w:rsidRPr="004D6428">
                          <w:t xml:space="preserve"> лесничество»</w:t>
                        </w:r>
                        <w:r w:rsidR="004D6428" w:rsidRPr="004D6428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4D6428">
                          <w:t>(по</w:t>
                        </w:r>
                        <w:r>
                          <w:t xml:space="preserve"> согласованию);</w:t>
                        </w:r>
                      </w:p>
                      <w:p w:rsidR="008421B6" w:rsidRDefault="008421B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8421B6">
                    <w:trPr>
                      <w:trHeight w:val="398"/>
                    </w:trPr>
                    <w:tc>
                      <w:tcPr>
                        <w:tcW w:w="3142" w:type="dxa"/>
                        <w:hideMark/>
                      </w:tcPr>
                      <w:p w:rsidR="008421B6" w:rsidRDefault="008421B6">
                        <w:pPr>
                          <w:spacing w:line="276" w:lineRule="auto"/>
                          <w:rPr>
                            <w:rFonts w:eastAsia="Times New Roman"/>
                          </w:rPr>
                        </w:pPr>
                        <w:r>
                          <w:lastRenderedPageBreak/>
                          <w:t xml:space="preserve">Водянов </w:t>
                        </w:r>
                      </w:p>
                      <w:p w:rsidR="008421B6" w:rsidRDefault="008421B6">
                        <w:pPr>
                          <w:spacing w:line="276" w:lineRule="auto"/>
                        </w:pPr>
                        <w:r>
                          <w:t>Андрей Александрович</w:t>
                        </w:r>
                      </w:p>
                      <w:p w:rsidR="008421B6" w:rsidRDefault="008421B6">
                        <w:pPr>
                          <w:spacing w:line="276" w:lineRule="auto"/>
                        </w:pPr>
                      </w:p>
                      <w:p w:rsidR="008421B6" w:rsidRDefault="008421B6">
                        <w:pPr>
                          <w:spacing w:line="276" w:lineRule="auto"/>
                        </w:pPr>
                        <w:proofErr w:type="spellStart"/>
                        <w:r>
                          <w:t>Грекова</w:t>
                        </w:r>
                        <w:proofErr w:type="spellEnd"/>
                      </w:p>
                      <w:p w:rsidR="008421B6" w:rsidRDefault="008421B6">
                        <w:pPr>
                          <w:spacing w:line="276" w:lineRule="auto"/>
                        </w:pPr>
                        <w:r>
                          <w:t>Елена Тимофеевна</w:t>
                        </w:r>
                      </w:p>
                      <w:p w:rsidR="008421B6" w:rsidRDefault="008421B6">
                        <w:pPr>
                          <w:spacing w:line="276" w:lineRule="auto"/>
                        </w:pPr>
                      </w:p>
                      <w:p w:rsidR="008421B6" w:rsidRDefault="008421B6">
                        <w:pPr>
                          <w:spacing w:line="276" w:lineRule="auto"/>
                        </w:pPr>
                      </w:p>
                      <w:p w:rsidR="008421B6" w:rsidRDefault="008421B6">
                        <w:pPr>
                          <w:spacing w:line="276" w:lineRule="auto"/>
                        </w:pPr>
                        <w:proofErr w:type="spellStart"/>
                        <w:r>
                          <w:t>Домогатский</w:t>
                        </w:r>
                        <w:proofErr w:type="spellEnd"/>
                      </w:p>
                      <w:p w:rsidR="008421B6" w:rsidRDefault="008421B6">
                        <w:pPr>
                          <w:spacing w:line="276" w:lineRule="auto"/>
                        </w:pPr>
                        <w:r>
                          <w:t>Владимир Александрович</w:t>
                        </w:r>
                      </w:p>
                      <w:p w:rsidR="008421B6" w:rsidRDefault="008421B6">
                        <w:pPr>
                          <w:spacing w:line="276" w:lineRule="auto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6606" w:type="dxa"/>
                      </w:tcPr>
                      <w:p w:rsidR="008421B6" w:rsidRDefault="008421B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t xml:space="preserve">- инженер 1 категории муниципального центра технической эксплуатации коммуникаций </w:t>
                        </w:r>
                        <w:proofErr w:type="gramStart"/>
                        <w:r>
                          <w:t>г</w:t>
                        </w:r>
                        <w:proofErr w:type="gramEnd"/>
                        <w:r>
                          <w:t>. Урюпинск (по согласованию);</w:t>
                        </w:r>
                      </w:p>
                      <w:p w:rsidR="008421B6" w:rsidRDefault="008421B6">
                        <w:pPr>
                          <w:spacing w:line="276" w:lineRule="auto"/>
                          <w:jc w:val="both"/>
                        </w:pPr>
                      </w:p>
                      <w:p w:rsidR="008421B6" w:rsidRDefault="008421B6">
                        <w:pPr>
                          <w:spacing w:line="276" w:lineRule="auto"/>
                          <w:jc w:val="both"/>
                        </w:pPr>
                        <w:r>
                          <w:t>- руководитель Урюпинского районного отдела филиала ФГБУ «</w:t>
                        </w:r>
                        <w:proofErr w:type="spellStart"/>
                        <w:r>
                          <w:t>Россельхозцентр</w:t>
                        </w:r>
                        <w:proofErr w:type="spellEnd"/>
                        <w:r>
                          <w:t>» по Волгоградской области (по согласованию);</w:t>
                        </w:r>
                      </w:p>
                      <w:p w:rsidR="008421B6" w:rsidRDefault="008421B6">
                        <w:pPr>
                          <w:spacing w:line="276" w:lineRule="auto"/>
                          <w:jc w:val="both"/>
                        </w:pPr>
                      </w:p>
                      <w:p w:rsidR="008421B6" w:rsidRDefault="008421B6">
                        <w:pPr>
                          <w:spacing w:line="276" w:lineRule="auto"/>
                          <w:jc w:val="both"/>
                        </w:pPr>
                        <w:r>
                          <w:t>- начальник инспекции «</w:t>
                        </w:r>
                        <w:proofErr w:type="spellStart"/>
                        <w:r>
                          <w:t>Волгоградоблтехнадзор</w:t>
                        </w:r>
                        <w:proofErr w:type="spellEnd"/>
                        <w:r>
                          <w:t>» по Урюпинскому району (по согласованию);</w:t>
                        </w:r>
                      </w:p>
                      <w:p w:rsidR="008421B6" w:rsidRDefault="008421B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t xml:space="preserve"> </w:t>
                        </w:r>
                      </w:p>
                    </w:tc>
                  </w:tr>
                  <w:tr w:rsidR="008421B6">
                    <w:trPr>
                      <w:trHeight w:val="296"/>
                    </w:trPr>
                    <w:tc>
                      <w:tcPr>
                        <w:tcW w:w="3142" w:type="dxa"/>
                      </w:tcPr>
                      <w:p w:rsidR="008421B6" w:rsidRDefault="008421B6">
                        <w:pPr>
                          <w:spacing w:line="276" w:lineRule="auto"/>
                          <w:rPr>
                            <w:rFonts w:eastAsia="Times New Roman"/>
                          </w:rPr>
                        </w:pPr>
                        <w:r>
                          <w:t xml:space="preserve">Дубовая </w:t>
                        </w:r>
                      </w:p>
                      <w:p w:rsidR="008421B6" w:rsidRDefault="008421B6">
                        <w:pPr>
                          <w:spacing w:line="276" w:lineRule="auto"/>
                          <w:rPr>
                            <w:rFonts w:eastAsia="Times New Roman"/>
                          </w:rPr>
                        </w:pPr>
                        <w:r>
                          <w:t>Наталья Викторовна</w:t>
                        </w:r>
                      </w:p>
                    </w:tc>
                    <w:tc>
                      <w:tcPr>
                        <w:tcW w:w="6606" w:type="dxa"/>
                        <w:hideMark/>
                      </w:tcPr>
                      <w:p w:rsidR="008421B6" w:rsidRDefault="008421B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t xml:space="preserve">- начальник территориального отдела Управления </w:t>
                        </w:r>
                        <w:proofErr w:type="spellStart"/>
                        <w:r>
                          <w:t>Роспотребнадзора</w:t>
                        </w:r>
                        <w:proofErr w:type="spellEnd"/>
                        <w:r>
                          <w:t xml:space="preserve"> по Волгоградской области (по согласованию);</w:t>
                        </w:r>
                      </w:p>
                      <w:p w:rsidR="008421B6" w:rsidRDefault="008421B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8421B6">
                    <w:trPr>
                      <w:trHeight w:val="64"/>
                    </w:trPr>
                    <w:tc>
                      <w:tcPr>
                        <w:tcW w:w="3142" w:type="dxa"/>
                        <w:hideMark/>
                      </w:tcPr>
                      <w:p w:rsidR="008421B6" w:rsidRDefault="008421B6">
                        <w:pPr>
                          <w:spacing w:line="276" w:lineRule="auto"/>
                          <w:rPr>
                            <w:rFonts w:eastAsia="Times New Roman"/>
                          </w:rPr>
                        </w:pPr>
                        <w:r>
                          <w:t xml:space="preserve">Ерков </w:t>
                        </w:r>
                      </w:p>
                      <w:p w:rsidR="008421B6" w:rsidRDefault="008421B6">
                        <w:pPr>
                          <w:spacing w:line="276" w:lineRule="auto"/>
                          <w:rPr>
                            <w:rFonts w:eastAsia="Times New Roman"/>
                          </w:rPr>
                        </w:pPr>
                        <w:r>
                          <w:t>Алексей Сергеевич</w:t>
                        </w:r>
                      </w:p>
                    </w:tc>
                    <w:tc>
                      <w:tcPr>
                        <w:tcW w:w="6606" w:type="dxa"/>
                      </w:tcPr>
                      <w:p w:rsidR="008421B6" w:rsidRDefault="008421B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t>- руководитель Урюпинского ДРСУ филиала областного государственного унитарного предприятия «</w:t>
                        </w:r>
                        <w:proofErr w:type="spellStart"/>
                        <w:r>
                          <w:t>Волгоградавтодор</w:t>
                        </w:r>
                        <w:proofErr w:type="spellEnd"/>
                        <w:r>
                          <w:t>» (по согласованию);</w:t>
                        </w:r>
                      </w:p>
                      <w:p w:rsidR="008421B6" w:rsidRDefault="008421B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8421B6">
                    <w:trPr>
                      <w:trHeight w:val="64"/>
                    </w:trPr>
                    <w:tc>
                      <w:tcPr>
                        <w:tcW w:w="3142" w:type="dxa"/>
                        <w:hideMark/>
                      </w:tcPr>
                      <w:p w:rsidR="008421B6" w:rsidRDefault="008421B6">
                        <w:pPr>
                          <w:spacing w:line="276" w:lineRule="auto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t>Зенин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8421B6" w:rsidRDefault="008421B6">
                        <w:pPr>
                          <w:spacing w:line="276" w:lineRule="auto"/>
                        </w:pPr>
                        <w:r>
                          <w:t>Александр Васильевич</w:t>
                        </w:r>
                      </w:p>
                      <w:p w:rsidR="008421B6" w:rsidRDefault="008421B6">
                        <w:pPr>
                          <w:spacing w:line="276" w:lineRule="auto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6606" w:type="dxa"/>
                      </w:tcPr>
                      <w:p w:rsidR="008421B6" w:rsidRDefault="008421B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t>- начальник отдела по делам гражданской обороны, чрезвычайным ситуациям и мобилизационной подготовке администрации Урюпинского муниципального района;</w:t>
                        </w:r>
                      </w:p>
                      <w:p w:rsidR="008421B6" w:rsidRDefault="008421B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8421B6">
                    <w:trPr>
                      <w:trHeight w:val="317"/>
                    </w:trPr>
                    <w:tc>
                      <w:tcPr>
                        <w:tcW w:w="3142" w:type="dxa"/>
                        <w:hideMark/>
                      </w:tcPr>
                      <w:p w:rsidR="008421B6" w:rsidRDefault="008421B6">
                        <w:pPr>
                          <w:spacing w:line="276" w:lineRule="auto"/>
                          <w:rPr>
                            <w:rFonts w:eastAsia="Times New Roman"/>
                          </w:rPr>
                        </w:pPr>
                        <w:r>
                          <w:t xml:space="preserve">Колганов </w:t>
                        </w:r>
                      </w:p>
                      <w:p w:rsidR="008421B6" w:rsidRDefault="008421B6">
                        <w:pPr>
                          <w:spacing w:line="276" w:lineRule="auto"/>
                        </w:pPr>
                        <w:r>
                          <w:t>Юрий Григорьевич</w:t>
                        </w:r>
                      </w:p>
                      <w:p w:rsidR="008421B6" w:rsidRDefault="008421B6">
                        <w:pPr>
                          <w:spacing w:line="276" w:lineRule="auto"/>
                        </w:pPr>
                      </w:p>
                      <w:p w:rsidR="008421B6" w:rsidRDefault="008421B6">
                        <w:pPr>
                          <w:spacing w:line="276" w:lineRule="auto"/>
                        </w:pPr>
                      </w:p>
                      <w:p w:rsidR="008421B6" w:rsidRDefault="008421B6">
                        <w:pPr>
                          <w:spacing w:line="276" w:lineRule="auto"/>
                        </w:pPr>
                      </w:p>
                      <w:p w:rsidR="008421B6" w:rsidRDefault="008421B6">
                        <w:pPr>
                          <w:spacing w:line="276" w:lineRule="auto"/>
                        </w:pPr>
                        <w:r>
                          <w:t>Краснов</w:t>
                        </w:r>
                      </w:p>
                      <w:p w:rsidR="008421B6" w:rsidRDefault="008421B6">
                        <w:pPr>
                          <w:spacing w:line="276" w:lineRule="auto"/>
                        </w:pPr>
                        <w:r>
                          <w:t>Владимир Геннадьевич</w:t>
                        </w:r>
                      </w:p>
                      <w:p w:rsidR="008421B6" w:rsidRDefault="008421B6">
                        <w:pPr>
                          <w:spacing w:line="276" w:lineRule="auto"/>
                        </w:pPr>
                      </w:p>
                      <w:p w:rsidR="008421B6" w:rsidRDefault="008421B6">
                        <w:pPr>
                          <w:spacing w:line="276" w:lineRule="auto"/>
                        </w:pPr>
                      </w:p>
                      <w:p w:rsidR="008421B6" w:rsidRDefault="008421B6">
                        <w:r>
                          <w:t xml:space="preserve">Поликарпов </w:t>
                        </w:r>
                      </w:p>
                      <w:p w:rsidR="008421B6" w:rsidRDefault="008421B6">
                        <w:r>
                          <w:t>Виктор Ильич</w:t>
                        </w:r>
                      </w:p>
                      <w:p w:rsidR="008421B6" w:rsidRDefault="008421B6"/>
                      <w:p w:rsidR="008421B6" w:rsidRDefault="008421B6"/>
                      <w:p w:rsidR="008421B6" w:rsidRDefault="008421B6"/>
                      <w:p w:rsidR="008421B6" w:rsidRDefault="008421B6"/>
                      <w:p w:rsidR="008421B6" w:rsidRDefault="008421B6"/>
                      <w:p w:rsidR="008421B6" w:rsidRDefault="008421B6">
                        <w:r>
                          <w:t xml:space="preserve">Пресняков </w:t>
                        </w:r>
                      </w:p>
                      <w:p w:rsidR="008421B6" w:rsidRDefault="008421B6">
                        <w:r>
                          <w:t>Александр Петрович</w:t>
                        </w:r>
                      </w:p>
                      <w:p w:rsidR="008421B6" w:rsidRDefault="008421B6"/>
                      <w:p w:rsidR="008421B6" w:rsidRDefault="008421B6"/>
                      <w:p w:rsidR="008421B6" w:rsidRDefault="008421B6">
                        <w:r>
                          <w:t>Росляков Александр Петрович</w:t>
                        </w:r>
                      </w:p>
                      <w:p w:rsidR="008421B6" w:rsidRDefault="008421B6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6606" w:type="dxa"/>
                      </w:tcPr>
                      <w:p w:rsidR="008421B6" w:rsidRDefault="008421B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t>- начальник Урюпинской пожарной части государственного казенного учреждения «2 отряд федеральной противопожарной службы по Волгоградской области (по согласованию);</w:t>
                        </w:r>
                      </w:p>
                      <w:p w:rsidR="008421B6" w:rsidRDefault="008421B6">
                        <w:pPr>
                          <w:spacing w:line="276" w:lineRule="auto"/>
                          <w:jc w:val="both"/>
                        </w:pPr>
                      </w:p>
                      <w:p w:rsidR="008421B6" w:rsidRDefault="008421B6">
                        <w:pPr>
                          <w:spacing w:line="27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t>- начальник пожарной части № 80 государственного казенного учреждения Волгоградской области «1 отряд противопожарной службы Волгоградской области»</w:t>
                        </w:r>
                      </w:p>
                      <w:p w:rsidR="008421B6" w:rsidRDefault="008421B6">
                        <w:pPr>
                          <w:jc w:val="both"/>
                        </w:pPr>
                      </w:p>
                      <w:p w:rsidR="008421B6" w:rsidRDefault="008421B6">
                        <w:pPr>
                          <w:jc w:val="both"/>
                        </w:pPr>
                        <w:r>
                          <w:t>- начальник отдел</w:t>
                        </w:r>
                        <w:r w:rsidR="004D6428">
                          <w:t>а</w:t>
                        </w:r>
                        <w:r>
                          <w:t xml:space="preserve"> надзорной деятельности и профилактической работы по </w:t>
                        </w:r>
                        <w:proofErr w:type="gramStart"/>
                        <w:r>
                          <w:t>г</w:t>
                        </w:r>
                        <w:proofErr w:type="gramEnd"/>
                        <w:r>
                          <w:t>. Урюпинску, Нехаевскому, Новониколаевскому и Урюпинскому районам управления надзорной деятельности и профилактической работы Главного управления МЧС России по Волгоградской области (по согласованию);</w:t>
                        </w:r>
                      </w:p>
                      <w:p w:rsidR="008421B6" w:rsidRDefault="008421B6">
                        <w:pPr>
                          <w:jc w:val="both"/>
                        </w:pPr>
                      </w:p>
                      <w:p w:rsidR="008421B6" w:rsidRDefault="008421B6">
                        <w:pPr>
                          <w:jc w:val="both"/>
                        </w:pPr>
                        <w:r>
                          <w:t>- начальник Урюпинского поисково-спасательного подразделения государственного казенного учреждения «Служба спасения» (по согласованию);</w:t>
                        </w:r>
                      </w:p>
                      <w:p w:rsidR="008421B6" w:rsidRDefault="008421B6">
                        <w:pPr>
                          <w:jc w:val="both"/>
                        </w:pPr>
                      </w:p>
                      <w:p w:rsidR="008421B6" w:rsidRDefault="008421B6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t xml:space="preserve">-начальник отдела коммунального хозяйства и охраны труда Урюпинского муниципального района; </w:t>
                        </w:r>
                      </w:p>
                    </w:tc>
                  </w:tr>
                  <w:tr w:rsidR="008421B6">
                    <w:trPr>
                      <w:trHeight w:val="398"/>
                    </w:trPr>
                    <w:tc>
                      <w:tcPr>
                        <w:tcW w:w="3142" w:type="dxa"/>
                        <w:hideMark/>
                      </w:tcPr>
                      <w:p w:rsidR="008421B6" w:rsidRDefault="008421B6">
                        <w:pPr>
                          <w:spacing w:line="276" w:lineRule="auto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lastRenderedPageBreak/>
                          <w:t>Тиханин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8421B6" w:rsidRDefault="008421B6">
                        <w:pPr>
                          <w:spacing w:line="276" w:lineRule="auto"/>
                        </w:pPr>
                        <w:r>
                          <w:t>Алексей Викторович</w:t>
                        </w:r>
                      </w:p>
                      <w:p w:rsidR="008421B6" w:rsidRDefault="008421B6">
                        <w:pPr>
                          <w:spacing w:line="276" w:lineRule="auto"/>
                        </w:pPr>
                      </w:p>
                      <w:p w:rsidR="008421B6" w:rsidRDefault="008421B6">
                        <w:pPr>
                          <w:spacing w:line="276" w:lineRule="auto"/>
                        </w:pPr>
                      </w:p>
                      <w:p w:rsidR="008421B6" w:rsidRDefault="008421B6">
                        <w:pPr>
                          <w:spacing w:line="276" w:lineRule="auto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6606" w:type="dxa"/>
                      </w:tcPr>
                      <w:p w:rsidR="008421B6" w:rsidRDefault="008421B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t>- заместитель главного врача по медицинскому обслуживанию населения государственного бюджетного учреждения здравоохранения Урюпинской центральной районной больницы (по согласованию);</w:t>
                        </w:r>
                      </w:p>
                      <w:p w:rsidR="008421B6" w:rsidRDefault="008421B6">
                        <w:pPr>
                          <w:jc w:val="both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8421B6">
                    <w:trPr>
                      <w:trHeight w:val="398"/>
                    </w:trPr>
                    <w:tc>
                      <w:tcPr>
                        <w:tcW w:w="3142" w:type="dxa"/>
                      </w:tcPr>
                      <w:p w:rsidR="008421B6" w:rsidRDefault="008421B6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t>Усов</w:t>
                        </w:r>
                      </w:p>
                      <w:p w:rsidR="008421B6" w:rsidRDefault="008421B6">
                        <w:pPr>
                          <w:spacing w:line="276" w:lineRule="auto"/>
                        </w:pPr>
                        <w:r>
                          <w:t>Евгений Владимирович</w:t>
                        </w:r>
                      </w:p>
                      <w:p w:rsidR="008421B6" w:rsidRDefault="008421B6">
                        <w:pPr>
                          <w:spacing w:line="276" w:lineRule="auto"/>
                          <w:jc w:val="both"/>
                        </w:pPr>
                      </w:p>
                      <w:p w:rsidR="008421B6" w:rsidRDefault="008421B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Чульжанов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8421B6" w:rsidRDefault="008421B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t>Алексей Игоревич</w:t>
                        </w:r>
                      </w:p>
                    </w:tc>
                    <w:tc>
                      <w:tcPr>
                        <w:tcW w:w="6606" w:type="dxa"/>
                      </w:tcPr>
                      <w:p w:rsidR="008421B6" w:rsidRDefault="008421B6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t>- начальник отдела сельского хозяйства администрации Урюпинского муниципального района;</w:t>
                        </w:r>
                      </w:p>
                      <w:p w:rsidR="008421B6" w:rsidRDefault="008421B6">
                        <w:pPr>
                          <w:spacing w:line="276" w:lineRule="auto"/>
                          <w:jc w:val="both"/>
                        </w:pPr>
                      </w:p>
                      <w:p w:rsidR="008421B6" w:rsidRDefault="008421B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t>- заместитель начальника Межмуниципального отдела МВД России «Урюпинский» по охране общественного порядка (по согласованию).</w:t>
                        </w:r>
                      </w:p>
                    </w:tc>
                  </w:tr>
                </w:tbl>
                <w:p w:rsidR="00427FF9" w:rsidRDefault="00427FF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22" w:type="dxa"/>
                </w:tcPr>
                <w:p w:rsidR="00427FF9" w:rsidRDefault="00427FF9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:rsidR="00427FF9" w:rsidRDefault="00427FF9">
            <w:pPr>
              <w:rPr>
                <w:rFonts w:eastAsia="Times New Roman"/>
              </w:rPr>
            </w:pPr>
          </w:p>
        </w:tc>
        <w:tc>
          <w:tcPr>
            <w:tcW w:w="222" w:type="dxa"/>
          </w:tcPr>
          <w:p w:rsidR="00427FF9" w:rsidRDefault="00427FF9">
            <w:pPr>
              <w:jc w:val="both"/>
              <w:rPr>
                <w:rFonts w:eastAsia="Times New Roman"/>
              </w:rPr>
            </w:pPr>
          </w:p>
        </w:tc>
      </w:tr>
    </w:tbl>
    <w:p w:rsidR="00427FF9" w:rsidRDefault="00427FF9" w:rsidP="00427FF9">
      <w:pPr>
        <w:jc w:val="both"/>
      </w:pPr>
      <w:r>
        <w:rPr>
          <w:b/>
          <w:u w:val="single"/>
        </w:rPr>
        <w:lastRenderedPageBreak/>
        <w:t>Приглашены:</w:t>
      </w:r>
      <w:r>
        <w:t xml:space="preserve"> </w:t>
      </w:r>
    </w:p>
    <w:p w:rsidR="00427FF9" w:rsidRDefault="00427FF9" w:rsidP="00427FF9">
      <w:pPr>
        <w:ind w:firstLine="708"/>
        <w:jc w:val="both"/>
      </w:pPr>
      <w:r>
        <w:t>- Главы администраций сельских поселений;</w:t>
      </w:r>
    </w:p>
    <w:p w:rsidR="00427FF9" w:rsidRDefault="00427FF9" w:rsidP="00427FF9">
      <w:pPr>
        <w:jc w:val="center"/>
        <w:rPr>
          <w:b/>
          <w:sz w:val="26"/>
          <w:szCs w:val="26"/>
          <w:u w:val="single"/>
        </w:rPr>
      </w:pPr>
    </w:p>
    <w:p w:rsidR="00427FF9" w:rsidRDefault="00427FF9" w:rsidP="00427FF9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ПОВЕСТКА ДНЯ:</w:t>
      </w:r>
    </w:p>
    <w:p w:rsidR="00427FF9" w:rsidRDefault="00427FF9" w:rsidP="00427FF9">
      <w:pPr>
        <w:jc w:val="center"/>
        <w:rPr>
          <w:b/>
          <w:sz w:val="26"/>
          <w:szCs w:val="26"/>
          <w:u w:val="single"/>
        </w:rPr>
      </w:pPr>
    </w:p>
    <w:p w:rsidR="00427FF9" w:rsidRDefault="00427FF9" w:rsidP="00427FF9">
      <w:pPr>
        <w:pStyle w:val="2"/>
        <w:numPr>
          <w:ilvl w:val="0"/>
          <w:numId w:val="6"/>
        </w:numPr>
        <w:ind w:left="0"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Обеспечение пожарной безопасности и защита населенных пунктов от пожаров на территории Урюпинского муниципального района в весенне-летний пожароопасный период.</w:t>
      </w:r>
    </w:p>
    <w:p w:rsidR="00427FF9" w:rsidRPr="00DC416D" w:rsidRDefault="00427FF9" w:rsidP="00427FF9">
      <w:pPr>
        <w:pStyle w:val="2"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Докладчик: </w:t>
      </w:r>
      <w:r>
        <w:rPr>
          <w:b/>
          <w:sz w:val="26"/>
          <w:szCs w:val="26"/>
        </w:rPr>
        <w:t xml:space="preserve">Поликарпов Виктор Ильич - </w:t>
      </w:r>
      <w:r>
        <w:rPr>
          <w:sz w:val="26"/>
          <w:szCs w:val="26"/>
        </w:rPr>
        <w:t xml:space="preserve"> </w:t>
      </w:r>
      <w:r w:rsidR="00DC416D" w:rsidRPr="00DC416D">
        <w:rPr>
          <w:sz w:val="26"/>
          <w:szCs w:val="26"/>
        </w:rPr>
        <w:t>начальник отдел</w:t>
      </w:r>
      <w:r w:rsidR="005667B4">
        <w:rPr>
          <w:sz w:val="26"/>
          <w:szCs w:val="26"/>
        </w:rPr>
        <w:t>а</w:t>
      </w:r>
      <w:r w:rsidR="00DC416D" w:rsidRPr="00DC416D">
        <w:rPr>
          <w:sz w:val="26"/>
          <w:szCs w:val="26"/>
        </w:rPr>
        <w:t xml:space="preserve"> надзорной деятельности и профилактической работы по</w:t>
      </w:r>
      <w:r w:rsidR="008421B6">
        <w:rPr>
          <w:sz w:val="26"/>
          <w:szCs w:val="26"/>
        </w:rPr>
        <w:t xml:space="preserve"> </w:t>
      </w:r>
      <w:proofErr w:type="gramStart"/>
      <w:r w:rsidR="008421B6">
        <w:rPr>
          <w:sz w:val="26"/>
          <w:szCs w:val="26"/>
        </w:rPr>
        <w:t>г</w:t>
      </w:r>
      <w:proofErr w:type="gramEnd"/>
      <w:r w:rsidR="008421B6">
        <w:rPr>
          <w:sz w:val="26"/>
          <w:szCs w:val="26"/>
        </w:rPr>
        <w:t>. Урюпинску,</w:t>
      </w:r>
      <w:r w:rsidR="00DC416D" w:rsidRPr="00DC416D">
        <w:rPr>
          <w:sz w:val="26"/>
          <w:szCs w:val="26"/>
        </w:rPr>
        <w:t xml:space="preserve"> Нехаевскому, Новониколаевскому и Урюпинскому районам управления надзорной деятельности и профилактической работы Главного управления МЧС России по Волгоградской области</w:t>
      </w:r>
      <w:r w:rsidRPr="00DC416D">
        <w:rPr>
          <w:sz w:val="26"/>
          <w:szCs w:val="26"/>
        </w:rPr>
        <w:t>.</w:t>
      </w:r>
    </w:p>
    <w:p w:rsidR="00427FF9" w:rsidRDefault="00427FF9" w:rsidP="00427FF9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>Содоклад:</w:t>
      </w:r>
      <w:r>
        <w:rPr>
          <w:sz w:val="26"/>
          <w:szCs w:val="26"/>
        </w:rPr>
        <w:t xml:space="preserve"> </w:t>
      </w:r>
      <w:r w:rsidR="008421B6">
        <w:rPr>
          <w:b/>
          <w:sz w:val="26"/>
          <w:szCs w:val="26"/>
        </w:rPr>
        <w:t>Краснов Владимир Геннадьевич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>начальник пожарной части № 80 государственного казенного учреждения Волгоградской области «1 отряд противопожарной службы Волгоградской области».</w:t>
      </w:r>
    </w:p>
    <w:p w:rsidR="00427FF9" w:rsidRDefault="00427FF9" w:rsidP="00427FF9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>Содоклад: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Колганов Юрий Григорьевич</w:t>
      </w:r>
      <w:r>
        <w:rPr>
          <w:sz w:val="26"/>
          <w:szCs w:val="26"/>
        </w:rPr>
        <w:t xml:space="preserve"> - начальник </w:t>
      </w:r>
      <w:r w:rsidR="0092450A">
        <w:rPr>
          <w:sz w:val="26"/>
          <w:szCs w:val="26"/>
        </w:rPr>
        <w:t xml:space="preserve">Урюпинской </w:t>
      </w:r>
      <w:r w:rsidR="0092450A" w:rsidRPr="0092450A">
        <w:rPr>
          <w:sz w:val="26"/>
          <w:szCs w:val="26"/>
        </w:rPr>
        <w:t>пожарно-спасательной части №23 «2 отряд</w:t>
      </w:r>
      <w:r w:rsidR="0092450A">
        <w:rPr>
          <w:sz w:val="26"/>
          <w:szCs w:val="26"/>
        </w:rPr>
        <w:t xml:space="preserve"> федеральной противопожарной службы по Волгоградской области».</w:t>
      </w:r>
    </w:p>
    <w:p w:rsidR="008421B6" w:rsidRDefault="008421B6" w:rsidP="008421B6">
      <w:pPr>
        <w:pStyle w:val="a3"/>
        <w:ind w:left="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8421B6">
        <w:rPr>
          <w:b/>
          <w:sz w:val="26"/>
          <w:szCs w:val="26"/>
        </w:rPr>
        <w:t xml:space="preserve">О мерах по предупреждению возможных чрезвычайных ситуациях на территории Урюпинского муниципального района, обусловленных лесными и ландшафтными пожарами, обеспечение пожарной безопасности населенных пунктов и </w:t>
      </w:r>
      <w:proofErr w:type="gramStart"/>
      <w:r w:rsidRPr="008421B6">
        <w:rPr>
          <w:b/>
          <w:sz w:val="26"/>
          <w:szCs w:val="26"/>
        </w:rPr>
        <w:t>территорий</w:t>
      </w:r>
      <w:proofErr w:type="gramEnd"/>
      <w:r w:rsidRPr="008421B6">
        <w:rPr>
          <w:b/>
          <w:sz w:val="26"/>
          <w:szCs w:val="26"/>
        </w:rPr>
        <w:t xml:space="preserve"> прилегающих к лесам</w:t>
      </w:r>
      <w:r>
        <w:rPr>
          <w:b/>
          <w:sz w:val="26"/>
          <w:szCs w:val="26"/>
        </w:rPr>
        <w:t>.</w:t>
      </w:r>
    </w:p>
    <w:p w:rsidR="008421B6" w:rsidRPr="008421B6" w:rsidRDefault="008421B6" w:rsidP="008421B6">
      <w:pPr>
        <w:pStyle w:val="a3"/>
        <w:ind w:left="0" w:firstLine="708"/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Докладчик: </w:t>
      </w:r>
      <w:r>
        <w:rPr>
          <w:b/>
          <w:sz w:val="26"/>
          <w:szCs w:val="26"/>
        </w:rPr>
        <w:t xml:space="preserve">Поликарпов Виктор Ильич - </w:t>
      </w:r>
      <w:r>
        <w:rPr>
          <w:sz w:val="26"/>
          <w:szCs w:val="26"/>
        </w:rPr>
        <w:t xml:space="preserve"> </w:t>
      </w:r>
      <w:r w:rsidRPr="00DC416D">
        <w:rPr>
          <w:sz w:val="26"/>
          <w:szCs w:val="26"/>
        </w:rPr>
        <w:t>начальник отдел</w:t>
      </w:r>
      <w:r w:rsidR="005667B4">
        <w:rPr>
          <w:sz w:val="26"/>
          <w:szCs w:val="26"/>
        </w:rPr>
        <w:t>а</w:t>
      </w:r>
      <w:r w:rsidRPr="00DC416D">
        <w:rPr>
          <w:sz w:val="26"/>
          <w:szCs w:val="26"/>
        </w:rPr>
        <w:t xml:space="preserve"> надзорной деятельности и профилактической работы по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Урюпинску,</w:t>
      </w:r>
      <w:r w:rsidRPr="00DC416D">
        <w:rPr>
          <w:sz w:val="26"/>
          <w:szCs w:val="26"/>
        </w:rPr>
        <w:t xml:space="preserve"> Нехаевскому, Новониколаевскому и Урюпинскому районам управления надзорной деятельности и профилактической работы Главного управления МЧС России по Волгоградской области.</w:t>
      </w:r>
    </w:p>
    <w:p w:rsidR="00427FF9" w:rsidRDefault="00427FF9" w:rsidP="00427FF9">
      <w:pPr>
        <w:pStyle w:val="2"/>
        <w:numPr>
          <w:ilvl w:val="0"/>
          <w:numId w:val="6"/>
        </w:numPr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Мероприятия, проводимые СГБУ ВО «</w:t>
      </w:r>
      <w:proofErr w:type="spellStart"/>
      <w:r>
        <w:rPr>
          <w:b/>
          <w:sz w:val="26"/>
          <w:szCs w:val="26"/>
        </w:rPr>
        <w:t>Урюпинское</w:t>
      </w:r>
      <w:proofErr w:type="spellEnd"/>
      <w:r>
        <w:rPr>
          <w:b/>
          <w:sz w:val="26"/>
          <w:szCs w:val="26"/>
        </w:rPr>
        <w:t xml:space="preserve"> лесничество» по защите лесов от пожаров, расположенных на территории Урюпинского муниципального района. </w:t>
      </w:r>
    </w:p>
    <w:p w:rsidR="00427FF9" w:rsidRDefault="00427FF9" w:rsidP="00427FF9">
      <w:pPr>
        <w:ind w:firstLine="705"/>
        <w:jc w:val="both"/>
        <w:rPr>
          <w:sz w:val="26"/>
          <w:szCs w:val="26"/>
          <w:u w:val="single"/>
        </w:rPr>
      </w:pPr>
      <w:r>
        <w:rPr>
          <w:i/>
          <w:sz w:val="26"/>
          <w:szCs w:val="26"/>
        </w:rPr>
        <w:t>Докладчик:</w:t>
      </w:r>
      <w:r>
        <w:rPr>
          <w:sz w:val="26"/>
          <w:szCs w:val="26"/>
        </w:rPr>
        <w:t xml:space="preserve"> </w:t>
      </w:r>
      <w:proofErr w:type="spellStart"/>
      <w:r w:rsidR="00CA687B">
        <w:rPr>
          <w:b/>
          <w:sz w:val="26"/>
          <w:szCs w:val="26"/>
        </w:rPr>
        <w:t>Живолупов</w:t>
      </w:r>
      <w:proofErr w:type="spellEnd"/>
      <w:r w:rsidR="00CA687B">
        <w:rPr>
          <w:b/>
          <w:sz w:val="26"/>
          <w:szCs w:val="26"/>
        </w:rPr>
        <w:t xml:space="preserve"> Виктор Николаевич</w:t>
      </w:r>
      <w:r>
        <w:rPr>
          <w:sz w:val="26"/>
          <w:szCs w:val="26"/>
        </w:rPr>
        <w:t xml:space="preserve"> –</w:t>
      </w:r>
      <w:r w:rsidR="00CA687B">
        <w:rPr>
          <w:sz w:val="26"/>
          <w:szCs w:val="26"/>
        </w:rPr>
        <w:t xml:space="preserve"> и.о.</w:t>
      </w:r>
      <w:r>
        <w:rPr>
          <w:sz w:val="26"/>
          <w:szCs w:val="26"/>
        </w:rPr>
        <w:t xml:space="preserve"> директора  </w:t>
      </w:r>
      <w:r w:rsidR="00B406B0">
        <w:rPr>
          <w:sz w:val="26"/>
          <w:szCs w:val="26"/>
        </w:rPr>
        <w:t>специализированного государственного бюджетного учреждения Волгоградской области «</w:t>
      </w:r>
      <w:proofErr w:type="spellStart"/>
      <w:r w:rsidR="00B406B0">
        <w:rPr>
          <w:sz w:val="26"/>
          <w:szCs w:val="26"/>
        </w:rPr>
        <w:t>Урюпинское</w:t>
      </w:r>
      <w:proofErr w:type="spellEnd"/>
      <w:r w:rsidR="00B406B0">
        <w:rPr>
          <w:sz w:val="26"/>
          <w:szCs w:val="26"/>
        </w:rPr>
        <w:t xml:space="preserve"> лесничество»</w:t>
      </w:r>
      <w:r>
        <w:rPr>
          <w:sz w:val="26"/>
          <w:szCs w:val="26"/>
        </w:rPr>
        <w:t>.</w:t>
      </w:r>
    </w:p>
    <w:p w:rsidR="00427FF9" w:rsidRDefault="00427FF9" w:rsidP="00427FF9">
      <w:pPr>
        <w:ind w:firstLine="708"/>
        <w:jc w:val="both"/>
        <w:rPr>
          <w:sz w:val="26"/>
          <w:szCs w:val="26"/>
        </w:rPr>
      </w:pPr>
    </w:p>
    <w:p w:rsidR="00427FF9" w:rsidRDefault="00427FF9" w:rsidP="00427FF9">
      <w:pPr>
        <w:ind w:firstLine="708"/>
        <w:jc w:val="both"/>
        <w:rPr>
          <w:sz w:val="26"/>
          <w:szCs w:val="26"/>
          <w:u w:val="single"/>
        </w:rPr>
      </w:pPr>
    </w:p>
    <w:p w:rsidR="0080040C" w:rsidRDefault="0080040C" w:rsidP="00427FF9">
      <w:pPr>
        <w:tabs>
          <w:tab w:val="left" w:pos="705"/>
          <w:tab w:val="center" w:pos="4904"/>
        </w:tabs>
        <w:jc w:val="center"/>
        <w:rPr>
          <w:b/>
          <w:sz w:val="26"/>
          <w:szCs w:val="26"/>
        </w:rPr>
      </w:pPr>
    </w:p>
    <w:p w:rsidR="00427FF9" w:rsidRDefault="00427FF9" w:rsidP="00427FF9">
      <w:pPr>
        <w:tabs>
          <w:tab w:val="left" w:pos="705"/>
          <w:tab w:val="center" w:pos="49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РЕШЕНИЕ</w:t>
      </w:r>
    </w:p>
    <w:p w:rsidR="00427FF9" w:rsidRDefault="00427FF9" w:rsidP="00427FF9">
      <w:pPr>
        <w:tabs>
          <w:tab w:val="left" w:pos="705"/>
          <w:tab w:val="center" w:pos="4904"/>
        </w:tabs>
        <w:jc w:val="center"/>
        <w:rPr>
          <w:b/>
          <w:sz w:val="26"/>
          <w:szCs w:val="26"/>
        </w:rPr>
      </w:pPr>
    </w:p>
    <w:p w:rsidR="00427FF9" w:rsidRDefault="00427FF9" w:rsidP="00427F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Заслушав и обсудив </w:t>
      </w:r>
      <w:r w:rsidRPr="00DC416D">
        <w:rPr>
          <w:sz w:val="26"/>
          <w:szCs w:val="26"/>
        </w:rPr>
        <w:t>доклады начальника</w:t>
      </w:r>
      <w:r w:rsidR="00DC416D">
        <w:rPr>
          <w:sz w:val="26"/>
          <w:szCs w:val="26"/>
        </w:rPr>
        <w:t xml:space="preserve"> </w:t>
      </w:r>
      <w:proofErr w:type="spellStart"/>
      <w:r w:rsidR="00DC416D">
        <w:rPr>
          <w:sz w:val="26"/>
          <w:szCs w:val="26"/>
        </w:rPr>
        <w:t>ОНДиПР</w:t>
      </w:r>
      <w:proofErr w:type="spellEnd"/>
      <w:r w:rsidR="00DC416D" w:rsidRPr="00DC416D">
        <w:rPr>
          <w:sz w:val="26"/>
          <w:szCs w:val="26"/>
        </w:rPr>
        <w:t xml:space="preserve"> по</w:t>
      </w:r>
      <w:r w:rsidR="008A3A01">
        <w:rPr>
          <w:sz w:val="26"/>
          <w:szCs w:val="26"/>
        </w:rPr>
        <w:t xml:space="preserve"> г. Урюпинску,</w:t>
      </w:r>
      <w:r w:rsidR="00DC416D" w:rsidRPr="00DC416D">
        <w:rPr>
          <w:sz w:val="26"/>
          <w:szCs w:val="26"/>
        </w:rPr>
        <w:t xml:space="preserve"> Нехаевскому, Новониколаевскому и Урюпинскому районам </w:t>
      </w:r>
      <w:proofErr w:type="spellStart"/>
      <w:r w:rsidR="00DC416D">
        <w:rPr>
          <w:sz w:val="26"/>
          <w:szCs w:val="26"/>
        </w:rPr>
        <w:t>УНДиПР</w:t>
      </w:r>
      <w:proofErr w:type="spellEnd"/>
      <w:r w:rsidR="00DC416D">
        <w:rPr>
          <w:sz w:val="26"/>
          <w:szCs w:val="26"/>
        </w:rPr>
        <w:t xml:space="preserve"> ГУ</w:t>
      </w:r>
      <w:r w:rsidR="00DC416D" w:rsidRPr="00DC416D">
        <w:rPr>
          <w:sz w:val="26"/>
          <w:szCs w:val="26"/>
        </w:rPr>
        <w:t xml:space="preserve"> МЧС России по Волгоградской области</w:t>
      </w:r>
      <w:r w:rsidRPr="00DC416D">
        <w:rPr>
          <w:sz w:val="26"/>
          <w:szCs w:val="26"/>
        </w:rPr>
        <w:t xml:space="preserve"> Поликарпова В.И., </w:t>
      </w:r>
      <w:r w:rsidR="00B406B0">
        <w:rPr>
          <w:sz w:val="26"/>
          <w:szCs w:val="26"/>
        </w:rPr>
        <w:t>и.о.</w:t>
      </w:r>
      <w:r w:rsidRPr="00DC416D">
        <w:rPr>
          <w:sz w:val="26"/>
          <w:szCs w:val="26"/>
        </w:rPr>
        <w:t xml:space="preserve"> директора </w:t>
      </w:r>
      <w:r w:rsidR="00B406B0">
        <w:rPr>
          <w:sz w:val="26"/>
          <w:szCs w:val="26"/>
        </w:rPr>
        <w:t>С</w:t>
      </w:r>
      <w:r w:rsidRPr="00DC416D">
        <w:rPr>
          <w:sz w:val="26"/>
          <w:szCs w:val="26"/>
        </w:rPr>
        <w:t>Г</w:t>
      </w:r>
      <w:r w:rsidR="00B406B0">
        <w:rPr>
          <w:sz w:val="26"/>
          <w:szCs w:val="26"/>
        </w:rPr>
        <w:t>Б</w:t>
      </w:r>
      <w:r w:rsidRPr="00DC416D">
        <w:rPr>
          <w:sz w:val="26"/>
          <w:szCs w:val="26"/>
        </w:rPr>
        <w:t>У</w:t>
      </w:r>
      <w:r w:rsidR="00B406B0">
        <w:rPr>
          <w:sz w:val="26"/>
          <w:szCs w:val="26"/>
        </w:rPr>
        <w:t xml:space="preserve"> ВО</w:t>
      </w:r>
      <w:r w:rsidRPr="00DC416D">
        <w:rPr>
          <w:sz w:val="26"/>
          <w:szCs w:val="26"/>
        </w:rPr>
        <w:t xml:space="preserve"> «</w:t>
      </w:r>
      <w:proofErr w:type="spellStart"/>
      <w:r w:rsidRPr="00DC416D">
        <w:rPr>
          <w:sz w:val="26"/>
          <w:szCs w:val="26"/>
        </w:rPr>
        <w:t>Урюпинское</w:t>
      </w:r>
      <w:proofErr w:type="spellEnd"/>
      <w:r w:rsidRPr="00DC416D">
        <w:rPr>
          <w:sz w:val="26"/>
          <w:szCs w:val="26"/>
        </w:rPr>
        <w:t xml:space="preserve"> лесничество» </w:t>
      </w:r>
      <w:proofErr w:type="spellStart"/>
      <w:r w:rsidR="00B406B0">
        <w:rPr>
          <w:sz w:val="26"/>
          <w:szCs w:val="26"/>
        </w:rPr>
        <w:t>Живолупова</w:t>
      </w:r>
      <w:proofErr w:type="spellEnd"/>
      <w:r w:rsidR="00B406B0">
        <w:rPr>
          <w:sz w:val="26"/>
          <w:szCs w:val="26"/>
        </w:rPr>
        <w:t xml:space="preserve"> В.Н</w:t>
      </w:r>
      <w:r w:rsidRPr="00DC416D">
        <w:rPr>
          <w:sz w:val="26"/>
          <w:szCs w:val="26"/>
        </w:rPr>
        <w:t>.,</w:t>
      </w:r>
      <w:r w:rsidR="008A3A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содоклады начальника пожарной части № 80 государственного казенного учреждения Волгоградской области «1 отряд противопожарной службы Волгоградской области» </w:t>
      </w:r>
      <w:r w:rsidR="008A3A01">
        <w:rPr>
          <w:sz w:val="26"/>
          <w:szCs w:val="26"/>
        </w:rPr>
        <w:t>Краснова В.Г.</w:t>
      </w:r>
      <w:r>
        <w:rPr>
          <w:sz w:val="26"/>
          <w:szCs w:val="26"/>
        </w:rPr>
        <w:t>, начальника Урюпинской пожарной части государственного казенного учреждения</w:t>
      </w:r>
      <w:proofErr w:type="gramEnd"/>
      <w:r>
        <w:rPr>
          <w:sz w:val="26"/>
          <w:szCs w:val="26"/>
        </w:rPr>
        <w:t xml:space="preserve"> «2 отряд федеральной противопожарной службы по Волгоградской области Колганова Ю.Г. комиссия решила: </w:t>
      </w:r>
    </w:p>
    <w:p w:rsidR="00427FF9" w:rsidRDefault="00427FF9" w:rsidP="00427FF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</w:t>
      </w:r>
      <w:proofErr w:type="gramStart"/>
      <w:r>
        <w:rPr>
          <w:sz w:val="26"/>
          <w:szCs w:val="26"/>
        </w:rPr>
        <w:t>выступающих</w:t>
      </w:r>
      <w:proofErr w:type="gramEnd"/>
      <w:r>
        <w:rPr>
          <w:sz w:val="26"/>
          <w:szCs w:val="26"/>
        </w:rPr>
        <w:t xml:space="preserve"> принять к сведению.</w:t>
      </w:r>
    </w:p>
    <w:p w:rsidR="00427FF9" w:rsidRDefault="00427FF9" w:rsidP="00427FF9">
      <w:pPr>
        <w:ind w:left="720"/>
        <w:jc w:val="both"/>
        <w:rPr>
          <w:sz w:val="26"/>
          <w:szCs w:val="26"/>
        </w:rPr>
      </w:pPr>
    </w:p>
    <w:p w:rsidR="00427FF9" w:rsidRDefault="00427FF9" w:rsidP="007A0071">
      <w:pPr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По первому</w:t>
      </w:r>
      <w:r w:rsidR="00B406B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вопросу:</w:t>
      </w:r>
      <w:r>
        <w:rPr>
          <w:sz w:val="26"/>
          <w:szCs w:val="26"/>
        </w:rPr>
        <w:t xml:space="preserve">     </w:t>
      </w:r>
    </w:p>
    <w:p w:rsidR="00427FF9" w:rsidRDefault="00427FF9" w:rsidP="00427FF9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Рекомендовать  главам сельских поселений: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провести в сельских населенных пунктах собрания с населением по вопросам пожарной безопасности и по разъяснению мер пожарной безопасности</w:t>
      </w:r>
      <w:r w:rsidR="00861B27">
        <w:rPr>
          <w:sz w:val="26"/>
          <w:szCs w:val="26"/>
        </w:rPr>
        <w:t xml:space="preserve"> с раздачей </w:t>
      </w:r>
      <w:proofErr w:type="spellStart"/>
      <w:r w:rsidR="00861B27">
        <w:rPr>
          <w:sz w:val="26"/>
          <w:szCs w:val="26"/>
        </w:rPr>
        <w:t>пямяток</w:t>
      </w:r>
      <w:proofErr w:type="spellEnd"/>
      <w:r>
        <w:rPr>
          <w:sz w:val="26"/>
          <w:szCs w:val="26"/>
        </w:rPr>
        <w:t>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организовать обход мест проживания социально </w:t>
      </w:r>
      <w:proofErr w:type="spellStart"/>
      <w:r>
        <w:rPr>
          <w:sz w:val="26"/>
          <w:szCs w:val="26"/>
        </w:rPr>
        <w:t>малозащищенных</w:t>
      </w:r>
      <w:proofErr w:type="spellEnd"/>
      <w:r>
        <w:rPr>
          <w:sz w:val="26"/>
          <w:szCs w:val="26"/>
        </w:rPr>
        <w:t xml:space="preserve"> слоев населения с проведением бесед о мерах пожарной безопасности;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организовать проведение опашки населенных пунктов, обеспечив ширину опашки от прилегающих лесных массивов не менее 10 метров, степных зон – не менее 5 метров. В течение всего пожароопасного периода не реже 1 раза в месяц обеспечить поддержание опашки в надлежащем состоянии, а также осуществлять </w:t>
      </w:r>
      <w:proofErr w:type="spellStart"/>
      <w:proofErr w:type="gramStart"/>
      <w:r>
        <w:rPr>
          <w:sz w:val="26"/>
          <w:szCs w:val="26"/>
        </w:rPr>
        <w:t>окос</w:t>
      </w:r>
      <w:proofErr w:type="spellEnd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уборку растительности по краям опашки шириной не менее 3 метров;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организовать проверку технического состояния средств звуковой сигнализации (сирены, мегафоны, гудки, колокола и </w:t>
      </w:r>
      <w:proofErr w:type="gramStart"/>
      <w:r>
        <w:rPr>
          <w:sz w:val="26"/>
          <w:szCs w:val="26"/>
        </w:rPr>
        <w:t>другое</w:t>
      </w:r>
      <w:proofErr w:type="gramEnd"/>
      <w:r>
        <w:rPr>
          <w:sz w:val="26"/>
          <w:szCs w:val="26"/>
        </w:rPr>
        <w:t>) для оповещения людей на случай пожара;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организовать работу по созданию системы противопожарных барьеров, защитных полос вокруг населенных пунктов и садоводческих некоммерческих объединений, территории которых подвержены угрозе лесных пожаров;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контролировать выполнение в полном объеме необходимых противопожарных мероприятий владельцами земельных участков;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 провести комиссионную проверку   населенных пунктов к готовности к пожароопасному периоду;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оказывать содействие лесничествам в организации патрулирования лесов и прилегающих к ним территорий, а также  обеспечении лесничеств техникой для проведения данных мероприятий;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при установлении особого противопожарного режима запретить выжигание сухой растительности;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принять меры по ликвидации существующих несанкционированных свалок бытовых и производственных отходов;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в период высокой и чрезвычайной пожарной опасности организовать патрулирование   с целью недопущения степных пожаров;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доводить до сведения населения информацию о </w:t>
      </w:r>
      <w:proofErr w:type="spellStart"/>
      <w:r>
        <w:rPr>
          <w:sz w:val="26"/>
          <w:szCs w:val="26"/>
        </w:rPr>
        <w:t>лесопожарной</w:t>
      </w:r>
      <w:proofErr w:type="spellEnd"/>
      <w:r>
        <w:rPr>
          <w:sz w:val="26"/>
          <w:szCs w:val="26"/>
        </w:rPr>
        <w:t xml:space="preserve"> обстановке и разъяснять меры пожарной безопасности, в том числе правила поведения в лесах, защитных лесных насаждениях, используя возможности средств массовой информации; 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- провести очистку подведомственных территорий в пределах противопожарных расстояний между зданиями и сооружениями, а также участков, прилегающих к жилым домам, дачным и иным постройкам, от горючих отходов, мусора, опавших листьев, сухой травы и др.;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организовать мониторинг за оперативной обстановкой с загораниями сухой растительности на землях населенных пунктов;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реализовать комплекс мероприятий, направленных на создание условий для забора в любое время года воды из источников наружного противопожарного  водоснабжения (пожарных гидрантов, искусственных пожарных водоемов, рек, озер, прудов, бассейнов и т. д.), расположенных в населенных пунктах и на прилегающих  к ним территориях. Особое внимание обратить на состояние подъездных дорог к населенным пунктам, зданиям и сооружениям на их территориях, источникам наружного противопожарного водоснабжения;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организовать систематическую информационную работу по профилактике случаев неосторожного обращения с огнем, а также по доведению до населения правил безопасного поведения на природе, в местах отдыха при обработке земель сельскохозяйственного назначения;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организовать в выходные и праздничные дни рейды по территориям населенных пунктов и местам массового отдыха населения с привлечением представителей органов внутренних дел, лесничеств, казачьих и добровольных пожарных формирований, представителей средств массовой информации;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при введении особого противопожарного режима на территории Урюпинского муниципального района усилить меры по привлечению к ответственности лиц </w:t>
      </w:r>
      <w:proofErr w:type="gramStart"/>
      <w:r>
        <w:rPr>
          <w:sz w:val="26"/>
          <w:szCs w:val="26"/>
        </w:rPr>
        <w:t>виновных</w:t>
      </w:r>
      <w:proofErr w:type="gramEnd"/>
      <w:r>
        <w:rPr>
          <w:sz w:val="26"/>
          <w:szCs w:val="26"/>
        </w:rPr>
        <w:t xml:space="preserve"> в совершении правонарушений предусмотренных Кодексом  Волгоградской области об административной ответственности;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оказать содействие садоводческим,  огородническим и дачным некоммерческим объединениям граждан в вопросах обеспечения пожарной безопасности;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создать необходимые условия для несения службы и стимулирования деятельности членов подразделений добровольной пожарной  охраны;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обеспечить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на подведомственных территориях порядка выжигания сухой травянистой растительности;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усилить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жителями мер пожарной безопасности с привлечением виновных лиц к административной ответственности;</w:t>
      </w:r>
    </w:p>
    <w:p w:rsidR="00427FF9" w:rsidRDefault="00427FF9" w:rsidP="00427FF9">
      <w:pPr>
        <w:rPr>
          <w:sz w:val="26"/>
          <w:szCs w:val="26"/>
        </w:rPr>
      </w:pPr>
      <w:r>
        <w:rPr>
          <w:sz w:val="26"/>
          <w:szCs w:val="26"/>
        </w:rPr>
        <w:t xml:space="preserve">         Срок: в течение пожароопасного периода.</w:t>
      </w:r>
    </w:p>
    <w:p w:rsidR="00427FF9" w:rsidRDefault="00427FF9" w:rsidP="00427FF9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- В целях своевременного принятия мер по предупреждению возникновения природных  пожаров организовать работу по проведению нецелевого использования земельных участков, предоставленных  арендаторам (сельхозпроизводителям), в том числе по выявлению несанкционированных свалок твердых бытовых отходов.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Срок: до 01 мая 20</w:t>
      </w:r>
      <w:r w:rsidR="008A3A01">
        <w:rPr>
          <w:sz w:val="26"/>
          <w:szCs w:val="26"/>
        </w:rPr>
        <w:t>21</w:t>
      </w:r>
      <w:r>
        <w:rPr>
          <w:sz w:val="26"/>
          <w:szCs w:val="26"/>
        </w:rPr>
        <w:t xml:space="preserve"> года.</w:t>
      </w:r>
    </w:p>
    <w:p w:rsidR="00427FF9" w:rsidRPr="008A3A01" w:rsidRDefault="00427FF9" w:rsidP="00427FF9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2. Рекомендовать начальнику </w:t>
      </w:r>
      <w:r w:rsidR="008A3A01" w:rsidRPr="008A3A01">
        <w:rPr>
          <w:b/>
          <w:sz w:val="26"/>
          <w:szCs w:val="26"/>
        </w:rPr>
        <w:t>Урюпинского района электрических сетей филиала ПАО «</w:t>
      </w:r>
      <w:proofErr w:type="spellStart"/>
      <w:r w:rsidR="008A3A01" w:rsidRPr="008A3A01">
        <w:rPr>
          <w:b/>
          <w:sz w:val="26"/>
          <w:szCs w:val="26"/>
        </w:rPr>
        <w:t>Россети</w:t>
      </w:r>
      <w:proofErr w:type="spellEnd"/>
      <w:r w:rsidR="008A3A01" w:rsidRPr="008A3A01">
        <w:rPr>
          <w:b/>
          <w:sz w:val="26"/>
          <w:szCs w:val="26"/>
        </w:rPr>
        <w:t xml:space="preserve"> Юга</w:t>
      </w:r>
      <w:proofErr w:type="gramStart"/>
      <w:r w:rsidR="008A3A01" w:rsidRPr="008A3A01">
        <w:rPr>
          <w:b/>
          <w:sz w:val="26"/>
          <w:szCs w:val="26"/>
        </w:rPr>
        <w:t>»-</w:t>
      </w:r>
      <w:proofErr w:type="gramEnd"/>
      <w:r w:rsidR="008A3A01" w:rsidRPr="008A3A01">
        <w:rPr>
          <w:b/>
          <w:sz w:val="26"/>
          <w:szCs w:val="26"/>
        </w:rPr>
        <w:t>«</w:t>
      </w:r>
      <w:proofErr w:type="spellStart"/>
      <w:r w:rsidR="008A3A01" w:rsidRPr="008A3A01">
        <w:rPr>
          <w:b/>
          <w:sz w:val="26"/>
          <w:szCs w:val="26"/>
        </w:rPr>
        <w:t>Волгоградэнерго</w:t>
      </w:r>
      <w:proofErr w:type="spellEnd"/>
      <w:r w:rsidR="008A3A01" w:rsidRPr="008A3A01">
        <w:rPr>
          <w:b/>
          <w:sz w:val="26"/>
          <w:szCs w:val="26"/>
        </w:rPr>
        <w:t>» производственное отделение Урюпинские Электрические сети</w:t>
      </w:r>
      <w:r w:rsidRPr="008A3A01">
        <w:rPr>
          <w:b/>
          <w:sz w:val="26"/>
          <w:szCs w:val="26"/>
        </w:rPr>
        <w:t>:</w:t>
      </w:r>
    </w:p>
    <w:p w:rsidR="00427FF9" w:rsidRDefault="00427FF9" w:rsidP="00427FF9">
      <w:pPr>
        <w:tabs>
          <w:tab w:val="left" w:pos="40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провести проверку систем пожарной безопасности оборудования электрических подстанций, трасс воздушных линий электропередачи, производственных зданий и сооружений, расположенных на территории </w:t>
      </w:r>
      <w:proofErr w:type="spellStart"/>
      <w:r>
        <w:rPr>
          <w:sz w:val="26"/>
          <w:szCs w:val="26"/>
        </w:rPr>
        <w:t>энергообъектов</w:t>
      </w:r>
      <w:proofErr w:type="spellEnd"/>
      <w:r>
        <w:rPr>
          <w:sz w:val="26"/>
          <w:szCs w:val="26"/>
        </w:rPr>
        <w:t>;</w:t>
      </w:r>
    </w:p>
    <w:p w:rsidR="00427FF9" w:rsidRDefault="00427FF9" w:rsidP="00427FF9">
      <w:pPr>
        <w:tabs>
          <w:tab w:val="left" w:pos="402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- организовать уборку сухой травы и сухостоя, а там где это необходимо обновить противопожарные разрывы шириной  4  метра вокруг </w:t>
      </w:r>
      <w:proofErr w:type="spellStart"/>
      <w:r>
        <w:rPr>
          <w:sz w:val="26"/>
          <w:szCs w:val="26"/>
        </w:rPr>
        <w:t>энергообъектов</w:t>
      </w:r>
      <w:proofErr w:type="spellEnd"/>
      <w:r>
        <w:rPr>
          <w:sz w:val="26"/>
          <w:szCs w:val="26"/>
        </w:rPr>
        <w:t xml:space="preserve">; </w:t>
      </w:r>
    </w:p>
    <w:p w:rsidR="008445DC" w:rsidRPr="008445DC" w:rsidRDefault="008445DC" w:rsidP="008445DC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5DC">
        <w:rPr>
          <w:rFonts w:ascii="Times New Roman" w:hAnsi="Times New Roman" w:cs="Times New Roman"/>
          <w:sz w:val="26"/>
          <w:szCs w:val="26"/>
        </w:rPr>
        <w:t>- провести осмотр линий электропередачи на предмет возможного перехлеста проводов. При выявлении указанных участков незамедлительно принять меры по устранению возможной аварийной ситуации;</w:t>
      </w:r>
    </w:p>
    <w:p w:rsidR="008445DC" w:rsidRPr="008445DC" w:rsidRDefault="008445DC" w:rsidP="008445DC">
      <w:pPr>
        <w:pStyle w:val="ConsNormal"/>
        <w:ind w:firstLine="708"/>
        <w:jc w:val="both"/>
        <w:rPr>
          <w:sz w:val="26"/>
          <w:szCs w:val="26"/>
        </w:rPr>
      </w:pPr>
      <w:r w:rsidRPr="008445DC">
        <w:rPr>
          <w:rFonts w:ascii="Times New Roman" w:hAnsi="Times New Roman" w:cs="Times New Roman"/>
          <w:sz w:val="26"/>
          <w:szCs w:val="26"/>
        </w:rPr>
        <w:t>- организовать уборку сухой травы, камыша территорий в охранных зонах линий электропередачи.</w:t>
      </w:r>
    </w:p>
    <w:p w:rsidR="00427FF9" w:rsidRDefault="008A3A01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Срок: до 01.05.2021</w:t>
      </w:r>
      <w:r w:rsidR="00427FF9">
        <w:rPr>
          <w:sz w:val="26"/>
          <w:szCs w:val="26"/>
        </w:rPr>
        <w:t>г.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при обнаружении пожара под воздушными линиями электропередач или вблизи них сообщать дежурному диспетчеру ближайшей к месту </w:t>
      </w:r>
      <w:proofErr w:type="gramStart"/>
      <w:r>
        <w:rPr>
          <w:sz w:val="26"/>
          <w:szCs w:val="26"/>
        </w:rPr>
        <w:t>возникновения пожара подстанции предприятия магистральных электрических сетей</w:t>
      </w:r>
      <w:proofErr w:type="gramEnd"/>
      <w:r>
        <w:rPr>
          <w:sz w:val="26"/>
          <w:szCs w:val="26"/>
        </w:rPr>
        <w:t xml:space="preserve">. 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Срок: в течение пожароопасного периода.</w:t>
      </w:r>
    </w:p>
    <w:p w:rsidR="00427FF9" w:rsidRPr="008A3A01" w:rsidRDefault="00427FF9" w:rsidP="00427FF9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Рекомендовать начальнику </w:t>
      </w:r>
      <w:r w:rsidR="008A3A01" w:rsidRPr="008A3A01">
        <w:rPr>
          <w:b/>
          <w:sz w:val="26"/>
          <w:szCs w:val="26"/>
        </w:rPr>
        <w:t>Урюпинского района электрических сетей филиала ПАО «</w:t>
      </w:r>
      <w:proofErr w:type="spellStart"/>
      <w:r w:rsidR="008A3A01" w:rsidRPr="008A3A01">
        <w:rPr>
          <w:b/>
          <w:sz w:val="26"/>
          <w:szCs w:val="26"/>
        </w:rPr>
        <w:t>Россети</w:t>
      </w:r>
      <w:proofErr w:type="spellEnd"/>
      <w:r w:rsidR="008A3A01" w:rsidRPr="008A3A01">
        <w:rPr>
          <w:b/>
          <w:sz w:val="26"/>
          <w:szCs w:val="26"/>
        </w:rPr>
        <w:t xml:space="preserve"> Юга</w:t>
      </w:r>
      <w:proofErr w:type="gramStart"/>
      <w:r w:rsidR="008A3A01" w:rsidRPr="008A3A01">
        <w:rPr>
          <w:b/>
          <w:sz w:val="26"/>
          <w:szCs w:val="26"/>
        </w:rPr>
        <w:t>»-</w:t>
      </w:r>
      <w:proofErr w:type="gramEnd"/>
      <w:r w:rsidR="008A3A01" w:rsidRPr="008A3A01">
        <w:rPr>
          <w:b/>
          <w:sz w:val="26"/>
          <w:szCs w:val="26"/>
        </w:rPr>
        <w:t>«</w:t>
      </w:r>
      <w:proofErr w:type="spellStart"/>
      <w:r w:rsidR="008A3A01" w:rsidRPr="008A3A01">
        <w:rPr>
          <w:b/>
          <w:sz w:val="26"/>
          <w:szCs w:val="26"/>
        </w:rPr>
        <w:t>Волгоградэнерго</w:t>
      </w:r>
      <w:proofErr w:type="spellEnd"/>
      <w:r w:rsidR="008A3A01" w:rsidRPr="008A3A01">
        <w:rPr>
          <w:b/>
          <w:sz w:val="26"/>
          <w:szCs w:val="26"/>
        </w:rPr>
        <w:t>» производственное отделение Урюпинские Электрические сети</w:t>
      </w:r>
      <w:r>
        <w:rPr>
          <w:b/>
          <w:sz w:val="26"/>
          <w:szCs w:val="26"/>
        </w:rPr>
        <w:t xml:space="preserve">, </w:t>
      </w:r>
      <w:r w:rsidR="008A3A01" w:rsidRPr="008A3A01">
        <w:rPr>
          <w:b/>
          <w:sz w:val="26"/>
          <w:szCs w:val="26"/>
        </w:rPr>
        <w:t>инженеру 1 категории муниципального центра технической эксплуатации коммуникаций г. Урюпинск</w:t>
      </w:r>
      <w:r w:rsidRPr="008A3A01">
        <w:rPr>
          <w:b/>
          <w:sz w:val="26"/>
          <w:szCs w:val="26"/>
        </w:rPr>
        <w:t>:</w:t>
      </w:r>
    </w:p>
    <w:p w:rsidR="00427FF9" w:rsidRDefault="00427FF9" w:rsidP="00427F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деревянные опоры электролинии, электросвязи и радиовещания, расположенные в зоне сельской местности Урюпинского района опахать, окопать в целях сохранения опор от возможных степных пожаров. </w:t>
      </w:r>
    </w:p>
    <w:p w:rsidR="00427FF9" w:rsidRDefault="008A3A01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Срок: до 01.05.2021</w:t>
      </w:r>
      <w:r w:rsidR="00427FF9">
        <w:rPr>
          <w:sz w:val="26"/>
          <w:szCs w:val="26"/>
        </w:rPr>
        <w:t>г.</w:t>
      </w:r>
    </w:p>
    <w:p w:rsidR="00427FF9" w:rsidRDefault="00427FF9" w:rsidP="00427FF9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Рекомендовать руководителю Урюпинского ДРСУ филиала областного государственного унитарного предприятия «</w:t>
      </w:r>
      <w:proofErr w:type="spellStart"/>
      <w:r>
        <w:rPr>
          <w:b/>
          <w:sz w:val="26"/>
          <w:szCs w:val="26"/>
        </w:rPr>
        <w:t>Волгоградавтодор</w:t>
      </w:r>
      <w:proofErr w:type="spellEnd"/>
      <w:r>
        <w:rPr>
          <w:b/>
          <w:sz w:val="26"/>
          <w:szCs w:val="26"/>
        </w:rPr>
        <w:t xml:space="preserve">»: 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организовать </w:t>
      </w:r>
      <w:proofErr w:type="spellStart"/>
      <w:proofErr w:type="gramStart"/>
      <w:r>
        <w:rPr>
          <w:sz w:val="26"/>
          <w:szCs w:val="26"/>
        </w:rPr>
        <w:t>окос</w:t>
      </w:r>
      <w:proofErr w:type="spellEnd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уборку мусора вдоль дорог, находящихся в зоне обслуживания;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организовать тушение возможных возгораний у дорог в целях недопущения распространения огня на лесополосы;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на подведомственной территории вдоль обслуживаемых дорог принимать меры к недопущению сжигания автопокрышек и сухостоя.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Срок: в течение пожароопасного периода.</w:t>
      </w:r>
    </w:p>
    <w:p w:rsidR="00427FF9" w:rsidRDefault="00427FF9" w:rsidP="00427FF9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5. Рекомендовать заместителю главного врача по медицинскому обслуживанию населения государственного бюджетного учреждения здравоохранения «Урюпинская центральная районная больница им. В.Ф.</w:t>
      </w:r>
      <w:r w:rsidR="00FF3EFD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Жогова</w:t>
      </w:r>
      <w:proofErr w:type="spellEnd"/>
      <w:r>
        <w:rPr>
          <w:b/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427FF9" w:rsidRDefault="00427FF9" w:rsidP="00427FF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медицинское обслуживание работников, занятых на тушении лесных пожаров.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Срок: в течение пожароопасного периода.</w:t>
      </w:r>
      <w:r>
        <w:rPr>
          <w:sz w:val="26"/>
          <w:szCs w:val="26"/>
        </w:rPr>
        <w:tab/>
      </w:r>
    </w:p>
    <w:p w:rsidR="00427FF9" w:rsidRDefault="00427FF9" w:rsidP="00427FF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6. Начальнику инспекции по надзору за техническим состоянием самоходных машин «</w:t>
      </w:r>
      <w:proofErr w:type="spellStart"/>
      <w:r>
        <w:rPr>
          <w:b/>
          <w:sz w:val="26"/>
          <w:szCs w:val="26"/>
        </w:rPr>
        <w:t>Волгоградоблтехнадзор</w:t>
      </w:r>
      <w:proofErr w:type="spellEnd"/>
      <w:r>
        <w:rPr>
          <w:b/>
          <w:sz w:val="26"/>
          <w:szCs w:val="26"/>
        </w:rPr>
        <w:t>» по Урюпинскому району провести: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обязательные проверки технического состояния всей уборочной, личной </w:t>
      </w:r>
      <w:proofErr w:type="spellStart"/>
      <w:r>
        <w:rPr>
          <w:sz w:val="26"/>
          <w:szCs w:val="26"/>
        </w:rPr>
        <w:t>мототракторной</w:t>
      </w:r>
      <w:proofErr w:type="spellEnd"/>
      <w:r>
        <w:rPr>
          <w:sz w:val="26"/>
          <w:szCs w:val="26"/>
        </w:rPr>
        <w:t xml:space="preserve"> техники граждан и обеспеченности ее искрогасителями, огнетушителями и другими средствами пожаротушения, 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противопожарные инструктажи с комбайнерами, механизаторами и другими лицами, привлекаемыми к проведению </w:t>
      </w:r>
      <w:proofErr w:type="gramStart"/>
      <w:r>
        <w:rPr>
          <w:sz w:val="26"/>
          <w:szCs w:val="26"/>
        </w:rPr>
        <w:t>уборочной  компании</w:t>
      </w:r>
      <w:proofErr w:type="gramEnd"/>
      <w:r>
        <w:rPr>
          <w:sz w:val="26"/>
          <w:szCs w:val="26"/>
        </w:rPr>
        <w:t xml:space="preserve"> 2019 года.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Срок: в течение пожароопасного периода.</w:t>
      </w:r>
    </w:p>
    <w:p w:rsidR="00427FF9" w:rsidRDefault="00427FF9" w:rsidP="00427FF9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Рекомендовать начальнику </w:t>
      </w:r>
      <w:r w:rsidR="00D05B9A">
        <w:rPr>
          <w:b/>
          <w:sz w:val="26"/>
          <w:szCs w:val="26"/>
        </w:rPr>
        <w:t xml:space="preserve">Урюпинской </w:t>
      </w:r>
      <w:proofErr w:type="spellStart"/>
      <w:r w:rsidR="00D05B9A" w:rsidRPr="00D05B9A">
        <w:rPr>
          <w:b/>
          <w:sz w:val="26"/>
          <w:szCs w:val="26"/>
        </w:rPr>
        <w:t>пожарн</w:t>
      </w:r>
      <w:proofErr w:type="gramStart"/>
      <w:r w:rsidR="00D05B9A" w:rsidRPr="00D05B9A">
        <w:rPr>
          <w:b/>
          <w:sz w:val="26"/>
          <w:szCs w:val="26"/>
        </w:rPr>
        <w:t>о</w:t>
      </w:r>
      <w:proofErr w:type="spellEnd"/>
      <w:r w:rsidR="00D05B9A" w:rsidRPr="00D05B9A">
        <w:rPr>
          <w:b/>
          <w:sz w:val="26"/>
          <w:szCs w:val="26"/>
        </w:rPr>
        <w:t>-</w:t>
      </w:r>
      <w:proofErr w:type="gramEnd"/>
      <w:r w:rsidR="00D05B9A" w:rsidRPr="00D05B9A">
        <w:rPr>
          <w:b/>
          <w:sz w:val="26"/>
          <w:szCs w:val="26"/>
        </w:rPr>
        <w:t xml:space="preserve"> спасательной части  №23 «2 </w:t>
      </w:r>
      <w:r w:rsidRPr="00D05B9A">
        <w:rPr>
          <w:b/>
          <w:sz w:val="26"/>
          <w:szCs w:val="26"/>
        </w:rPr>
        <w:t>ОФПС по Волгоградской области»,  начальнику</w:t>
      </w:r>
      <w:r>
        <w:rPr>
          <w:b/>
          <w:sz w:val="26"/>
          <w:szCs w:val="26"/>
        </w:rPr>
        <w:t xml:space="preserve"> пожарной </w:t>
      </w:r>
      <w:r>
        <w:rPr>
          <w:b/>
          <w:sz w:val="26"/>
          <w:szCs w:val="26"/>
        </w:rPr>
        <w:lastRenderedPageBreak/>
        <w:t>части №80 ГКУ ВО «1 отряд противопожарной службы Волгоградской области»: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провести расчет сил и средств, привлекаемых к проведению мероприятий по предупреждению и ликвидации пожаров на подведомственной территории;   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 регулярно проводить практические тренировки с подчиненным личным составом по отработке действий при  тушении пожаров;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 принимать участие при проведении совместных рейдов по профилактике предупреждения  пожаров;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Срок: в течение пожароопасного периода.</w:t>
      </w:r>
    </w:p>
    <w:p w:rsidR="00D1778A" w:rsidRPr="0009643D" w:rsidRDefault="00D1778A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9643D">
        <w:rPr>
          <w:sz w:val="26"/>
          <w:szCs w:val="26"/>
        </w:rPr>
        <w:t xml:space="preserve">- </w:t>
      </w:r>
      <w:r w:rsidR="0009643D" w:rsidRPr="0009643D">
        <w:rPr>
          <w:sz w:val="26"/>
          <w:szCs w:val="26"/>
        </w:rPr>
        <w:t>Решить вопрос о</w:t>
      </w:r>
      <w:r w:rsidRPr="0009643D">
        <w:rPr>
          <w:sz w:val="26"/>
          <w:szCs w:val="26"/>
        </w:rPr>
        <w:t xml:space="preserve"> переносе</w:t>
      </w:r>
      <w:r w:rsidR="0009643D" w:rsidRPr="0009643D">
        <w:rPr>
          <w:sz w:val="26"/>
          <w:szCs w:val="26"/>
        </w:rPr>
        <w:t xml:space="preserve"> временного пожарного поста</w:t>
      </w:r>
      <w:r w:rsidRPr="0009643D">
        <w:rPr>
          <w:sz w:val="26"/>
          <w:szCs w:val="26"/>
        </w:rPr>
        <w:t xml:space="preserve"> </w:t>
      </w:r>
      <w:proofErr w:type="gramStart"/>
      <w:r w:rsidRPr="0009643D">
        <w:rPr>
          <w:sz w:val="26"/>
          <w:szCs w:val="26"/>
        </w:rPr>
        <w:t>из</w:t>
      </w:r>
      <w:proofErr w:type="gramEnd"/>
      <w:r w:rsidRPr="0009643D">
        <w:rPr>
          <w:sz w:val="26"/>
          <w:szCs w:val="26"/>
        </w:rPr>
        <w:t xml:space="preserve"> х. Первомайский в х. </w:t>
      </w:r>
      <w:proofErr w:type="spellStart"/>
      <w:r w:rsidRPr="0009643D">
        <w:rPr>
          <w:sz w:val="26"/>
          <w:szCs w:val="26"/>
        </w:rPr>
        <w:t>Бубновский</w:t>
      </w:r>
      <w:proofErr w:type="spellEnd"/>
      <w:r w:rsidR="0009643D" w:rsidRPr="0009643D">
        <w:rPr>
          <w:sz w:val="26"/>
          <w:szCs w:val="26"/>
        </w:rPr>
        <w:t>.</w:t>
      </w:r>
    </w:p>
    <w:p w:rsidR="00427FF9" w:rsidRDefault="00427FF9" w:rsidP="00427FF9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8. Рекомендовать начальнику Урюпинского отдел</w:t>
      </w:r>
      <w:r w:rsidR="0009643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надзорной деятельности Главного управления МЧС России по Волгоградской области в пределах своих полномочий совместно с Межмуниципальным отделом МВД России «Урюпинский»:</w:t>
      </w:r>
    </w:p>
    <w:p w:rsidR="00427FF9" w:rsidRDefault="00427FF9" w:rsidP="00427F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усилить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правил пожарной безопасности на территории Урюпинского муниципального района, расследованием причин пожаров и выявлением их виновников;</w:t>
      </w:r>
    </w:p>
    <w:p w:rsidR="00427FF9" w:rsidRDefault="00427FF9" w:rsidP="00427F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осуществлять контроль на дорогах Урюпинского муниципального района за движением </w:t>
      </w:r>
      <w:proofErr w:type="spellStart"/>
      <w:r>
        <w:rPr>
          <w:sz w:val="26"/>
          <w:szCs w:val="26"/>
        </w:rPr>
        <w:t>автомототехники</w:t>
      </w:r>
      <w:proofErr w:type="spellEnd"/>
      <w:r>
        <w:rPr>
          <w:sz w:val="26"/>
          <w:szCs w:val="26"/>
        </w:rPr>
        <w:t xml:space="preserve">, в особенности личной </w:t>
      </w:r>
      <w:proofErr w:type="spellStart"/>
      <w:r>
        <w:rPr>
          <w:sz w:val="26"/>
          <w:szCs w:val="26"/>
        </w:rPr>
        <w:t>мототехники</w:t>
      </w:r>
      <w:proofErr w:type="spellEnd"/>
      <w:r>
        <w:rPr>
          <w:sz w:val="26"/>
          <w:szCs w:val="26"/>
        </w:rPr>
        <w:t>, необорудованных искрогасителями и огнетушителями, к нарушителям применять меры, предусмотренные законом;</w:t>
      </w:r>
    </w:p>
    <w:p w:rsidR="00427FF9" w:rsidRDefault="00427FF9" w:rsidP="00427F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осуществить комплекс мероприятий, направленных на предупреждение пожаров в жилом фонде, в образовательных учреждениях и на объектах с массовым пребыванием людей, в местах летнего отдыха людей и в местах уборки и хранения хлеба;</w:t>
      </w:r>
    </w:p>
    <w:p w:rsidR="00427FF9" w:rsidRDefault="00427FF9" w:rsidP="00427F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повысить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юридическими лицами и гражданами требований пожарной безопасности;</w:t>
      </w:r>
    </w:p>
    <w:p w:rsidR="00427FF9" w:rsidRDefault="00427FF9" w:rsidP="00427F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регулярно информировать население через средства массовой информации о пожарной обстановке на территории Урюпинского муниципального района, о происшедших пожарах и о мерах по их предотвращению.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Срок: в течение пожароопасного периода.</w:t>
      </w:r>
    </w:p>
    <w:p w:rsidR="00427FF9" w:rsidRDefault="00427FF9" w:rsidP="00427F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Предоставлять списки сотрудников для внесения в график проведения рейдов по соблюдению пожарной безопасности на выходные и праздничные дни по территориям населенных пунктов и местам массового отдыха населения.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Срок: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пожароопасного периода</w:t>
      </w:r>
      <w:r w:rsidR="00CA3C9D">
        <w:rPr>
          <w:sz w:val="26"/>
          <w:szCs w:val="26"/>
        </w:rPr>
        <w:t>.</w:t>
      </w:r>
    </w:p>
    <w:p w:rsidR="008D2890" w:rsidRPr="008D2890" w:rsidRDefault="008D2890" w:rsidP="008D2890">
      <w:pPr>
        <w:tabs>
          <w:tab w:val="left" w:pos="709"/>
        </w:tabs>
        <w:suppressAutoHyphens/>
        <w:jc w:val="both"/>
        <w:outlineLvl w:val="0"/>
        <w:rPr>
          <w:b/>
          <w:sz w:val="26"/>
          <w:szCs w:val="26"/>
        </w:rPr>
      </w:pPr>
      <w:r>
        <w:rPr>
          <w:b/>
          <w:sz w:val="28"/>
          <w:szCs w:val="28"/>
        </w:rPr>
        <w:tab/>
      </w:r>
      <w:r w:rsidRPr="008D2890">
        <w:rPr>
          <w:b/>
          <w:sz w:val="26"/>
          <w:szCs w:val="26"/>
        </w:rPr>
        <w:t>9. Рекомендовать начальнику отдела образования Урюпинского муниципального района:</w:t>
      </w:r>
    </w:p>
    <w:p w:rsidR="008D2890" w:rsidRPr="008D2890" w:rsidRDefault="008D2890" w:rsidP="008D2890">
      <w:pPr>
        <w:tabs>
          <w:tab w:val="left" w:pos="709"/>
        </w:tabs>
        <w:suppressAutoHyphens/>
        <w:jc w:val="both"/>
        <w:outlineLvl w:val="0"/>
        <w:rPr>
          <w:sz w:val="26"/>
          <w:szCs w:val="26"/>
        </w:rPr>
      </w:pPr>
      <w:r w:rsidRPr="008D2890">
        <w:rPr>
          <w:sz w:val="26"/>
          <w:szCs w:val="26"/>
        </w:rPr>
        <w:tab/>
        <w:t>- В образовательных учреждениях, с родительскими комитетами и непосредственно с родителями провести профилактическую работу о мерах пожарной безопасности в жилье, запрете оставления детей без присмотра. В детских садах провести занятия и беседы с детьми о мерах пожарной безопасности и последствиях детской шалости с огнем (в игровой форме в виде викторин, эстафет, театральных постановок).</w:t>
      </w:r>
    </w:p>
    <w:p w:rsidR="008D2890" w:rsidRPr="008D2890" w:rsidRDefault="008D2890" w:rsidP="008D2890">
      <w:pPr>
        <w:tabs>
          <w:tab w:val="left" w:pos="709"/>
        </w:tabs>
        <w:suppressAutoHyphens/>
        <w:jc w:val="both"/>
        <w:outlineLvl w:val="0"/>
        <w:rPr>
          <w:sz w:val="26"/>
          <w:szCs w:val="26"/>
        </w:rPr>
      </w:pPr>
      <w:r w:rsidRPr="008D2890">
        <w:rPr>
          <w:sz w:val="26"/>
          <w:szCs w:val="26"/>
        </w:rPr>
        <w:t>Срок: до 01.05.2021 г.</w:t>
      </w:r>
    </w:p>
    <w:p w:rsidR="008D2890" w:rsidRPr="008D2890" w:rsidRDefault="008D2890" w:rsidP="008D2890">
      <w:pPr>
        <w:tabs>
          <w:tab w:val="left" w:pos="709"/>
        </w:tabs>
        <w:suppressAutoHyphens/>
        <w:jc w:val="both"/>
        <w:outlineLvl w:val="0"/>
        <w:rPr>
          <w:b/>
          <w:sz w:val="26"/>
          <w:szCs w:val="26"/>
        </w:rPr>
      </w:pPr>
      <w:r w:rsidRPr="008D2890">
        <w:rPr>
          <w:b/>
          <w:sz w:val="26"/>
          <w:szCs w:val="26"/>
        </w:rPr>
        <w:tab/>
        <w:t>10. Рекомендовать председателям садоводческих некоммерческих товариществ «Хопер», «Автомобилист», «Машиностроитель», «Строитель»:</w:t>
      </w:r>
    </w:p>
    <w:p w:rsidR="008D2890" w:rsidRPr="008D2890" w:rsidRDefault="008D2890" w:rsidP="008D2890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890">
        <w:rPr>
          <w:rFonts w:ascii="Times New Roman" w:hAnsi="Times New Roman" w:cs="Times New Roman"/>
          <w:sz w:val="26"/>
          <w:szCs w:val="26"/>
        </w:rPr>
        <w:t xml:space="preserve">-Провести уборку мусора, сухой травы и камыша на закрепленной </w:t>
      </w:r>
      <w:r w:rsidRPr="008D2890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территории; </w:t>
      </w:r>
    </w:p>
    <w:p w:rsidR="008D2890" w:rsidRPr="008D2890" w:rsidRDefault="008D2890" w:rsidP="008D2890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890">
        <w:rPr>
          <w:rFonts w:ascii="Times New Roman" w:hAnsi="Times New Roman" w:cs="Times New Roman"/>
          <w:sz w:val="26"/>
          <w:szCs w:val="26"/>
        </w:rPr>
        <w:t xml:space="preserve">-у въезда на территорию садоводства вывесить схемы с обозначением въездов, подъездов, пожарных проездов и источников противопожарного водоснабжения; </w:t>
      </w:r>
    </w:p>
    <w:p w:rsidR="008D2890" w:rsidRPr="008D2890" w:rsidRDefault="008D2890" w:rsidP="008D289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D2890">
        <w:rPr>
          <w:sz w:val="26"/>
          <w:szCs w:val="26"/>
        </w:rPr>
        <w:t xml:space="preserve">- для обеспечения пожаротушения на территории земельных участков общего назначения садоводства предусмотреть противопожарные водоемы или резервуары. В противопожарных целях садоводства должны иметь в зависимости от количества участков: - до 300 - одну переносную </w:t>
      </w:r>
      <w:proofErr w:type="spellStart"/>
      <w:r w:rsidRPr="008D2890">
        <w:rPr>
          <w:sz w:val="26"/>
          <w:szCs w:val="26"/>
        </w:rPr>
        <w:t>мотопомпу</w:t>
      </w:r>
      <w:proofErr w:type="spellEnd"/>
      <w:r w:rsidRPr="008D2890">
        <w:rPr>
          <w:sz w:val="26"/>
          <w:szCs w:val="26"/>
        </w:rPr>
        <w:t xml:space="preserve">;  от 301 до 1000 - одну прицепную </w:t>
      </w:r>
      <w:proofErr w:type="spellStart"/>
      <w:r w:rsidRPr="008D2890">
        <w:rPr>
          <w:sz w:val="26"/>
          <w:szCs w:val="26"/>
        </w:rPr>
        <w:t>мотопомпу</w:t>
      </w:r>
      <w:proofErr w:type="spellEnd"/>
      <w:r w:rsidRPr="008D2890">
        <w:rPr>
          <w:sz w:val="26"/>
          <w:szCs w:val="26"/>
        </w:rPr>
        <w:t xml:space="preserve">; более 1000 - не менее двух прицепных </w:t>
      </w:r>
      <w:proofErr w:type="spellStart"/>
      <w:r w:rsidRPr="008D2890">
        <w:rPr>
          <w:sz w:val="26"/>
          <w:szCs w:val="26"/>
        </w:rPr>
        <w:t>мотопомп</w:t>
      </w:r>
      <w:proofErr w:type="spellEnd"/>
      <w:r w:rsidRPr="008D2890">
        <w:rPr>
          <w:sz w:val="26"/>
          <w:szCs w:val="26"/>
        </w:rPr>
        <w:t>;</w:t>
      </w:r>
    </w:p>
    <w:p w:rsidR="008D2890" w:rsidRPr="008D2890" w:rsidRDefault="008D2890" w:rsidP="008D2890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890">
        <w:rPr>
          <w:rFonts w:ascii="Times New Roman" w:hAnsi="Times New Roman" w:cs="Times New Roman"/>
          <w:sz w:val="26"/>
          <w:szCs w:val="26"/>
        </w:rPr>
        <w:t>- повести соответствующую разъяснительную работу с гражданами о мерах пожарной безопасности и действиях при пожаре.</w:t>
      </w:r>
    </w:p>
    <w:p w:rsidR="008D2890" w:rsidRPr="008D2890" w:rsidRDefault="008D2890" w:rsidP="008D2890">
      <w:pPr>
        <w:tabs>
          <w:tab w:val="left" w:pos="709"/>
        </w:tabs>
        <w:suppressAutoHyphens/>
        <w:jc w:val="both"/>
        <w:outlineLvl w:val="0"/>
        <w:rPr>
          <w:sz w:val="26"/>
          <w:szCs w:val="26"/>
        </w:rPr>
      </w:pPr>
      <w:r w:rsidRPr="008D2890">
        <w:rPr>
          <w:sz w:val="26"/>
          <w:szCs w:val="26"/>
        </w:rPr>
        <w:t>Срок: до 01.05.2021 г.</w:t>
      </w:r>
    </w:p>
    <w:p w:rsidR="008D2890" w:rsidRPr="008D2890" w:rsidRDefault="008D2890" w:rsidP="00427FF9">
      <w:pPr>
        <w:jc w:val="both"/>
        <w:rPr>
          <w:sz w:val="26"/>
          <w:szCs w:val="26"/>
        </w:rPr>
      </w:pPr>
    </w:p>
    <w:p w:rsidR="00BB1CD7" w:rsidRPr="008D2890" w:rsidRDefault="00BB1CD7" w:rsidP="007A0071">
      <w:pPr>
        <w:jc w:val="center"/>
        <w:rPr>
          <w:sz w:val="26"/>
          <w:szCs w:val="26"/>
        </w:rPr>
      </w:pPr>
      <w:r w:rsidRPr="008D2890">
        <w:rPr>
          <w:b/>
          <w:sz w:val="26"/>
          <w:szCs w:val="26"/>
          <w:u w:val="single"/>
        </w:rPr>
        <w:t>По второму вопросу:</w:t>
      </w:r>
    </w:p>
    <w:p w:rsidR="00C83304" w:rsidRPr="00C83304" w:rsidRDefault="00C83304" w:rsidP="00C83304">
      <w:pPr>
        <w:tabs>
          <w:tab w:val="left" w:pos="709"/>
        </w:tabs>
        <w:suppressAutoHyphens/>
        <w:jc w:val="both"/>
        <w:outlineLvl w:val="0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Pr="00C83304">
        <w:rPr>
          <w:sz w:val="26"/>
          <w:szCs w:val="26"/>
        </w:rPr>
        <w:t>На период устойчивой сухой, жаркой и ветреной погоды, а также при введении особого противопожарного режима на территориях поселений, садоводческих, огороднических и дачных некоммерческих объединений граждан, на предприятиях необходимо осуществлять следующие мероприятия:</w:t>
      </w:r>
    </w:p>
    <w:p w:rsidR="00C83304" w:rsidRPr="00C83304" w:rsidRDefault="00C83304" w:rsidP="00C83304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3304">
        <w:rPr>
          <w:rFonts w:ascii="Times New Roman" w:hAnsi="Times New Roman" w:cs="Times New Roman"/>
          <w:sz w:val="26"/>
          <w:szCs w:val="26"/>
        </w:rPr>
        <w:t>-</w:t>
      </w:r>
      <w:r w:rsidRPr="00C83304">
        <w:rPr>
          <w:rFonts w:ascii="Times New Roman" w:hAnsi="Times New Roman" w:cs="Times New Roman"/>
          <w:sz w:val="26"/>
          <w:szCs w:val="26"/>
        </w:rPr>
        <w:tab/>
        <w:t>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C83304" w:rsidRPr="00C83304" w:rsidRDefault="00C83304" w:rsidP="00C83304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3304">
        <w:rPr>
          <w:rFonts w:ascii="Times New Roman" w:hAnsi="Times New Roman" w:cs="Times New Roman"/>
          <w:sz w:val="26"/>
          <w:szCs w:val="26"/>
        </w:rPr>
        <w:t>-</w:t>
      </w:r>
      <w:r w:rsidRPr="00C83304">
        <w:rPr>
          <w:rFonts w:ascii="Times New Roman" w:hAnsi="Times New Roman" w:cs="Times New Roman"/>
          <w:sz w:val="26"/>
          <w:szCs w:val="26"/>
        </w:rPr>
        <w:tab/>
        <w:t>организацию патрулирования добровольными пожарными и (или) гражданами Российской Федерации;</w:t>
      </w:r>
    </w:p>
    <w:p w:rsidR="00C83304" w:rsidRPr="00C83304" w:rsidRDefault="00C83304" w:rsidP="00C83304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3304">
        <w:rPr>
          <w:rFonts w:ascii="Times New Roman" w:hAnsi="Times New Roman" w:cs="Times New Roman"/>
          <w:sz w:val="26"/>
          <w:szCs w:val="26"/>
        </w:rPr>
        <w:t>-</w:t>
      </w:r>
      <w:r w:rsidRPr="00C83304">
        <w:rPr>
          <w:rFonts w:ascii="Times New Roman" w:hAnsi="Times New Roman" w:cs="Times New Roman"/>
          <w:sz w:val="26"/>
          <w:szCs w:val="26"/>
        </w:rPr>
        <w:tab/>
        <w:t>подготовку для возможного использования в тушении пожаров имеющейся водовозной и землеройной техники;</w:t>
      </w:r>
    </w:p>
    <w:p w:rsidR="00C83304" w:rsidRPr="00C83304" w:rsidRDefault="00C83304" w:rsidP="00C83304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3304">
        <w:rPr>
          <w:rFonts w:ascii="Times New Roman" w:hAnsi="Times New Roman" w:cs="Times New Roman"/>
          <w:sz w:val="26"/>
          <w:szCs w:val="26"/>
        </w:rPr>
        <w:t>-</w:t>
      </w:r>
      <w:r w:rsidRPr="00C83304">
        <w:rPr>
          <w:rFonts w:ascii="Times New Roman" w:hAnsi="Times New Roman" w:cs="Times New Roman"/>
          <w:sz w:val="26"/>
          <w:szCs w:val="26"/>
        </w:rPr>
        <w:tab/>
        <w:t>проведение соответствующей разъяснительной работы с гражданами о мерах пожарной безопасности и действиях при пожаре.</w:t>
      </w:r>
    </w:p>
    <w:p w:rsidR="00C83304" w:rsidRPr="00C83304" w:rsidRDefault="00C83304" w:rsidP="00C83304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83304">
        <w:rPr>
          <w:rFonts w:ascii="Times New Roman" w:hAnsi="Times New Roman" w:cs="Times New Roman"/>
          <w:sz w:val="26"/>
          <w:szCs w:val="26"/>
        </w:rPr>
        <w:t>Руководителям организаций, учебных заведений, муниципальных предприятий и жилищно-коммунального хозяйства необходимо:</w:t>
      </w:r>
    </w:p>
    <w:p w:rsidR="00C83304" w:rsidRPr="00C83304" w:rsidRDefault="00C83304" w:rsidP="00C83304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3304">
        <w:rPr>
          <w:rFonts w:ascii="Times New Roman" w:hAnsi="Times New Roman" w:cs="Times New Roman"/>
          <w:sz w:val="26"/>
          <w:szCs w:val="26"/>
        </w:rPr>
        <w:t>-</w:t>
      </w:r>
      <w:r w:rsidRPr="00C83304">
        <w:rPr>
          <w:rFonts w:ascii="Times New Roman" w:hAnsi="Times New Roman" w:cs="Times New Roman"/>
          <w:sz w:val="26"/>
          <w:szCs w:val="26"/>
        </w:rPr>
        <w:tab/>
        <w:t>своевременно очищать от горючих отходов, мусора, опавших листьев и сухой травы пределы противопожарного расстояния между зданиями, сооружениями и крытыми складами, а также участки между жилыми домами;</w:t>
      </w:r>
    </w:p>
    <w:p w:rsidR="00C83304" w:rsidRPr="00C83304" w:rsidRDefault="00C83304" w:rsidP="00C83304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3304">
        <w:rPr>
          <w:rFonts w:ascii="Times New Roman" w:hAnsi="Times New Roman" w:cs="Times New Roman"/>
          <w:sz w:val="26"/>
          <w:szCs w:val="26"/>
        </w:rPr>
        <w:t>-</w:t>
      </w:r>
      <w:r w:rsidRPr="00C83304">
        <w:rPr>
          <w:rFonts w:ascii="Times New Roman" w:hAnsi="Times New Roman" w:cs="Times New Roman"/>
          <w:sz w:val="26"/>
          <w:szCs w:val="26"/>
        </w:rPr>
        <w:tab/>
        <w:t>принять меры по соблюдению на их территориях противопожарного режима;</w:t>
      </w:r>
    </w:p>
    <w:p w:rsidR="00C83304" w:rsidRPr="00C83304" w:rsidRDefault="00C83304" w:rsidP="00C83304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3304">
        <w:rPr>
          <w:rFonts w:ascii="Times New Roman" w:hAnsi="Times New Roman" w:cs="Times New Roman"/>
          <w:sz w:val="26"/>
          <w:szCs w:val="26"/>
        </w:rPr>
        <w:t>-</w:t>
      </w:r>
      <w:r w:rsidRPr="00C83304">
        <w:rPr>
          <w:rFonts w:ascii="Times New Roman" w:hAnsi="Times New Roman" w:cs="Times New Roman"/>
          <w:sz w:val="26"/>
          <w:szCs w:val="26"/>
        </w:rPr>
        <w:tab/>
        <w:t>проверять и поддерживать боеготовность добровольных противопожарных формирований;</w:t>
      </w:r>
    </w:p>
    <w:p w:rsidR="00C83304" w:rsidRPr="00C83304" w:rsidRDefault="00C83304" w:rsidP="00C83304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3304">
        <w:rPr>
          <w:rFonts w:ascii="Times New Roman" w:hAnsi="Times New Roman" w:cs="Times New Roman"/>
          <w:sz w:val="26"/>
          <w:szCs w:val="26"/>
        </w:rPr>
        <w:t>-</w:t>
      </w:r>
      <w:r w:rsidRPr="00C83304">
        <w:rPr>
          <w:rFonts w:ascii="Times New Roman" w:hAnsi="Times New Roman" w:cs="Times New Roman"/>
          <w:sz w:val="26"/>
          <w:szCs w:val="26"/>
        </w:rPr>
        <w:tab/>
        <w:t>активизировать проведение целенаправленных пропагандистских мероприятий, усилить воспитательную работу среди детей по предупреждению пожаров, в школах провести беседы на противопожарные темы.</w:t>
      </w:r>
    </w:p>
    <w:p w:rsidR="00C83304" w:rsidRPr="00C83304" w:rsidRDefault="00C83304" w:rsidP="00C83304">
      <w:pPr>
        <w:pStyle w:val="Con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C83304">
        <w:rPr>
          <w:rFonts w:ascii="Times New Roman" w:hAnsi="Times New Roman" w:cs="Times New Roman"/>
          <w:b/>
          <w:sz w:val="26"/>
          <w:szCs w:val="26"/>
        </w:rPr>
        <w:t>Рекомендовать главам сельских поселений:</w:t>
      </w:r>
    </w:p>
    <w:p w:rsidR="00C83304" w:rsidRPr="00C83304" w:rsidRDefault="00C83304" w:rsidP="00C83304">
      <w:pPr>
        <w:tabs>
          <w:tab w:val="left" w:pos="709"/>
        </w:tabs>
        <w:suppressAutoHyphens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C8330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C83304">
        <w:rPr>
          <w:sz w:val="26"/>
          <w:szCs w:val="26"/>
        </w:rPr>
        <w:t>о периметру населенного пункта предусмотреть минерализованную по</w:t>
      </w:r>
      <w:r>
        <w:rPr>
          <w:sz w:val="26"/>
          <w:szCs w:val="26"/>
        </w:rPr>
        <w:t>лосу шириной не менее 15 метров;</w:t>
      </w:r>
    </w:p>
    <w:p w:rsidR="00C83304" w:rsidRPr="00C83304" w:rsidRDefault="00C83304" w:rsidP="00C83304">
      <w:pPr>
        <w:tabs>
          <w:tab w:val="left" w:pos="709"/>
        </w:tabs>
        <w:suppressAutoHyphens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C8330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C83304">
        <w:rPr>
          <w:sz w:val="26"/>
          <w:szCs w:val="26"/>
        </w:rPr>
        <w:t>роверить и привести в исправное состояние источники противопожарного водоснабжения</w:t>
      </w:r>
      <w:r>
        <w:rPr>
          <w:sz w:val="26"/>
          <w:szCs w:val="26"/>
        </w:rPr>
        <w:t>;</w:t>
      </w:r>
    </w:p>
    <w:p w:rsidR="00C83304" w:rsidRDefault="00C83304" w:rsidP="00C83304">
      <w:pPr>
        <w:tabs>
          <w:tab w:val="left" w:pos="709"/>
        </w:tabs>
        <w:suppressAutoHyphens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C83304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C83304">
        <w:rPr>
          <w:sz w:val="26"/>
          <w:szCs w:val="26"/>
        </w:rPr>
        <w:t xml:space="preserve"> двух сторон проселочных дорог предусмотреть минерализованную полосу шириной не менее 4 м. </w:t>
      </w:r>
    </w:p>
    <w:p w:rsidR="00C83304" w:rsidRPr="008D2890" w:rsidRDefault="00C83304" w:rsidP="00C83304">
      <w:pPr>
        <w:tabs>
          <w:tab w:val="left" w:pos="709"/>
        </w:tabs>
        <w:suppressAutoHyphens/>
        <w:jc w:val="both"/>
        <w:outlineLvl w:val="0"/>
        <w:rPr>
          <w:sz w:val="26"/>
          <w:szCs w:val="26"/>
        </w:rPr>
      </w:pPr>
      <w:r w:rsidRPr="008D2890">
        <w:rPr>
          <w:sz w:val="26"/>
          <w:szCs w:val="26"/>
        </w:rPr>
        <w:t>Срок: до 01.05.2021 г.</w:t>
      </w:r>
    </w:p>
    <w:p w:rsidR="00C83304" w:rsidRPr="00C83304" w:rsidRDefault="00C83304" w:rsidP="00C83304">
      <w:pPr>
        <w:tabs>
          <w:tab w:val="left" w:pos="709"/>
        </w:tabs>
        <w:suppressAutoHyphens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ab/>
        <w:t>2. Рекомендовать р</w:t>
      </w:r>
      <w:r w:rsidRPr="00C83304">
        <w:rPr>
          <w:b/>
          <w:sz w:val="26"/>
          <w:szCs w:val="26"/>
        </w:rPr>
        <w:t xml:space="preserve">уководителю Урюпинской инспекцию Цимлянского отдела государственного контроля, надзора и охраны водных биологических </w:t>
      </w:r>
      <w:r w:rsidRPr="00C83304">
        <w:rPr>
          <w:b/>
          <w:sz w:val="26"/>
          <w:szCs w:val="26"/>
        </w:rPr>
        <w:lastRenderedPageBreak/>
        <w:t>ресурсов Азово-Черноморского территориального управления Федерального агентства по рыболовству</w:t>
      </w:r>
      <w:r w:rsidRPr="00C83304">
        <w:rPr>
          <w:sz w:val="26"/>
          <w:szCs w:val="26"/>
        </w:rPr>
        <w:t>:</w:t>
      </w:r>
    </w:p>
    <w:p w:rsidR="00C83304" w:rsidRPr="00C83304" w:rsidRDefault="00C83304" w:rsidP="00C83304">
      <w:pPr>
        <w:tabs>
          <w:tab w:val="left" w:pos="709"/>
        </w:tabs>
        <w:suppressAutoHyphens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C83304">
        <w:rPr>
          <w:sz w:val="26"/>
          <w:szCs w:val="26"/>
        </w:rPr>
        <w:t xml:space="preserve"> </w:t>
      </w:r>
      <w:proofErr w:type="gramStart"/>
      <w:r w:rsidRPr="00C83304">
        <w:rPr>
          <w:sz w:val="26"/>
          <w:szCs w:val="26"/>
        </w:rPr>
        <w:t>При</w:t>
      </w:r>
      <w:proofErr w:type="gramEnd"/>
      <w:r w:rsidRPr="00C83304">
        <w:rPr>
          <w:sz w:val="26"/>
          <w:szCs w:val="26"/>
        </w:rPr>
        <w:t xml:space="preserve"> </w:t>
      </w:r>
      <w:proofErr w:type="gramStart"/>
      <w:r w:rsidRPr="00C83304">
        <w:rPr>
          <w:sz w:val="26"/>
          <w:szCs w:val="26"/>
        </w:rPr>
        <w:t>выдачи</w:t>
      </w:r>
      <w:proofErr w:type="gramEnd"/>
      <w:r w:rsidRPr="00C83304">
        <w:rPr>
          <w:sz w:val="26"/>
          <w:szCs w:val="26"/>
        </w:rPr>
        <w:t xml:space="preserve"> разрешительных документов на вылов водных биоресурсов информировать граждан под роспись о недопустимости разведения костров и сжигания сухой растительности. </w:t>
      </w:r>
    </w:p>
    <w:p w:rsidR="00C83304" w:rsidRPr="00C83304" w:rsidRDefault="00C83304" w:rsidP="00C83304">
      <w:pPr>
        <w:tabs>
          <w:tab w:val="left" w:pos="709"/>
        </w:tabs>
        <w:suppressAutoHyphens/>
        <w:jc w:val="both"/>
        <w:outlineLvl w:val="0"/>
        <w:rPr>
          <w:sz w:val="26"/>
          <w:szCs w:val="26"/>
        </w:rPr>
      </w:pPr>
      <w:r w:rsidRPr="00C83304">
        <w:rPr>
          <w:sz w:val="26"/>
          <w:szCs w:val="26"/>
        </w:rPr>
        <w:t>Срок: постоянно.</w:t>
      </w:r>
    </w:p>
    <w:p w:rsidR="00C83304" w:rsidRPr="00C83304" w:rsidRDefault="00C83304" w:rsidP="00C83304">
      <w:pPr>
        <w:tabs>
          <w:tab w:val="left" w:pos="709"/>
        </w:tabs>
        <w:suppressAutoHyphens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3. Рекомендовать р</w:t>
      </w:r>
      <w:r w:rsidRPr="00C83304">
        <w:rPr>
          <w:b/>
          <w:sz w:val="26"/>
          <w:szCs w:val="26"/>
        </w:rPr>
        <w:t xml:space="preserve">уководителям Урюпинского и </w:t>
      </w:r>
      <w:proofErr w:type="spellStart"/>
      <w:r w:rsidRPr="00C83304">
        <w:rPr>
          <w:b/>
          <w:sz w:val="26"/>
          <w:szCs w:val="26"/>
        </w:rPr>
        <w:t>Шемякинского</w:t>
      </w:r>
      <w:proofErr w:type="spellEnd"/>
      <w:r w:rsidRPr="00C83304">
        <w:rPr>
          <w:b/>
          <w:sz w:val="26"/>
          <w:szCs w:val="26"/>
        </w:rPr>
        <w:t xml:space="preserve"> хозяйств ОО</w:t>
      </w:r>
      <w:r>
        <w:rPr>
          <w:b/>
          <w:sz w:val="26"/>
          <w:szCs w:val="26"/>
        </w:rPr>
        <w:t>О «</w:t>
      </w:r>
      <w:r w:rsidRPr="00C83304">
        <w:rPr>
          <w:b/>
          <w:sz w:val="26"/>
          <w:szCs w:val="26"/>
        </w:rPr>
        <w:t>Волгоградское областное общество охотников и рыболовов</w:t>
      </w:r>
      <w:r>
        <w:rPr>
          <w:b/>
          <w:sz w:val="26"/>
          <w:szCs w:val="26"/>
        </w:rPr>
        <w:t>»</w:t>
      </w:r>
      <w:r w:rsidRPr="00C83304">
        <w:rPr>
          <w:b/>
          <w:sz w:val="26"/>
          <w:szCs w:val="26"/>
        </w:rPr>
        <w:t xml:space="preserve">:  </w:t>
      </w:r>
    </w:p>
    <w:p w:rsidR="00C83304" w:rsidRDefault="00C83304" w:rsidP="00C833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83304">
        <w:rPr>
          <w:sz w:val="26"/>
          <w:szCs w:val="26"/>
        </w:rPr>
        <w:t xml:space="preserve"> </w:t>
      </w:r>
      <w:proofErr w:type="gramStart"/>
      <w:r w:rsidRPr="00C83304">
        <w:rPr>
          <w:sz w:val="26"/>
          <w:szCs w:val="26"/>
        </w:rPr>
        <w:t>При</w:t>
      </w:r>
      <w:proofErr w:type="gramEnd"/>
      <w:r w:rsidRPr="00C83304">
        <w:rPr>
          <w:sz w:val="26"/>
          <w:szCs w:val="26"/>
        </w:rPr>
        <w:t xml:space="preserve"> </w:t>
      </w:r>
      <w:proofErr w:type="gramStart"/>
      <w:r w:rsidRPr="00C83304">
        <w:rPr>
          <w:sz w:val="26"/>
          <w:szCs w:val="26"/>
        </w:rPr>
        <w:t>выдачи</w:t>
      </w:r>
      <w:proofErr w:type="gramEnd"/>
      <w:r w:rsidRPr="00C83304">
        <w:rPr>
          <w:sz w:val="26"/>
          <w:szCs w:val="26"/>
        </w:rPr>
        <w:t xml:space="preserve"> разрешительных документов и путевок информировать граждан под роспись о недопустимости разведения костров и сжигания сухой растительности.</w:t>
      </w:r>
    </w:p>
    <w:p w:rsidR="00C83304" w:rsidRPr="00C83304" w:rsidRDefault="00C83304" w:rsidP="00C83304">
      <w:pPr>
        <w:tabs>
          <w:tab w:val="left" w:pos="709"/>
        </w:tabs>
        <w:suppressAutoHyphens/>
        <w:jc w:val="both"/>
        <w:outlineLvl w:val="0"/>
        <w:rPr>
          <w:sz w:val="26"/>
          <w:szCs w:val="26"/>
        </w:rPr>
      </w:pPr>
      <w:r w:rsidRPr="00C83304">
        <w:rPr>
          <w:sz w:val="26"/>
          <w:szCs w:val="26"/>
        </w:rPr>
        <w:t>Срок: постоянно.</w:t>
      </w:r>
    </w:p>
    <w:p w:rsidR="00C83304" w:rsidRPr="00C83304" w:rsidRDefault="00C83304" w:rsidP="00C8330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4. </w:t>
      </w:r>
      <w:r w:rsidRPr="00C83304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екомендовать р</w:t>
      </w:r>
      <w:r w:rsidRPr="00C83304">
        <w:rPr>
          <w:b/>
          <w:sz w:val="26"/>
          <w:szCs w:val="26"/>
        </w:rPr>
        <w:t>уководителям сельскохозяйственных предприятий, крестьянско-фермерских хозяйств, правообладателям и арендаторам земельных участков:</w:t>
      </w:r>
    </w:p>
    <w:p w:rsidR="00C83304" w:rsidRPr="00C83304" w:rsidRDefault="00C83304" w:rsidP="00C83304">
      <w:pPr>
        <w:tabs>
          <w:tab w:val="left" w:pos="709"/>
        </w:tabs>
        <w:suppressAutoHyphens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C83304">
        <w:rPr>
          <w:sz w:val="26"/>
          <w:szCs w:val="26"/>
        </w:rPr>
        <w:t xml:space="preserve"> Предусмотреть минерализованную полосу шириной не менее 4 м. с двух сторон внутрихозяйственных дорог на землях сельскохозяйственного назначения. </w:t>
      </w:r>
    </w:p>
    <w:p w:rsidR="00C83304" w:rsidRPr="00C83304" w:rsidRDefault="00C83304" w:rsidP="00C83304">
      <w:pPr>
        <w:tabs>
          <w:tab w:val="left" w:pos="709"/>
        </w:tabs>
        <w:suppressAutoHyphens/>
        <w:jc w:val="both"/>
        <w:outlineLvl w:val="0"/>
        <w:rPr>
          <w:sz w:val="26"/>
          <w:szCs w:val="26"/>
        </w:rPr>
      </w:pPr>
      <w:r w:rsidRPr="00C83304">
        <w:rPr>
          <w:sz w:val="26"/>
          <w:szCs w:val="26"/>
        </w:rPr>
        <w:t>Срок: в течение весенне-летнего пожароопасного периода.</w:t>
      </w:r>
    </w:p>
    <w:p w:rsidR="00CA3C9D" w:rsidRPr="008D2890" w:rsidRDefault="00CA3C9D" w:rsidP="00427FF9">
      <w:pPr>
        <w:jc w:val="both"/>
        <w:rPr>
          <w:sz w:val="26"/>
          <w:szCs w:val="26"/>
        </w:rPr>
      </w:pPr>
    </w:p>
    <w:p w:rsidR="00427FF9" w:rsidRPr="008D2890" w:rsidRDefault="00427FF9" w:rsidP="007A0071">
      <w:pPr>
        <w:jc w:val="center"/>
        <w:rPr>
          <w:b/>
          <w:sz w:val="26"/>
          <w:szCs w:val="26"/>
        </w:rPr>
      </w:pPr>
      <w:r w:rsidRPr="008D2890">
        <w:rPr>
          <w:b/>
          <w:sz w:val="26"/>
          <w:szCs w:val="26"/>
          <w:u w:val="single"/>
        </w:rPr>
        <w:t xml:space="preserve">По </w:t>
      </w:r>
      <w:r w:rsidR="008A3A01" w:rsidRPr="008D2890">
        <w:rPr>
          <w:b/>
          <w:sz w:val="26"/>
          <w:szCs w:val="26"/>
          <w:u w:val="single"/>
        </w:rPr>
        <w:t>третье</w:t>
      </w:r>
      <w:r w:rsidRPr="008D2890">
        <w:rPr>
          <w:b/>
          <w:sz w:val="26"/>
          <w:szCs w:val="26"/>
          <w:u w:val="single"/>
        </w:rPr>
        <w:t>му вопросу:</w:t>
      </w:r>
    </w:p>
    <w:p w:rsidR="00427FF9" w:rsidRPr="008D2890" w:rsidRDefault="00427FF9" w:rsidP="00427FF9">
      <w:pPr>
        <w:ind w:firstLine="708"/>
        <w:jc w:val="both"/>
        <w:rPr>
          <w:b/>
          <w:sz w:val="26"/>
          <w:szCs w:val="26"/>
        </w:rPr>
      </w:pPr>
      <w:r w:rsidRPr="008D2890">
        <w:rPr>
          <w:b/>
          <w:sz w:val="26"/>
          <w:szCs w:val="26"/>
        </w:rPr>
        <w:t xml:space="preserve">1. Рекомендовать директору </w:t>
      </w:r>
      <w:r w:rsidR="00B406B0" w:rsidRPr="008D2890">
        <w:rPr>
          <w:b/>
          <w:sz w:val="26"/>
          <w:szCs w:val="26"/>
        </w:rPr>
        <w:t>специализированного государственного бюджетного учреждения Волгоградской области «</w:t>
      </w:r>
      <w:proofErr w:type="spellStart"/>
      <w:r w:rsidR="00B406B0" w:rsidRPr="008D2890">
        <w:rPr>
          <w:b/>
          <w:sz w:val="26"/>
          <w:szCs w:val="26"/>
        </w:rPr>
        <w:t>Урюпинское</w:t>
      </w:r>
      <w:proofErr w:type="spellEnd"/>
      <w:r w:rsidR="00B406B0" w:rsidRPr="008D2890">
        <w:rPr>
          <w:b/>
          <w:sz w:val="26"/>
          <w:szCs w:val="26"/>
        </w:rPr>
        <w:t xml:space="preserve"> лесничество»</w:t>
      </w:r>
      <w:r w:rsidRPr="008D2890">
        <w:rPr>
          <w:b/>
          <w:sz w:val="26"/>
          <w:szCs w:val="26"/>
        </w:rPr>
        <w:t xml:space="preserve">: </w:t>
      </w:r>
    </w:p>
    <w:p w:rsidR="00427FF9" w:rsidRDefault="00427FF9" w:rsidP="00427FF9">
      <w:pPr>
        <w:jc w:val="both"/>
        <w:rPr>
          <w:sz w:val="26"/>
          <w:szCs w:val="26"/>
        </w:rPr>
      </w:pPr>
      <w:r w:rsidRPr="008D2890">
        <w:rPr>
          <w:sz w:val="26"/>
          <w:szCs w:val="26"/>
        </w:rPr>
        <w:t xml:space="preserve">       -</w:t>
      </w:r>
      <w:r>
        <w:rPr>
          <w:sz w:val="26"/>
          <w:szCs w:val="26"/>
        </w:rPr>
        <w:t xml:space="preserve"> разработать план мероприятий по подготовке к пожароопасному сезону и организац</w:t>
      </w:r>
      <w:r w:rsidR="008A3A01">
        <w:rPr>
          <w:sz w:val="26"/>
          <w:szCs w:val="26"/>
        </w:rPr>
        <w:t>ии охраны лесов от пожаров в 2021</w:t>
      </w:r>
      <w:r>
        <w:rPr>
          <w:sz w:val="26"/>
          <w:szCs w:val="26"/>
        </w:rPr>
        <w:t xml:space="preserve"> году;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организовать проведение противопожарного устройства лесонасаждений               (опахать и регулярно проводить подновление минерализованных полос, ремонт дорог противопожарного назначения, установить шлагбаумы на </w:t>
      </w:r>
      <w:proofErr w:type="gramStart"/>
      <w:r>
        <w:rPr>
          <w:sz w:val="26"/>
          <w:szCs w:val="26"/>
        </w:rPr>
        <w:t>дорогах</w:t>
      </w:r>
      <w:proofErr w:type="gramEnd"/>
      <w:r>
        <w:rPr>
          <w:sz w:val="26"/>
          <w:szCs w:val="26"/>
        </w:rPr>
        <w:t xml:space="preserve"> ведущих в лес, выставить запрещающие знаки), подготовить противопожарный инвентарь и средства борьбы с лесными пожарами согласно норм, установленных Правилами пожарной безопасности в лесах Российской Федерации</w:t>
      </w:r>
      <w:r>
        <w:rPr>
          <w:color w:val="FF0000"/>
          <w:sz w:val="26"/>
          <w:szCs w:val="26"/>
        </w:rPr>
        <w:t>;</w:t>
      </w:r>
    </w:p>
    <w:p w:rsidR="00427FF9" w:rsidRDefault="008A3A01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Срок: до 01.05.2021</w:t>
      </w:r>
      <w:r w:rsidR="00427FF9">
        <w:rPr>
          <w:sz w:val="26"/>
          <w:szCs w:val="26"/>
        </w:rPr>
        <w:t>г.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Совместно с представителями администраций </w:t>
      </w:r>
      <w:proofErr w:type="spellStart"/>
      <w:r>
        <w:rPr>
          <w:sz w:val="26"/>
          <w:szCs w:val="26"/>
        </w:rPr>
        <w:t>Акчернского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Дьяконовского</w:t>
      </w:r>
      <w:proofErr w:type="spellEnd"/>
      <w:r>
        <w:rPr>
          <w:sz w:val="26"/>
          <w:szCs w:val="26"/>
        </w:rPr>
        <w:t xml:space="preserve">, Дубовского, </w:t>
      </w:r>
      <w:proofErr w:type="spellStart"/>
      <w:r>
        <w:rPr>
          <w:sz w:val="26"/>
          <w:szCs w:val="26"/>
        </w:rPr>
        <w:t>Вишняковского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Салтынского</w:t>
      </w:r>
      <w:proofErr w:type="spellEnd"/>
      <w:r>
        <w:rPr>
          <w:sz w:val="26"/>
          <w:szCs w:val="26"/>
        </w:rPr>
        <w:t xml:space="preserve"> сельских поселений провести  обследование прилегающих к населенным пунктам лесных массивов;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 принять  меры по расчистке хвойных лесов от  валежника и сухостоя в районе </w:t>
      </w:r>
      <w:proofErr w:type="spellStart"/>
      <w:r>
        <w:rPr>
          <w:sz w:val="26"/>
          <w:szCs w:val="26"/>
        </w:rPr>
        <w:t>х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угровского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х.Вишняковского</w:t>
      </w:r>
      <w:proofErr w:type="spellEnd"/>
      <w:r>
        <w:rPr>
          <w:sz w:val="26"/>
          <w:szCs w:val="26"/>
        </w:rPr>
        <w:t xml:space="preserve">, х.Дьяконовского-2, </w:t>
      </w:r>
      <w:proofErr w:type="spellStart"/>
      <w:r>
        <w:rPr>
          <w:sz w:val="26"/>
          <w:szCs w:val="26"/>
        </w:rPr>
        <w:t>х.Лучновского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х.Провоторовского</w:t>
      </w:r>
      <w:proofErr w:type="spellEnd"/>
      <w:r>
        <w:rPr>
          <w:sz w:val="26"/>
          <w:szCs w:val="26"/>
        </w:rPr>
        <w:t>, ст.Михайловской.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A3C9D">
        <w:rPr>
          <w:sz w:val="26"/>
          <w:szCs w:val="26"/>
        </w:rPr>
        <w:t>о</w:t>
      </w:r>
      <w:r>
        <w:rPr>
          <w:sz w:val="26"/>
          <w:szCs w:val="26"/>
        </w:rPr>
        <w:t xml:space="preserve">рганизовать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обеспечением пожарной безопасности в лесах, расположенных на территории Урюпинского муниципального района.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Срок: в течение пожароопасного периода.</w:t>
      </w:r>
    </w:p>
    <w:p w:rsidR="00427FF9" w:rsidRDefault="00427FF9" w:rsidP="00427FF9">
      <w:pPr>
        <w:jc w:val="both"/>
        <w:rPr>
          <w:sz w:val="26"/>
          <w:szCs w:val="26"/>
        </w:rPr>
      </w:pP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Голосовали: «за» - единогласно.</w:t>
      </w:r>
    </w:p>
    <w:p w:rsidR="00427FF9" w:rsidRDefault="00427FF9" w:rsidP="00427FF9">
      <w:pPr>
        <w:jc w:val="both"/>
        <w:rPr>
          <w:sz w:val="26"/>
          <w:szCs w:val="26"/>
        </w:rPr>
      </w:pP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КЧС и ОПБ администрации </w:t>
      </w:r>
    </w:p>
    <w:p w:rsidR="00427FF9" w:rsidRDefault="00427FF9" w:rsidP="00427FF9">
      <w:pPr>
        <w:jc w:val="both"/>
        <w:rPr>
          <w:sz w:val="26"/>
          <w:szCs w:val="26"/>
        </w:rPr>
      </w:pPr>
      <w:r>
        <w:rPr>
          <w:sz w:val="26"/>
          <w:szCs w:val="26"/>
        </w:rPr>
        <w:t>Урюпинского муниципального района                                                  А.</w:t>
      </w:r>
      <w:r w:rsidR="0027454E">
        <w:rPr>
          <w:sz w:val="26"/>
          <w:szCs w:val="26"/>
        </w:rPr>
        <w:t>Ю</w:t>
      </w:r>
      <w:r>
        <w:rPr>
          <w:sz w:val="26"/>
          <w:szCs w:val="26"/>
        </w:rPr>
        <w:t xml:space="preserve">. </w:t>
      </w:r>
      <w:r w:rsidR="0027454E">
        <w:rPr>
          <w:sz w:val="26"/>
          <w:szCs w:val="26"/>
        </w:rPr>
        <w:t>Максим</w:t>
      </w:r>
      <w:r>
        <w:rPr>
          <w:sz w:val="26"/>
          <w:szCs w:val="26"/>
        </w:rPr>
        <w:t>ов</w:t>
      </w:r>
    </w:p>
    <w:p w:rsidR="00C83304" w:rsidRDefault="00C83304" w:rsidP="00427FF9">
      <w:pPr>
        <w:tabs>
          <w:tab w:val="left" w:pos="5610"/>
          <w:tab w:val="left" w:pos="6315"/>
        </w:tabs>
        <w:jc w:val="both"/>
        <w:rPr>
          <w:sz w:val="26"/>
          <w:szCs w:val="26"/>
        </w:rPr>
      </w:pPr>
    </w:p>
    <w:p w:rsidR="00531132" w:rsidRDefault="00427FF9" w:rsidP="00861B27">
      <w:pPr>
        <w:tabs>
          <w:tab w:val="left" w:pos="5610"/>
          <w:tab w:val="left" w:pos="63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  комиссии                     </w:t>
      </w:r>
    </w:p>
    <w:p w:rsidR="008D2890" w:rsidRDefault="00427FF9" w:rsidP="00861B27">
      <w:pPr>
        <w:tabs>
          <w:tab w:val="left" w:pos="5610"/>
          <w:tab w:val="left" w:pos="6315"/>
        </w:tabs>
        <w:jc w:val="both"/>
        <w:rPr>
          <w:color w:val="000066"/>
          <w:sz w:val="28"/>
          <w:szCs w:val="28"/>
        </w:rPr>
      </w:pP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Д.В.Матасов</w:t>
      </w:r>
    </w:p>
    <w:sectPr w:rsidR="008D2890" w:rsidSect="00BF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4439"/>
    <w:multiLevelType w:val="hybridMultilevel"/>
    <w:tmpl w:val="EBE42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695EFA"/>
    <w:multiLevelType w:val="hybridMultilevel"/>
    <w:tmpl w:val="A6C2F438"/>
    <w:lvl w:ilvl="0" w:tplc="3DD20B1C">
      <w:start w:val="1"/>
      <w:numFmt w:val="decimal"/>
      <w:lvlText w:val="%1."/>
      <w:lvlJc w:val="left"/>
      <w:pPr>
        <w:tabs>
          <w:tab w:val="num" w:pos="735"/>
        </w:tabs>
        <w:ind w:left="73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34E16"/>
    <w:multiLevelType w:val="hybridMultilevel"/>
    <w:tmpl w:val="87E8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809BF"/>
    <w:multiLevelType w:val="hybridMultilevel"/>
    <w:tmpl w:val="062E76EC"/>
    <w:lvl w:ilvl="0" w:tplc="FAB825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0E2C86"/>
    <w:multiLevelType w:val="hybridMultilevel"/>
    <w:tmpl w:val="F042922C"/>
    <w:lvl w:ilvl="0" w:tplc="378A141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134"/>
    <w:rsid w:val="00000455"/>
    <w:rsid w:val="0000287D"/>
    <w:rsid w:val="00004E7F"/>
    <w:rsid w:val="00005B9A"/>
    <w:rsid w:val="00006EB9"/>
    <w:rsid w:val="00012149"/>
    <w:rsid w:val="0001239E"/>
    <w:rsid w:val="0001407D"/>
    <w:rsid w:val="0001419C"/>
    <w:rsid w:val="00016F1E"/>
    <w:rsid w:val="00017474"/>
    <w:rsid w:val="00024BB9"/>
    <w:rsid w:val="00024D8D"/>
    <w:rsid w:val="00025B1D"/>
    <w:rsid w:val="000315F7"/>
    <w:rsid w:val="00031F4D"/>
    <w:rsid w:val="00032FA5"/>
    <w:rsid w:val="00033401"/>
    <w:rsid w:val="00033823"/>
    <w:rsid w:val="00034CA1"/>
    <w:rsid w:val="00035524"/>
    <w:rsid w:val="00042025"/>
    <w:rsid w:val="000506AC"/>
    <w:rsid w:val="00052A92"/>
    <w:rsid w:val="0005348E"/>
    <w:rsid w:val="0005485C"/>
    <w:rsid w:val="00055801"/>
    <w:rsid w:val="00055BBD"/>
    <w:rsid w:val="00055D4B"/>
    <w:rsid w:val="00056D14"/>
    <w:rsid w:val="00060A75"/>
    <w:rsid w:val="00061015"/>
    <w:rsid w:val="00062977"/>
    <w:rsid w:val="00062D9E"/>
    <w:rsid w:val="00064DA1"/>
    <w:rsid w:val="00064EC7"/>
    <w:rsid w:val="00067074"/>
    <w:rsid w:val="000675BB"/>
    <w:rsid w:val="00070B7C"/>
    <w:rsid w:val="00072928"/>
    <w:rsid w:val="00072AF9"/>
    <w:rsid w:val="0007331B"/>
    <w:rsid w:val="000738D1"/>
    <w:rsid w:val="00077E90"/>
    <w:rsid w:val="00082554"/>
    <w:rsid w:val="000828E8"/>
    <w:rsid w:val="00083FCA"/>
    <w:rsid w:val="00083FF1"/>
    <w:rsid w:val="00084030"/>
    <w:rsid w:val="000866A7"/>
    <w:rsid w:val="000867DB"/>
    <w:rsid w:val="0008715C"/>
    <w:rsid w:val="0008734E"/>
    <w:rsid w:val="00092407"/>
    <w:rsid w:val="0009317D"/>
    <w:rsid w:val="0009597E"/>
    <w:rsid w:val="0009643D"/>
    <w:rsid w:val="0009651A"/>
    <w:rsid w:val="00097422"/>
    <w:rsid w:val="00097564"/>
    <w:rsid w:val="000A0AC4"/>
    <w:rsid w:val="000A4557"/>
    <w:rsid w:val="000A67C3"/>
    <w:rsid w:val="000A7B52"/>
    <w:rsid w:val="000B0103"/>
    <w:rsid w:val="000B015A"/>
    <w:rsid w:val="000B0A38"/>
    <w:rsid w:val="000B11A7"/>
    <w:rsid w:val="000B1488"/>
    <w:rsid w:val="000B2B99"/>
    <w:rsid w:val="000B34DA"/>
    <w:rsid w:val="000B3B8D"/>
    <w:rsid w:val="000B6040"/>
    <w:rsid w:val="000B7359"/>
    <w:rsid w:val="000C0D5E"/>
    <w:rsid w:val="000C1765"/>
    <w:rsid w:val="000C23BA"/>
    <w:rsid w:val="000C414F"/>
    <w:rsid w:val="000C4333"/>
    <w:rsid w:val="000C4731"/>
    <w:rsid w:val="000C55D7"/>
    <w:rsid w:val="000C77B6"/>
    <w:rsid w:val="000D0087"/>
    <w:rsid w:val="000D1447"/>
    <w:rsid w:val="000D1B29"/>
    <w:rsid w:val="000D2266"/>
    <w:rsid w:val="000D312A"/>
    <w:rsid w:val="000D53C1"/>
    <w:rsid w:val="000D63F0"/>
    <w:rsid w:val="000D7705"/>
    <w:rsid w:val="000E187E"/>
    <w:rsid w:val="000E1C35"/>
    <w:rsid w:val="000E1E80"/>
    <w:rsid w:val="000E45F5"/>
    <w:rsid w:val="000F3676"/>
    <w:rsid w:val="000F6775"/>
    <w:rsid w:val="00100C78"/>
    <w:rsid w:val="00111617"/>
    <w:rsid w:val="00112154"/>
    <w:rsid w:val="00113900"/>
    <w:rsid w:val="00114F51"/>
    <w:rsid w:val="001164DA"/>
    <w:rsid w:val="00121284"/>
    <w:rsid w:val="001224B6"/>
    <w:rsid w:val="00127D77"/>
    <w:rsid w:val="0013034E"/>
    <w:rsid w:val="00130BE0"/>
    <w:rsid w:val="0013183E"/>
    <w:rsid w:val="0013271C"/>
    <w:rsid w:val="00132B59"/>
    <w:rsid w:val="00142566"/>
    <w:rsid w:val="001428C7"/>
    <w:rsid w:val="00145F09"/>
    <w:rsid w:val="00147254"/>
    <w:rsid w:val="00151F14"/>
    <w:rsid w:val="00152307"/>
    <w:rsid w:val="001538EE"/>
    <w:rsid w:val="00154A2C"/>
    <w:rsid w:val="00155068"/>
    <w:rsid w:val="00155B9B"/>
    <w:rsid w:val="00155F5B"/>
    <w:rsid w:val="00156012"/>
    <w:rsid w:val="0015796E"/>
    <w:rsid w:val="0016241E"/>
    <w:rsid w:val="001640B3"/>
    <w:rsid w:val="001640CF"/>
    <w:rsid w:val="00164814"/>
    <w:rsid w:val="00166D3A"/>
    <w:rsid w:val="00171397"/>
    <w:rsid w:val="00172419"/>
    <w:rsid w:val="0017515A"/>
    <w:rsid w:val="00175324"/>
    <w:rsid w:val="00175769"/>
    <w:rsid w:val="001770AF"/>
    <w:rsid w:val="0017725F"/>
    <w:rsid w:val="001778C0"/>
    <w:rsid w:val="001816D4"/>
    <w:rsid w:val="00181D1E"/>
    <w:rsid w:val="001823E1"/>
    <w:rsid w:val="0018547C"/>
    <w:rsid w:val="00185B5B"/>
    <w:rsid w:val="00185FDC"/>
    <w:rsid w:val="001871FE"/>
    <w:rsid w:val="0019013E"/>
    <w:rsid w:val="00190C62"/>
    <w:rsid w:val="001914BD"/>
    <w:rsid w:val="00192880"/>
    <w:rsid w:val="0019306D"/>
    <w:rsid w:val="00194961"/>
    <w:rsid w:val="00197752"/>
    <w:rsid w:val="00197ADC"/>
    <w:rsid w:val="001A2245"/>
    <w:rsid w:val="001A4E2F"/>
    <w:rsid w:val="001A6BAC"/>
    <w:rsid w:val="001B2010"/>
    <w:rsid w:val="001B26B2"/>
    <w:rsid w:val="001B283B"/>
    <w:rsid w:val="001B2E32"/>
    <w:rsid w:val="001B4624"/>
    <w:rsid w:val="001B5A36"/>
    <w:rsid w:val="001B650F"/>
    <w:rsid w:val="001C13D4"/>
    <w:rsid w:val="001C496C"/>
    <w:rsid w:val="001C634C"/>
    <w:rsid w:val="001C72EB"/>
    <w:rsid w:val="001D0AB8"/>
    <w:rsid w:val="001D11A2"/>
    <w:rsid w:val="001D2ADD"/>
    <w:rsid w:val="001D2AED"/>
    <w:rsid w:val="001D5D94"/>
    <w:rsid w:val="001D7A7D"/>
    <w:rsid w:val="001E0A92"/>
    <w:rsid w:val="001E1A25"/>
    <w:rsid w:val="001E1CE8"/>
    <w:rsid w:val="001E3BFF"/>
    <w:rsid w:val="001E4866"/>
    <w:rsid w:val="001F14FF"/>
    <w:rsid w:val="001F3D93"/>
    <w:rsid w:val="001F3D95"/>
    <w:rsid w:val="001F4238"/>
    <w:rsid w:val="001F4BD3"/>
    <w:rsid w:val="001F530A"/>
    <w:rsid w:val="001F664C"/>
    <w:rsid w:val="00200AEC"/>
    <w:rsid w:val="002010BE"/>
    <w:rsid w:val="00202A43"/>
    <w:rsid w:val="0020594B"/>
    <w:rsid w:val="002059FB"/>
    <w:rsid w:val="0020703B"/>
    <w:rsid w:val="00207D5E"/>
    <w:rsid w:val="0021056E"/>
    <w:rsid w:val="00210F44"/>
    <w:rsid w:val="00211606"/>
    <w:rsid w:val="00212B2B"/>
    <w:rsid w:val="00216274"/>
    <w:rsid w:val="00223000"/>
    <w:rsid w:val="00223C48"/>
    <w:rsid w:val="00225685"/>
    <w:rsid w:val="002258C2"/>
    <w:rsid w:val="002278F9"/>
    <w:rsid w:val="002301CA"/>
    <w:rsid w:val="00231436"/>
    <w:rsid w:val="00231473"/>
    <w:rsid w:val="00231C4B"/>
    <w:rsid w:val="0023372D"/>
    <w:rsid w:val="00233FA4"/>
    <w:rsid w:val="00234083"/>
    <w:rsid w:val="00234309"/>
    <w:rsid w:val="00235ACD"/>
    <w:rsid w:val="00236E9C"/>
    <w:rsid w:val="00240B27"/>
    <w:rsid w:val="00244BC1"/>
    <w:rsid w:val="00254F9F"/>
    <w:rsid w:val="00261265"/>
    <w:rsid w:val="002613A8"/>
    <w:rsid w:val="002626CC"/>
    <w:rsid w:val="0026424E"/>
    <w:rsid w:val="0026444D"/>
    <w:rsid w:val="00264987"/>
    <w:rsid w:val="00264C18"/>
    <w:rsid w:val="0027055B"/>
    <w:rsid w:val="002711DB"/>
    <w:rsid w:val="0027240E"/>
    <w:rsid w:val="00272C2E"/>
    <w:rsid w:val="00273D4A"/>
    <w:rsid w:val="002744E5"/>
    <w:rsid w:val="0027454E"/>
    <w:rsid w:val="002748F5"/>
    <w:rsid w:val="0027763D"/>
    <w:rsid w:val="00277A99"/>
    <w:rsid w:val="002812C1"/>
    <w:rsid w:val="0028426F"/>
    <w:rsid w:val="002855AB"/>
    <w:rsid w:val="00291DB2"/>
    <w:rsid w:val="0029225E"/>
    <w:rsid w:val="002924D0"/>
    <w:rsid w:val="00292A14"/>
    <w:rsid w:val="0029468E"/>
    <w:rsid w:val="002950FC"/>
    <w:rsid w:val="002A3F62"/>
    <w:rsid w:val="002A6C25"/>
    <w:rsid w:val="002A6E3E"/>
    <w:rsid w:val="002B1AC1"/>
    <w:rsid w:val="002B33FE"/>
    <w:rsid w:val="002B7ED2"/>
    <w:rsid w:val="002C1001"/>
    <w:rsid w:val="002C1564"/>
    <w:rsid w:val="002C1990"/>
    <w:rsid w:val="002C1A13"/>
    <w:rsid w:val="002C1BFD"/>
    <w:rsid w:val="002C3524"/>
    <w:rsid w:val="002C429D"/>
    <w:rsid w:val="002C5C9B"/>
    <w:rsid w:val="002C618F"/>
    <w:rsid w:val="002C6B60"/>
    <w:rsid w:val="002C73A7"/>
    <w:rsid w:val="002D03E5"/>
    <w:rsid w:val="002D09C3"/>
    <w:rsid w:val="002D0E49"/>
    <w:rsid w:val="002D561E"/>
    <w:rsid w:val="002D6F3A"/>
    <w:rsid w:val="002E069F"/>
    <w:rsid w:val="002E2637"/>
    <w:rsid w:val="002E2DF9"/>
    <w:rsid w:val="002E3BA1"/>
    <w:rsid w:val="002E6066"/>
    <w:rsid w:val="002F0B18"/>
    <w:rsid w:val="002F0D4E"/>
    <w:rsid w:val="002F2379"/>
    <w:rsid w:val="002F2D31"/>
    <w:rsid w:val="002F5744"/>
    <w:rsid w:val="002F7879"/>
    <w:rsid w:val="00300047"/>
    <w:rsid w:val="00302980"/>
    <w:rsid w:val="00303F01"/>
    <w:rsid w:val="003055B6"/>
    <w:rsid w:val="003056E9"/>
    <w:rsid w:val="00305702"/>
    <w:rsid w:val="00305C93"/>
    <w:rsid w:val="0030747E"/>
    <w:rsid w:val="0030768E"/>
    <w:rsid w:val="00320577"/>
    <w:rsid w:val="00323FB6"/>
    <w:rsid w:val="003246BA"/>
    <w:rsid w:val="00324FB7"/>
    <w:rsid w:val="00325790"/>
    <w:rsid w:val="003264B3"/>
    <w:rsid w:val="0033084D"/>
    <w:rsid w:val="003316AA"/>
    <w:rsid w:val="00332784"/>
    <w:rsid w:val="00333757"/>
    <w:rsid w:val="00334099"/>
    <w:rsid w:val="0033420A"/>
    <w:rsid w:val="00335CFA"/>
    <w:rsid w:val="003361E6"/>
    <w:rsid w:val="0033677D"/>
    <w:rsid w:val="003377A4"/>
    <w:rsid w:val="00337D42"/>
    <w:rsid w:val="0034051E"/>
    <w:rsid w:val="00342808"/>
    <w:rsid w:val="003441E3"/>
    <w:rsid w:val="00344573"/>
    <w:rsid w:val="00346D16"/>
    <w:rsid w:val="00347AD2"/>
    <w:rsid w:val="00351933"/>
    <w:rsid w:val="0035251E"/>
    <w:rsid w:val="00352ADC"/>
    <w:rsid w:val="00357740"/>
    <w:rsid w:val="00362240"/>
    <w:rsid w:val="003658D6"/>
    <w:rsid w:val="00365C89"/>
    <w:rsid w:val="0037098D"/>
    <w:rsid w:val="00372043"/>
    <w:rsid w:val="00372DEF"/>
    <w:rsid w:val="0037356C"/>
    <w:rsid w:val="00373DCF"/>
    <w:rsid w:val="00374CBD"/>
    <w:rsid w:val="00374E43"/>
    <w:rsid w:val="00382D01"/>
    <w:rsid w:val="00386AEE"/>
    <w:rsid w:val="00387E1A"/>
    <w:rsid w:val="00387ED1"/>
    <w:rsid w:val="003916FF"/>
    <w:rsid w:val="0039344D"/>
    <w:rsid w:val="00394A67"/>
    <w:rsid w:val="00395F8C"/>
    <w:rsid w:val="003968C7"/>
    <w:rsid w:val="0039712E"/>
    <w:rsid w:val="00397798"/>
    <w:rsid w:val="003A006F"/>
    <w:rsid w:val="003A34EC"/>
    <w:rsid w:val="003A4CF5"/>
    <w:rsid w:val="003A5C53"/>
    <w:rsid w:val="003A790F"/>
    <w:rsid w:val="003B0E46"/>
    <w:rsid w:val="003B45C5"/>
    <w:rsid w:val="003B51A1"/>
    <w:rsid w:val="003B5748"/>
    <w:rsid w:val="003B5FAA"/>
    <w:rsid w:val="003B6C38"/>
    <w:rsid w:val="003C065D"/>
    <w:rsid w:val="003C0946"/>
    <w:rsid w:val="003D2DE6"/>
    <w:rsid w:val="003D4617"/>
    <w:rsid w:val="003D55BD"/>
    <w:rsid w:val="003D5CDD"/>
    <w:rsid w:val="003D63B7"/>
    <w:rsid w:val="003D6F69"/>
    <w:rsid w:val="003D78C7"/>
    <w:rsid w:val="003D79F1"/>
    <w:rsid w:val="003E0367"/>
    <w:rsid w:val="003E1740"/>
    <w:rsid w:val="003E4893"/>
    <w:rsid w:val="003E6D6F"/>
    <w:rsid w:val="003F21F7"/>
    <w:rsid w:val="003F2236"/>
    <w:rsid w:val="003F2C50"/>
    <w:rsid w:val="003F3100"/>
    <w:rsid w:val="003F32C9"/>
    <w:rsid w:val="003F6C49"/>
    <w:rsid w:val="004000F9"/>
    <w:rsid w:val="0040065A"/>
    <w:rsid w:val="004008CE"/>
    <w:rsid w:val="00403176"/>
    <w:rsid w:val="00403411"/>
    <w:rsid w:val="00404503"/>
    <w:rsid w:val="004061F3"/>
    <w:rsid w:val="00406ADE"/>
    <w:rsid w:val="00407000"/>
    <w:rsid w:val="00411C1E"/>
    <w:rsid w:val="00411E88"/>
    <w:rsid w:val="00412936"/>
    <w:rsid w:val="0041300E"/>
    <w:rsid w:val="004140CF"/>
    <w:rsid w:val="0041476A"/>
    <w:rsid w:val="00415757"/>
    <w:rsid w:val="00416C72"/>
    <w:rsid w:val="004172FB"/>
    <w:rsid w:val="00420B8E"/>
    <w:rsid w:val="004213FD"/>
    <w:rsid w:val="00421F43"/>
    <w:rsid w:val="00421FA2"/>
    <w:rsid w:val="004228EF"/>
    <w:rsid w:val="004262C6"/>
    <w:rsid w:val="004264B5"/>
    <w:rsid w:val="00427E1F"/>
    <w:rsid w:val="00427FF9"/>
    <w:rsid w:val="0043471D"/>
    <w:rsid w:val="00434A71"/>
    <w:rsid w:val="00437A08"/>
    <w:rsid w:val="00442C0A"/>
    <w:rsid w:val="004430B8"/>
    <w:rsid w:val="004511CA"/>
    <w:rsid w:val="004512DC"/>
    <w:rsid w:val="00453A55"/>
    <w:rsid w:val="004548BB"/>
    <w:rsid w:val="00454D12"/>
    <w:rsid w:val="00461432"/>
    <w:rsid w:val="00461F10"/>
    <w:rsid w:val="004620BA"/>
    <w:rsid w:val="004628D9"/>
    <w:rsid w:val="00462EEE"/>
    <w:rsid w:val="004644BD"/>
    <w:rsid w:val="00464779"/>
    <w:rsid w:val="0046518C"/>
    <w:rsid w:val="004655C0"/>
    <w:rsid w:val="00471BC7"/>
    <w:rsid w:val="004721EB"/>
    <w:rsid w:val="00473D00"/>
    <w:rsid w:val="004810F5"/>
    <w:rsid w:val="00481925"/>
    <w:rsid w:val="004830BF"/>
    <w:rsid w:val="00486EFF"/>
    <w:rsid w:val="0048701C"/>
    <w:rsid w:val="00487597"/>
    <w:rsid w:val="0049098D"/>
    <w:rsid w:val="0049244F"/>
    <w:rsid w:val="0049312A"/>
    <w:rsid w:val="00493BCC"/>
    <w:rsid w:val="00494B80"/>
    <w:rsid w:val="004951BF"/>
    <w:rsid w:val="004A1FED"/>
    <w:rsid w:val="004A3971"/>
    <w:rsid w:val="004A418E"/>
    <w:rsid w:val="004A48CB"/>
    <w:rsid w:val="004A4EE4"/>
    <w:rsid w:val="004A523F"/>
    <w:rsid w:val="004A5588"/>
    <w:rsid w:val="004A5EC1"/>
    <w:rsid w:val="004A73FB"/>
    <w:rsid w:val="004B1AB4"/>
    <w:rsid w:val="004B5C77"/>
    <w:rsid w:val="004B6B64"/>
    <w:rsid w:val="004C0319"/>
    <w:rsid w:val="004C2052"/>
    <w:rsid w:val="004C32D5"/>
    <w:rsid w:val="004C3F47"/>
    <w:rsid w:val="004C4733"/>
    <w:rsid w:val="004C4D4E"/>
    <w:rsid w:val="004D2538"/>
    <w:rsid w:val="004D3942"/>
    <w:rsid w:val="004D3AF8"/>
    <w:rsid w:val="004D408F"/>
    <w:rsid w:val="004D45E8"/>
    <w:rsid w:val="004D47CB"/>
    <w:rsid w:val="004D4CEF"/>
    <w:rsid w:val="004D629A"/>
    <w:rsid w:val="004D6428"/>
    <w:rsid w:val="004D65A4"/>
    <w:rsid w:val="004D69E9"/>
    <w:rsid w:val="004E3813"/>
    <w:rsid w:val="004E5AD8"/>
    <w:rsid w:val="004F22E4"/>
    <w:rsid w:val="004F415E"/>
    <w:rsid w:val="004F7846"/>
    <w:rsid w:val="004F7A15"/>
    <w:rsid w:val="00506DEC"/>
    <w:rsid w:val="005105A8"/>
    <w:rsid w:val="00510AE5"/>
    <w:rsid w:val="00511B4A"/>
    <w:rsid w:val="00512D65"/>
    <w:rsid w:val="00514297"/>
    <w:rsid w:val="00516087"/>
    <w:rsid w:val="00516A7B"/>
    <w:rsid w:val="00517779"/>
    <w:rsid w:val="005202FB"/>
    <w:rsid w:val="00524F45"/>
    <w:rsid w:val="00526AEA"/>
    <w:rsid w:val="00531132"/>
    <w:rsid w:val="0053332D"/>
    <w:rsid w:val="005340BE"/>
    <w:rsid w:val="00535CD3"/>
    <w:rsid w:val="00535F00"/>
    <w:rsid w:val="00536C6D"/>
    <w:rsid w:val="005412FE"/>
    <w:rsid w:val="00541538"/>
    <w:rsid w:val="005455C5"/>
    <w:rsid w:val="00546AB0"/>
    <w:rsid w:val="00547228"/>
    <w:rsid w:val="00547D68"/>
    <w:rsid w:val="00551DF8"/>
    <w:rsid w:val="0055340C"/>
    <w:rsid w:val="00553ABB"/>
    <w:rsid w:val="00555AA3"/>
    <w:rsid w:val="00556020"/>
    <w:rsid w:val="005577FB"/>
    <w:rsid w:val="00557C25"/>
    <w:rsid w:val="00560020"/>
    <w:rsid w:val="005619C7"/>
    <w:rsid w:val="00562BAE"/>
    <w:rsid w:val="00564D91"/>
    <w:rsid w:val="005653E8"/>
    <w:rsid w:val="00566239"/>
    <w:rsid w:val="005667B4"/>
    <w:rsid w:val="005672C0"/>
    <w:rsid w:val="00567A6C"/>
    <w:rsid w:val="005700D4"/>
    <w:rsid w:val="00575D9D"/>
    <w:rsid w:val="005777C3"/>
    <w:rsid w:val="00577E04"/>
    <w:rsid w:val="005805B0"/>
    <w:rsid w:val="0058265B"/>
    <w:rsid w:val="00582C9E"/>
    <w:rsid w:val="00584552"/>
    <w:rsid w:val="00585E52"/>
    <w:rsid w:val="00587517"/>
    <w:rsid w:val="00591FC2"/>
    <w:rsid w:val="005924D0"/>
    <w:rsid w:val="00592E92"/>
    <w:rsid w:val="00592F9B"/>
    <w:rsid w:val="005A00B7"/>
    <w:rsid w:val="005A06A4"/>
    <w:rsid w:val="005A0ED7"/>
    <w:rsid w:val="005A1F85"/>
    <w:rsid w:val="005A5269"/>
    <w:rsid w:val="005A54B5"/>
    <w:rsid w:val="005A5C02"/>
    <w:rsid w:val="005A618D"/>
    <w:rsid w:val="005B0741"/>
    <w:rsid w:val="005B2E54"/>
    <w:rsid w:val="005B37A4"/>
    <w:rsid w:val="005B44C4"/>
    <w:rsid w:val="005B53CB"/>
    <w:rsid w:val="005B582F"/>
    <w:rsid w:val="005B5D89"/>
    <w:rsid w:val="005B70FC"/>
    <w:rsid w:val="005B771B"/>
    <w:rsid w:val="005C0D4B"/>
    <w:rsid w:val="005C0E14"/>
    <w:rsid w:val="005C4301"/>
    <w:rsid w:val="005C4AAE"/>
    <w:rsid w:val="005C51FE"/>
    <w:rsid w:val="005C68B3"/>
    <w:rsid w:val="005C6C5B"/>
    <w:rsid w:val="005C7FFB"/>
    <w:rsid w:val="005D0434"/>
    <w:rsid w:val="005D0BF1"/>
    <w:rsid w:val="005D1273"/>
    <w:rsid w:val="005D15E5"/>
    <w:rsid w:val="005D4732"/>
    <w:rsid w:val="005D4C96"/>
    <w:rsid w:val="005D54D4"/>
    <w:rsid w:val="005D56FE"/>
    <w:rsid w:val="005E10C4"/>
    <w:rsid w:val="005E15EE"/>
    <w:rsid w:val="005E47B1"/>
    <w:rsid w:val="005E49DE"/>
    <w:rsid w:val="005E7DAC"/>
    <w:rsid w:val="005F0D18"/>
    <w:rsid w:val="005F134E"/>
    <w:rsid w:val="005F204F"/>
    <w:rsid w:val="005F474D"/>
    <w:rsid w:val="00602BB0"/>
    <w:rsid w:val="00604CAA"/>
    <w:rsid w:val="00605082"/>
    <w:rsid w:val="00605BF8"/>
    <w:rsid w:val="00606797"/>
    <w:rsid w:val="00607498"/>
    <w:rsid w:val="00607560"/>
    <w:rsid w:val="00607CDA"/>
    <w:rsid w:val="00610EA7"/>
    <w:rsid w:val="006115DD"/>
    <w:rsid w:val="0061170F"/>
    <w:rsid w:val="00613DD6"/>
    <w:rsid w:val="006147D5"/>
    <w:rsid w:val="0062048B"/>
    <w:rsid w:val="006207C7"/>
    <w:rsid w:val="00620CBC"/>
    <w:rsid w:val="00620FDA"/>
    <w:rsid w:val="00624C69"/>
    <w:rsid w:val="00624C8D"/>
    <w:rsid w:val="00626D0F"/>
    <w:rsid w:val="00626D95"/>
    <w:rsid w:val="0063050B"/>
    <w:rsid w:val="006307BD"/>
    <w:rsid w:val="00630D58"/>
    <w:rsid w:val="00631640"/>
    <w:rsid w:val="006321C4"/>
    <w:rsid w:val="00632417"/>
    <w:rsid w:val="006331E2"/>
    <w:rsid w:val="00635F05"/>
    <w:rsid w:val="0063647B"/>
    <w:rsid w:val="00636F08"/>
    <w:rsid w:val="00640772"/>
    <w:rsid w:val="00640BCB"/>
    <w:rsid w:val="00642AA6"/>
    <w:rsid w:val="00645139"/>
    <w:rsid w:val="00645E55"/>
    <w:rsid w:val="00646597"/>
    <w:rsid w:val="0064677B"/>
    <w:rsid w:val="00650ADE"/>
    <w:rsid w:val="0065128E"/>
    <w:rsid w:val="0065151D"/>
    <w:rsid w:val="00652D8B"/>
    <w:rsid w:val="00654EFA"/>
    <w:rsid w:val="00655015"/>
    <w:rsid w:val="006559AE"/>
    <w:rsid w:val="006566F4"/>
    <w:rsid w:val="00656D7C"/>
    <w:rsid w:val="00656FBB"/>
    <w:rsid w:val="0065726B"/>
    <w:rsid w:val="006575DA"/>
    <w:rsid w:val="00665BDF"/>
    <w:rsid w:val="00665C10"/>
    <w:rsid w:val="00665EDE"/>
    <w:rsid w:val="00667AF0"/>
    <w:rsid w:val="0067083C"/>
    <w:rsid w:val="006726AE"/>
    <w:rsid w:val="0067322D"/>
    <w:rsid w:val="0067540B"/>
    <w:rsid w:val="0067599B"/>
    <w:rsid w:val="00677025"/>
    <w:rsid w:val="006777BE"/>
    <w:rsid w:val="006823B2"/>
    <w:rsid w:val="00682D71"/>
    <w:rsid w:val="0068375F"/>
    <w:rsid w:val="0068379C"/>
    <w:rsid w:val="006838ED"/>
    <w:rsid w:val="00684F16"/>
    <w:rsid w:val="00685663"/>
    <w:rsid w:val="00686BEC"/>
    <w:rsid w:val="00687389"/>
    <w:rsid w:val="006900CE"/>
    <w:rsid w:val="006905B0"/>
    <w:rsid w:val="006914A2"/>
    <w:rsid w:val="006925A9"/>
    <w:rsid w:val="00692BF1"/>
    <w:rsid w:val="006942CE"/>
    <w:rsid w:val="0069573D"/>
    <w:rsid w:val="006959FB"/>
    <w:rsid w:val="0069761F"/>
    <w:rsid w:val="006A0F02"/>
    <w:rsid w:val="006A4681"/>
    <w:rsid w:val="006A4758"/>
    <w:rsid w:val="006A526A"/>
    <w:rsid w:val="006A607C"/>
    <w:rsid w:val="006A7D0C"/>
    <w:rsid w:val="006B1B87"/>
    <w:rsid w:val="006B1BDE"/>
    <w:rsid w:val="006B1C9B"/>
    <w:rsid w:val="006B6499"/>
    <w:rsid w:val="006C061C"/>
    <w:rsid w:val="006C0832"/>
    <w:rsid w:val="006C1D30"/>
    <w:rsid w:val="006C2134"/>
    <w:rsid w:val="006C4B45"/>
    <w:rsid w:val="006C6D1C"/>
    <w:rsid w:val="006C745E"/>
    <w:rsid w:val="006C76A3"/>
    <w:rsid w:val="006D082C"/>
    <w:rsid w:val="006D34DE"/>
    <w:rsid w:val="006E1ADA"/>
    <w:rsid w:val="006E4BF1"/>
    <w:rsid w:val="006E56EC"/>
    <w:rsid w:val="006E584C"/>
    <w:rsid w:val="006E6193"/>
    <w:rsid w:val="006E6F01"/>
    <w:rsid w:val="006F13A6"/>
    <w:rsid w:val="006F3349"/>
    <w:rsid w:val="006F474F"/>
    <w:rsid w:val="00700EF0"/>
    <w:rsid w:val="00701A37"/>
    <w:rsid w:val="00702D07"/>
    <w:rsid w:val="00702EA7"/>
    <w:rsid w:val="00703436"/>
    <w:rsid w:val="00705D65"/>
    <w:rsid w:val="00706553"/>
    <w:rsid w:val="0070688C"/>
    <w:rsid w:val="007074AA"/>
    <w:rsid w:val="00707647"/>
    <w:rsid w:val="00710122"/>
    <w:rsid w:val="00710D48"/>
    <w:rsid w:val="00710E10"/>
    <w:rsid w:val="00713756"/>
    <w:rsid w:val="00715011"/>
    <w:rsid w:val="007151FC"/>
    <w:rsid w:val="00715216"/>
    <w:rsid w:val="0071546E"/>
    <w:rsid w:val="0071605C"/>
    <w:rsid w:val="00717001"/>
    <w:rsid w:val="00717C9B"/>
    <w:rsid w:val="00721AF6"/>
    <w:rsid w:val="00724B79"/>
    <w:rsid w:val="00724BD0"/>
    <w:rsid w:val="00726548"/>
    <w:rsid w:val="007314E0"/>
    <w:rsid w:val="00733159"/>
    <w:rsid w:val="00734A15"/>
    <w:rsid w:val="007358F0"/>
    <w:rsid w:val="007369C7"/>
    <w:rsid w:val="00736B24"/>
    <w:rsid w:val="007378FD"/>
    <w:rsid w:val="007405EA"/>
    <w:rsid w:val="0074299B"/>
    <w:rsid w:val="007474D6"/>
    <w:rsid w:val="00747922"/>
    <w:rsid w:val="00750AA6"/>
    <w:rsid w:val="00752B1B"/>
    <w:rsid w:val="00754F06"/>
    <w:rsid w:val="007565AD"/>
    <w:rsid w:val="00757B83"/>
    <w:rsid w:val="00761D56"/>
    <w:rsid w:val="00763456"/>
    <w:rsid w:val="00763B8E"/>
    <w:rsid w:val="00763C3E"/>
    <w:rsid w:val="00764D67"/>
    <w:rsid w:val="007673AE"/>
    <w:rsid w:val="00767D5B"/>
    <w:rsid w:val="007720F2"/>
    <w:rsid w:val="007733F4"/>
    <w:rsid w:val="00773B13"/>
    <w:rsid w:val="00774F35"/>
    <w:rsid w:val="00776167"/>
    <w:rsid w:val="007772F1"/>
    <w:rsid w:val="00777F83"/>
    <w:rsid w:val="0078131F"/>
    <w:rsid w:val="00781437"/>
    <w:rsid w:val="00782E19"/>
    <w:rsid w:val="00785202"/>
    <w:rsid w:val="00786B81"/>
    <w:rsid w:val="00790B35"/>
    <w:rsid w:val="007914BA"/>
    <w:rsid w:val="0079282D"/>
    <w:rsid w:val="00793688"/>
    <w:rsid w:val="00793B5B"/>
    <w:rsid w:val="00794D00"/>
    <w:rsid w:val="007976D6"/>
    <w:rsid w:val="007A0071"/>
    <w:rsid w:val="007A0189"/>
    <w:rsid w:val="007A0E82"/>
    <w:rsid w:val="007A31E2"/>
    <w:rsid w:val="007A397E"/>
    <w:rsid w:val="007A401C"/>
    <w:rsid w:val="007A5B9C"/>
    <w:rsid w:val="007A6436"/>
    <w:rsid w:val="007B043B"/>
    <w:rsid w:val="007B05D5"/>
    <w:rsid w:val="007B0EB7"/>
    <w:rsid w:val="007B1E67"/>
    <w:rsid w:val="007B24DB"/>
    <w:rsid w:val="007B3200"/>
    <w:rsid w:val="007B556A"/>
    <w:rsid w:val="007B6234"/>
    <w:rsid w:val="007B7C75"/>
    <w:rsid w:val="007C022D"/>
    <w:rsid w:val="007C1267"/>
    <w:rsid w:val="007C3AD2"/>
    <w:rsid w:val="007C3E2F"/>
    <w:rsid w:val="007C4205"/>
    <w:rsid w:val="007C7690"/>
    <w:rsid w:val="007C7D7F"/>
    <w:rsid w:val="007C7E63"/>
    <w:rsid w:val="007D11A7"/>
    <w:rsid w:val="007D1AB8"/>
    <w:rsid w:val="007D300F"/>
    <w:rsid w:val="007D47A7"/>
    <w:rsid w:val="007D5936"/>
    <w:rsid w:val="007D5EF0"/>
    <w:rsid w:val="007E03CB"/>
    <w:rsid w:val="007E14E0"/>
    <w:rsid w:val="007E446B"/>
    <w:rsid w:val="007E5FDB"/>
    <w:rsid w:val="007E6928"/>
    <w:rsid w:val="007E7683"/>
    <w:rsid w:val="007E7AD3"/>
    <w:rsid w:val="007F205E"/>
    <w:rsid w:val="007F56D9"/>
    <w:rsid w:val="007F5E8A"/>
    <w:rsid w:val="0080040C"/>
    <w:rsid w:val="0080351C"/>
    <w:rsid w:val="00806B3B"/>
    <w:rsid w:val="00811713"/>
    <w:rsid w:val="00811B44"/>
    <w:rsid w:val="00813709"/>
    <w:rsid w:val="008156A2"/>
    <w:rsid w:val="008156AC"/>
    <w:rsid w:val="00815A2E"/>
    <w:rsid w:val="008169FD"/>
    <w:rsid w:val="00816D52"/>
    <w:rsid w:val="008220FE"/>
    <w:rsid w:val="00822F97"/>
    <w:rsid w:val="00824310"/>
    <w:rsid w:val="00825BA9"/>
    <w:rsid w:val="008313FE"/>
    <w:rsid w:val="00831471"/>
    <w:rsid w:val="008332C5"/>
    <w:rsid w:val="008341EF"/>
    <w:rsid w:val="008343F1"/>
    <w:rsid w:val="00834647"/>
    <w:rsid w:val="008351A1"/>
    <w:rsid w:val="00840E88"/>
    <w:rsid w:val="0084110B"/>
    <w:rsid w:val="0084167D"/>
    <w:rsid w:val="008420E7"/>
    <w:rsid w:val="008421B6"/>
    <w:rsid w:val="00843A8E"/>
    <w:rsid w:val="008445DC"/>
    <w:rsid w:val="0084699C"/>
    <w:rsid w:val="00846AF7"/>
    <w:rsid w:val="008503D3"/>
    <w:rsid w:val="00851FDB"/>
    <w:rsid w:val="0085404B"/>
    <w:rsid w:val="00854D9A"/>
    <w:rsid w:val="00856066"/>
    <w:rsid w:val="00856184"/>
    <w:rsid w:val="008564E3"/>
    <w:rsid w:val="0085713E"/>
    <w:rsid w:val="0086013D"/>
    <w:rsid w:val="00860B47"/>
    <w:rsid w:val="00861B27"/>
    <w:rsid w:val="00864468"/>
    <w:rsid w:val="008674C7"/>
    <w:rsid w:val="00872139"/>
    <w:rsid w:val="008726D5"/>
    <w:rsid w:val="00873194"/>
    <w:rsid w:val="00873249"/>
    <w:rsid w:val="00875ECC"/>
    <w:rsid w:val="00881616"/>
    <w:rsid w:val="00881F4C"/>
    <w:rsid w:val="0088366C"/>
    <w:rsid w:val="00885C08"/>
    <w:rsid w:val="00885CD2"/>
    <w:rsid w:val="008876F2"/>
    <w:rsid w:val="008878B4"/>
    <w:rsid w:val="00890353"/>
    <w:rsid w:val="00890F47"/>
    <w:rsid w:val="00891A71"/>
    <w:rsid w:val="00892C14"/>
    <w:rsid w:val="00893179"/>
    <w:rsid w:val="008936CC"/>
    <w:rsid w:val="00895E35"/>
    <w:rsid w:val="0089781D"/>
    <w:rsid w:val="008A20C3"/>
    <w:rsid w:val="008A2D1D"/>
    <w:rsid w:val="008A30AC"/>
    <w:rsid w:val="008A3A01"/>
    <w:rsid w:val="008A643B"/>
    <w:rsid w:val="008B43B1"/>
    <w:rsid w:val="008B4872"/>
    <w:rsid w:val="008B4E06"/>
    <w:rsid w:val="008B6198"/>
    <w:rsid w:val="008B786B"/>
    <w:rsid w:val="008C0930"/>
    <w:rsid w:val="008C1868"/>
    <w:rsid w:val="008C2A3F"/>
    <w:rsid w:val="008C73D4"/>
    <w:rsid w:val="008C778B"/>
    <w:rsid w:val="008D102B"/>
    <w:rsid w:val="008D2890"/>
    <w:rsid w:val="008D2EA8"/>
    <w:rsid w:val="008D2EB3"/>
    <w:rsid w:val="008D3A7B"/>
    <w:rsid w:val="008D4230"/>
    <w:rsid w:val="008D5868"/>
    <w:rsid w:val="008D7521"/>
    <w:rsid w:val="008E0F57"/>
    <w:rsid w:val="008E17A0"/>
    <w:rsid w:val="008E1AEB"/>
    <w:rsid w:val="008E2DD9"/>
    <w:rsid w:val="008E2F66"/>
    <w:rsid w:val="008E3E70"/>
    <w:rsid w:val="008E4138"/>
    <w:rsid w:val="008E41B7"/>
    <w:rsid w:val="008E4441"/>
    <w:rsid w:val="008E55E5"/>
    <w:rsid w:val="008E7A31"/>
    <w:rsid w:val="008F0F6F"/>
    <w:rsid w:val="008F66C5"/>
    <w:rsid w:val="008F693D"/>
    <w:rsid w:val="008F6C90"/>
    <w:rsid w:val="008F6DB9"/>
    <w:rsid w:val="008F6E0C"/>
    <w:rsid w:val="00900590"/>
    <w:rsid w:val="0090274A"/>
    <w:rsid w:val="0090369D"/>
    <w:rsid w:val="009079C4"/>
    <w:rsid w:val="00910DC1"/>
    <w:rsid w:val="00911DE2"/>
    <w:rsid w:val="0091283D"/>
    <w:rsid w:val="009175E8"/>
    <w:rsid w:val="009178A5"/>
    <w:rsid w:val="00920807"/>
    <w:rsid w:val="00921E6C"/>
    <w:rsid w:val="00924356"/>
    <w:rsid w:val="0092450A"/>
    <w:rsid w:val="00927AE3"/>
    <w:rsid w:val="009318D5"/>
    <w:rsid w:val="0093252C"/>
    <w:rsid w:val="009329F2"/>
    <w:rsid w:val="00932A22"/>
    <w:rsid w:val="00932F62"/>
    <w:rsid w:val="0093402F"/>
    <w:rsid w:val="009422A7"/>
    <w:rsid w:val="0094354E"/>
    <w:rsid w:val="0094570C"/>
    <w:rsid w:val="009472E1"/>
    <w:rsid w:val="0095165E"/>
    <w:rsid w:val="00952713"/>
    <w:rsid w:val="009544A3"/>
    <w:rsid w:val="009563B4"/>
    <w:rsid w:val="00957A13"/>
    <w:rsid w:val="00957B99"/>
    <w:rsid w:val="00963ABE"/>
    <w:rsid w:val="00964855"/>
    <w:rsid w:val="0096517E"/>
    <w:rsid w:val="00967A5F"/>
    <w:rsid w:val="0097104B"/>
    <w:rsid w:val="009712F6"/>
    <w:rsid w:val="00972121"/>
    <w:rsid w:val="0097475D"/>
    <w:rsid w:val="009755C7"/>
    <w:rsid w:val="00981001"/>
    <w:rsid w:val="00982D1C"/>
    <w:rsid w:val="00987B00"/>
    <w:rsid w:val="00990CDC"/>
    <w:rsid w:val="009910D7"/>
    <w:rsid w:val="00991867"/>
    <w:rsid w:val="00992CF2"/>
    <w:rsid w:val="009959CF"/>
    <w:rsid w:val="009978FE"/>
    <w:rsid w:val="009A106A"/>
    <w:rsid w:val="009A284B"/>
    <w:rsid w:val="009A29E7"/>
    <w:rsid w:val="009A2F3D"/>
    <w:rsid w:val="009A31CE"/>
    <w:rsid w:val="009A7A03"/>
    <w:rsid w:val="009B30B9"/>
    <w:rsid w:val="009B430B"/>
    <w:rsid w:val="009B5559"/>
    <w:rsid w:val="009C0D43"/>
    <w:rsid w:val="009C16D9"/>
    <w:rsid w:val="009C17A9"/>
    <w:rsid w:val="009C1B60"/>
    <w:rsid w:val="009C1F6C"/>
    <w:rsid w:val="009C206B"/>
    <w:rsid w:val="009C3163"/>
    <w:rsid w:val="009C3412"/>
    <w:rsid w:val="009C5E62"/>
    <w:rsid w:val="009C697B"/>
    <w:rsid w:val="009D0024"/>
    <w:rsid w:val="009D029F"/>
    <w:rsid w:val="009D055D"/>
    <w:rsid w:val="009D2487"/>
    <w:rsid w:val="009D545C"/>
    <w:rsid w:val="009D7760"/>
    <w:rsid w:val="009E0A67"/>
    <w:rsid w:val="009E0C1E"/>
    <w:rsid w:val="009E1813"/>
    <w:rsid w:val="009E21E7"/>
    <w:rsid w:val="009E4BA6"/>
    <w:rsid w:val="009E4D7C"/>
    <w:rsid w:val="009E4EB3"/>
    <w:rsid w:val="009E57B3"/>
    <w:rsid w:val="009E6192"/>
    <w:rsid w:val="009E6ADD"/>
    <w:rsid w:val="009E7376"/>
    <w:rsid w:val="009F4F30"/>
    <w:rsid w:val="00A04942"/>
    <w:rsid w:val="00A05E1B"/>
    <w:rsid w:val="00A06434"/>
    <w:rsid w:val="00A1019C"/>
    <w:rsid w:val="00A12B14"/>
    <w:rsid w:val="00A13A9F"/>
    <w:rsid w:val="00A147B9"/>
    <w:rsid w:val="00A1531C"/>
    <w:rsid w:val="00A154B0"/>
    <w:rsid w:val="00A16154"/>
    <w:rsid w:val="00A16CCB"/>
    <w:rsid w:val="00A16FD8"/>
    <w:rsid w:val="00A21002"/>
    <w:rsid w:val="00A21AE0"/>
    <w:rsid w:val="00A2354F"/>
    <w:rsid w:val="00A24048"/>
    <w:rsid w:val="00A253D5"/>
    <w:rsid w:val="00A30EB0"/>
    <w:rsid w:val="00A30F65"/>
    <w:rsid w:val="00A31D51"/>
    <w:rsid w:val="00A3238B"/>
    <w:rsid w:val="00A33E7E"/>
    <w:rsid w:val="00A3665D"/>
    <w:rsid w:val="00A37D15"/>
    <w:rsid w:val="00A37DD6"/>
    <w:rsid w:val="00A4027F"/>
    <w:rsid w:val="00A420A3"/>
    <w:rsid w:val="00A421B8"/>
    <w:rsid w:val="00A42DA6"/>
    <w:rsid w:val="00A4676F"/>
    <w:rsid w:val="00A467CC"/>
    <w:rsid w:val="00A4755C"/>
    <w:rsid w:val="00A47A43"/>
    <w:rsid w:val="00A47D9C"/>
    <w:rsid w:val="00A552BC"/>
    <w:rsid w:val="00A57DCA"/>
    <w:rsid w:val="00A60484"/>
    <w:rsid w:val="00A60B74"/>
    <w:rsid w:val="00A619A9"/>
    <w:rsid w:val="00A65702"/>
    <w:rsid w:val="00A67939"/>
    <w:rsid w:val="00A70E9C"/>
    <w:rsid w:val="00A71712"/>
    <w:rsid w:val="00A721D9"/>
    <w:rsid w:val="00A72DEA"/>
    <w:rsid w:val="00A75FA5"/>
    <w:rsid w:val="00A76ABE"/>
    <w:rsid w:val="00A76DC2"/>
    <w:rsid w:val="00A80105"/>
    <w:rsid w:val="00A80323"/>
    <w:rsid w:val="00A8124B"/>
    <w:rsid w:val="00A82161"/>
    <w:rsid w:val="00A824C8"/>
    <w:rsid w:val="00A84C48"/>
    <w:rsid w:val="00A86033"/>
    <w:rsid w:val="00A8608A"/>
    <w:rsid w:val="00A86B7F"/>
    <w:rsid w:val="00A905C1"/>
    <w:rsid w:val="00A907C8"/>
    <w:rsid w:val="00A90BF2"/>
    <w:rsid w:val="00A94812"/>
    <w:rsid w:val="00A95C9A"/>
    <w:rsid w:val="00A96011"/>
    <w:rsid w:val="00AA7829"/>
    <w:rsid w:val="00AB06DF"/>
    <w:rsid w:val="00AB0A3C"/>
    <w:rsid w:val="00AB17FA"/>
    <w:rsid w:val="00AB1E7E"/>
    <w:rsid w:val="00AB3444"/>
    <w:rsid w:val="00AB36E1"/>
    <w:rsid w:val="00AB4E06"/>
    <w:rsid w:val="00AB4E65"/>
    <w:rsid w:val="00AB547D"/>
    <w:rsid w:val="00AB61A4"/>
    <w:rsid w:val="00AB675F"/>
    <w:rsid w:val="00AB75D2"/>
    <w:rsid w:val="00AC00AD"/>
    <w:rsid w:val="00AC1D0E"/>
    <w:rsid w:val="00AC2C27"/>
    <w:rsid w:val="00AC491D"/>
    <w:rsid w:val="00AC563F"/>
    <w:rsid w:val="00AC74B3"/>
    <w:rsid w:val="00AD1061"/>
    <w:rsid w:val="00AD2202"/>
    <w:rsid w:val="00AD278E"/>
    <w:rsid w:val="00AD4EB0"/>
    <w:rsid w:val="00AD604C"/>
    <w:rsid w:val="00AD6790"/>
    <w:rsid w:val="00AD68A5"/>
    <w:rsid w:val="00AD78DC"/>
    <w:rsid w:val="00AE04FD"/>
    <w:rsid w:val="00AE1DC0"/>
    <w:rsid w:val="00AE2F4B"/>
    <w:rsid w:val="00AE4815"/>
    <w:rsid w:val="00AE5D2A"/>
    <w:rsid w:val="00AE69CE"/>
    <w:rsid w:val="00AF3DDF"/>
    <w:rsid w:val="00AF3F6E"/>
    <w:rsid w:val="00AF49FE"/>
    <w:rsid w:val="00AF7552"/>
    <w:rsid w:val="00AF7C02"/>
    <w:rsid w:val="00B034E3"/>
    <w:rsid w:val="00B063D8"/>
    <w:rsid w:val="00B06CB5"/>
    <w:rsid w:val="00B06F51"/>
    <w:rsid w:val="00B07299"/>
    <w:rsid w:val="00B07F47"/>
    <w:rsid w:val="00B116E1"/>
    <w:rsid w:val="00B13DCC"/>
    <w:rsid w:val="00B166A5"/>
    <w:rsid w:val="00B17A13"/>
    <w:rsid w:val="00B17BCB"/>
    <w:rsid w:val="00B2082D"/>
    <w:rsid w:val="00B21CE0"/>
    <w:rsid w:val="00B23098"/>
    <w:rsid w:val="00B26F53"/>
    <w:rsid w:val="00B2736A"/>
    <w:rsid w:val="00B27D51"/>
    <w:rsid w:val="00B32964"/>
    <w:rsid w:val="00B32D55"/>
    <w:rsid w:val="00B361E6"/>
    <w:rsid w:val="00B372C1"/>
    <w:rsid w:val="00B406B0"/>
    <w:rsid w:val="00B415CA"/>
    <w:rsid w:val="00B42E43"/>
    <w:rsid w:val="00B43241"/>
    <w:rsid w:val="00B436DF"/>
    <w:rsid w:val="00B4409A"/>
    <w:rsid w:val="00B442F1"/>
    <w:rsid w:val="00B46F69"/>
    <w:rsid w:val="00B503A0"/>
    <w:rsid w:val="00B50A38"/>
    <w:rsid w:val="00B51B1E"/>
    <w:rsid w:val="00B522E4"/>
    <w:rsid w:val="00B53B85"/>
    <w:rsid w:val="00B53E11"/>
    <w:rsid w:val="00B55446"/>
    <w:rsid w:val="00B55ED3"/>
    <w:rsid w:val="00B56E63"/>
    <w:rsid w:val="00B60829"/>
    <w:rsid w:val="00B6396D"/>
    <w:rsid w:val="00B64117"/>
    <w:rsid w:val="00B662A8"/>
    <w:rsid w:val="00B668F2"/>
    <w:rsid w:val="00B66F29"/>
    <w:rsid w:val="00B67ECE"/>
    <w:rsid w:val="00B73E5B"/>
    <w:rsid w:val="00B746D8"/>
    <w:rsid w:val="00B75141"/>
    <w:rsid w:val="00B76ED2"/>
    <w:rsid w:val="00B77DF0"/>
    <w:rsid w:val="00B77EC7"/>
    <w:rsid w:val="00B80095"/>
    <w:rsid w:val="00B81C27"/>
    <w:rsid w:val="00B84508"/>
    <w:rsid w:val="00B84B9F"/>
    <w:rsid w:val="00B85815"/>
    <w:rsid w:val="00B8582E"/>
    <w:rsid w:val="00B879B2"/>
    <w:rsid w:val="00B904BB"/>
    <w:rsid w:val="00B90570"/>
    <w:rsid w:val="00B930A8"/>
    <w:rsid w:val="00B9356E"/>
    <w:rsid w:val="00B93CE7"/>
    <w:rsid w:val="00B94053"/>
    <w:rsid w:val="00B9523D"/>
    <w:rsid w:val="00B9795E"/>
    <w:rsid w:val="00BA0F97"/>
    <w:rsid w:val="00BA32E7"/>
    <w:rsid w:val="00BA3590"/>
    <w:rsid w:val="00BA3AEF"/>
    <w:rsid w:val="00BA7957"/>
    <w:rsid w:val="00BB1CD7"/>
    <w:rsid w:val="00BB251D"/>
    <w:rsid w:val="00BB5BC9"/>
    <w:rsid w:val="00BB5EEE"/>
    <w:rsid w:val="00BB7358"/>
    <w:rsid w:val="00BB74F2"/>
    <w:rsid w:val="00BB760D"/>
    <w:rsid w:val="00BB7B0F"/>
    <w:rsid w:val="00BC0B1C"/>
    <w:rsid w:val="00BC3784"/>
    <w:rsid w:val="00BC5E8E"/>
    <w:rsid w:val="00BC71EE"/>
    <w:rsid w:val="00BC73E8"/>
    <w:rsid w:val="00BC7B9A"/>
    <w:rsid w:val="00BD017B"/>
    <w:rsid w:val="00BD20B4"/>
    <w:rsid w:val="00BD3C81"/>
    <w:rsid w:val="00BE42C2"/>
    <w:rsid w:val="00BE45D4"/>
    <w:rsid w:val="00BE478E"/>
    <w:rsid w:val="00BE68E6"/>
    <w:rsid w:val="00BE6C55"/>
    <w:rsid w:val="00BF140E"/>
    <w:rsid w:val="00BF6259"/>
    <w:rsid w:val="00C00325"/>
    <w:rsid w:val="00C00788"/>
    <w:rsid w:val="00C0087F"/>
    <w:rsid w:val="00C01583"/>
    <w:rsid w:val="00C03F2E"/>
    <w:rsid w:val="00C05C39"/>
    <w:rsid w:val="00C05C68"/>
    <w:rsid w:val="00C07756"/>
    <w:rsid w:val="00C123A1"/>
    <w:rsid w:val="00C1261D"/>
    <w:rsid w:val="00C14031"/>
    <w:rsid w:val="00C15156"/>
    <w:rsid w:val="00C16C54"/>
    <w:rsid w:val="00C20438"/>
    <w:rsid w:val="00C224EC"/>
    <w:rsid w:val="00C2334D"/>
    <w:rsid w:val="00C23F3C"/>
    <w:rsid w:val="00C24042"/>
    <w:rsid w:val="00C25C3D"/>
    <w:rsid w:val="00C27426"/>
    <w:rsid w:val="00C275B4"/>
    <w:rsid w:val="00C27E2D"/>
    <w:rsid w:val="00C3231A"/>
    <w:rsid w:val="00C3428F"/>
    <w:rsid w:val="00C35A73"/>
    <w:rsid w:val="00C362B0"/>
    <w:rsid w:val="00C36BAE"/>
    <w:rsid w:val="00C379E7"/>
    <w:rsid w:val="00C40A7E"/>
    <w:rsid w:val="00C4183B"/>
    <w:rsid w:val="00C44E80"/>
    <w:rsid w:val="00C47815"/>
    <w:rsid w:val="00C518AB"/>
    <w:rsid w:val="00C52E2A"/>
    <w:rsid w:val="00C53B5D"/>
    <w:rsid w:val="00C57E07"/>
    <w:rsid w:val="00C622DB"/>
    <w:rsid w:val="00C6546B"/>
    <w:rsid w:val="00C65D58"/>
    <w:rsid w:val="00C668F1"/>
    <w:rsid w:val="00C73CBD"/>
    <w:rsid w:val="00C74225"/>
    <w:rsid w:val="00C767D8"/>
    <w:rsid w:val="00C777ED"/>
    <w:rsid w:val="00C8036C"/>
    <w:rsid w:val="00C83304"/>
    <w:rsid w:val="00C83CD4"/>
    <w:rsid w:val="00C84138"/>
    <w:rsid w:val="00C853B9"/>
    <w:rsid w:val="00C855CF"/>
    <w:rsid w:val="00C9079D"/>
    <w:rsid w:val="00C91D5D"/>
    <w:rsid w:val="00C92602"/>
    <w:rsid w:val="00C93127"/>
    <w:rsid w:val="00C93CC3"/>
    <w:rsid w:val="00C9768D"/>
    <w:rsid w:val="00CA2188"/>
    <w:rsid w:val="00CA2391"/>
    <w:rsid w:val="00CA29DA"/>
    <w:rsid w:val="00CA3592"/>
    <w:rsid w:val="00CA372A"/>
    <w:rsid w:val="00CA3C9D"/>
    <w:rsid w:val="00CA42CD"/>
    <w:rsid w:val="00CA687B"/>
    <w:rsid w:val="00CA6B1C"/>
    <w:rsid w:val="00CA7C1C"/>
    <w:rsid w:val="00CB1F03"/>
    <w:rsid w:val="00CB335E"/>
    <w:rsid w:val="00CC0F37"/>
    <w:rsid w:val="00CC1E2E"/>
    <w:rsid w:val="00CC2568"/>
    <w:rsid w:val="00CC3F55"/>
    <w:rsid w:val="00CC69A4"/>
    <w:rsid w:val="00CC7797"/>
    <w:rsid w:val="00CD0866"/>
    <w:rsid w:val="00CD103C"/>
    <w:rsid w:val="00CD12A4"/>
    <w:rsid w:val="00CD2444"/>
    <w:rsid w:val="00CD421E"/>
    <w:rsid w:val="00CD42F9"/>
    <w:rsid w:val="00CD45B1"/>
    <w:rsid w:val="00CD6BF2"/>
    <w:rsid w:val="00CD705B"/>
    <w:rsid w:val="00CE12F8"/>
    <w:rsid w:val="00CE2675"/>
    <w:rsid w:val="00CE37F9"/>
    <w:rsid w:val="00CE6538"/>
    <w:rsid w:val="00CE6759"/>
    <w:rsid w:val="00CE7C20"/>
    <w:rsid w:val="00CF0E09"/>
    <w:rsid w:val="00CF1E6A"/>
    <w:rsid w:val="00CF234F"/>
    <w:rsid w:val="00CF31F8"/>
    <w:rsid w:val="00CF4175"/>
    <w:rsid w:val="00CF5155"/>
    <w:rsid w:val="00CF51A2"/>
    <w:rsid w:val="00CF558C"/>
    <w:rsid w:val="00CF5B6E"/>
    <w:rsid w:val="00CF68C8"/>
    <w:rsid w:val="00D02A56"/>
    <w:rsid w:val="00D05B9A"/>
    <w:rsid w:val="00D07382"/>
    <w:rsid w:val="00D11103"/>
    <w:rsid w:val="00D1174F"/>
    <w:rsid w:val="00D1253B"/>
    <w:rsid w:val="00D12C07"/>
    <w:rsid w:val="00D14EBF"/>
    <w:rsid w:val="00D16E06"/>
    <w:rsid w:val="00D1778A"/>
    <w:rsid w:val="00D2122C"/>
    <w:rsid w:val="00D21473"/>
    <w:rsid w:val="00D23F9B"/>
    <w:rsid w:val="00D25446"/>
    <w:rsid w:val="00D310BC"/>
    <w:rsid w:val="00D32040"/>
    <w:rsid w:val="00D32471"/>
    <w:rsid w:val="00D32BC6"/>
    <w:rsid w:val="00D3739B"/>
    <w:rsid w:val="00D37E98"/>
    <w:rsid w:val="00D40666"/>
    <w:rsid w:val="00D40FC4"/>
    <w:rsid w:val="00D413AC"/>
    <w:rsid w:val="00D4283B"/>
    <w:rsid w:val="00D4317B"/>
    <w:rsid w:val="00D4539F"/>
    <w:rsid w:val="00D45FFA"/>
    <w:rsid w:val="00D50DC5"/>
    <w:rsid w:val="00D512BE"/>
    <w:rsid w:val="00D52219"/>
    <w:rsid w:val="00D52B12"/>
    <w:rsid w:val="00D53C7D"/>
    <w:rsid w:val="00D548BC"/>
    <w:rsid w:val="00D556CD"/>
    <w:rsid w:val="00D57163"/>
    <w:rsid w:val="00D57551"/>
    <w:rsid w:val="00D5783E"/>
    <w:rsid w:val="00D57E98"/>
    <w:rsid w:val="00D6170D"/>
    <w:rsid w:val="00D619E1"/>
    <w:rsid w:val="00D6209E"/>
    <w:rsid w:val="00D62FA9"/>
    <w:rsid w:val="00D631B6"/>
    <w:rsid w:val="00D65F03"/>
    <w:rsid w:val="00D66125"/>
    <w:rsid w:val="00D66EEC"/>
    <w:rsid w:val="00D71B29"/>
    <w:rsid w:val="00D73012"/>
    <w:rsid w:val="00D73225"/>
    <w:rsid w:val="00D74BB4"/>
    <w:rsid w:val="00D75AD7"/>
    <w:rsid w:val="00D76402"/>
    <w:rsid w:val="00D76EA5"/>
    <w:rsid w:val="00D80CFE"/>
    <w:rsid w:val="00D8776A"/>
    <w:rsid w:val="00D903EC"/>
    <w:rsid w:val="00D90491"/>
    <w:rsid w:val="00D91424"/>
    <w:rsid w:val="00D916CE"/>
    <w:rsid w:val="00D9289F"/>
    <w:rsid w:val="00D93D3A"/>
    <w:rsid w:val="00D9438E"/>
    <w:rsid w:val="00D9550C"/>
    <w:rsid w:val="00D95C89"/>
    <w:rsid w:val="00D960F8"/>
    <w:rsid w:val="00D96E66"/>
    <w:rsid w:val="00DA0614"/>
    <w:rsid w:val="00DA3329"/>
    <w:rsid w:val="00DB072E"/>
    <w:rsid w:val="00DB1FD2"/>
    <w:rsid w:val="00DB5897"/>
    <w:rsid w:val="00DC22FF"/>
    <w:rsid w:val="00DC2DFC"/>
    <w:rsid w:val="00DC416D"/>
    <w:rsid w:val="00DC52C9"/>
    <w:rsid w:val="00DC5737"/>
    <w:rsid w:val="00DC790E"/>
    <w:rsid w:val="00DD2667"/>
    <w:rsid w:val="00DD41F3"/>
    <w:rsid w:val="00DE0D38"/>
    <w:rsid w:val="00DE101E"/>
    <w:rsid w:val="00DE1FB6"/>
    <w:rsid w:val="00DE20BE"/>
    <w:rsid w:val="00DE21D4"/>
    <w:rsid w:val="00DE2743"/>
    <w:rsid w:val="00DE3678"/>
    <w:rsid w:val="00DE5341"/>
    <w:rsid w:val="00DE5AFF"/>
    <w:rsid w:val="00DE66A4"/>
    <w:rsid w:val="00DE7683"/>
    <w:rsid w:val="00DE7D54"/>
    <w:rsid w:val="00DE7E8B"/>
    <w:rsid w:val="00DF0D57"/>
    <w:rsid w:val="00DF1799"/>
    <w:rsid w:val="00DF3207"/>
    <w:rsid w:val="00DF35CE"/>
    <w:rsid w:val="00DF38CE"/>
    <w:rsid w:val="00DF7921"/>
    <w:rsid w:val="00E00491"/>
    <w:rsid w:val="00E01734"/>
    <w:rsid w:val="00E032C9"/>
    <w:rsid w:val="00E03859"/>
    <w:rsid w:val="00E04346"/>
    <w:rsid w:val="00E04C60"/>
    <w:rsid w:val="00E05269"/>
    <w:rsid w:val="00E079FD"/>
    <w:rsid w:val="00E07D31"/>
    <w:rsid w:val="00E07ED0"/>
    <w:rsid w:val="00E07EED"/>
    <w:rsid w:val="00E108C1"/>
    <w:rsid w:val="00E14441"/>
    <w:rsid w:val="00E159AF"/>
    <w:rsid w:val="00E16AD5"/>
    <w:rsid w:val="00E201C6"/>
    <w:rsid w:val="00E2070A"/>
    <w:rsid w:val="00E208F6"/>
    <w:rsid w:val="00E2178F"/>
    <w:rsid w:val="00E219CA"/>
    <w:rsid w:val="00E23269"/>
    <w:rsid w:val="00E25C95"/>
    <w:rsid w:val="00E3022F"/>
    <w:rsid w:val="00E3058B"/>
    <w:rsid w:val="00E312B0"/>
    <w:rsid w:val="00E316A4"/>
    <w:rsid w:val="00E3391B"/>
    <w:rsid w:val="00E33E14"/>
    <w:rsid w:val="00E33EAC"/>
    <w:rsid w:val="00E36169"/>
    <w:rsid w:val="00E36AA9"/>
    <w:rsid w:val="00E411BA"/>
    <w:rsid w:val="00E43A29"/>
    <w:rsid w:val="00E44CC4"/>
    <w:rsid w:val="00E50001"/>
    <w:rsid w:val="00E51794"/>
    <w:rsid w:val="00E52261"/>
    <w:rsid w:val="00E56ABA"/>
    <w:rsid w:val="00E60AE5"/>
    <w:rsid w:val="00E625F9"/>
    <w:rsid w:val="00E62883"/>
    <w:rsid w:val="00E634EE"/>
    <w:rsid w:val="00E6670D"/>
    <w:rsid w:val="00E67632"/>
    <w:rsid w:val="00E70C66"/>
    <w:rsid w:val="00E71406"/>
    <w:rsid w:val="00E7254A"/>
    <w:rsid w:val="00E74910"/>
    <w:rsid w:val="00E74E90"/>
    <w:rsid w:val="00E75BD5"/>
    <w:rsid w:val="00E76B30"/>
    <w:rsid w:val="00E76C8F"/>
    <w:rsid w:val="00E77826"/>
    <w:rsid w:val="00E806A6"/>
    <w:rsid w:val="00E806FB"/>
    <w:rsid w:val="00E80D97"/>
    <w:rsid w:val="00E90B75"/>
    <w:rsid w:val="00E9222C"/>
    <w:rsid w:val="00E92A1D"/>
    <w:rsid w:val="00E93F36"/>
    <w:rsid w:val="00E9708C"/>
    <w:rsid w:val="00EA00B3"/>
    <w:rsid w:val="00EA02E1"/>
    <w:rsid w:val="00EA060D"/>
    <w:rsid w:val="00EA0D73"/>
    <w:rsid w:val="00EA1CE1"/>
    <w:rsid w:val="00EA1CFA"/>
    <w:rsid w:val="00EA1E99"/>
    <w:rsid w:val="00EA57C9"/>
    <w:rsid w:val="00EA6F90"/>
    <w:rsid w:val="00EA7128"/>
    <w:rsid w:val="00EB0140"/>
    <w:rsid w:val="00EB1937"/>
    <w:rsid w:val="00EB287F"/>
    <w:rsid w:val="00EB48A5"/>
    <w:rsid w:val="00EB5497"/>
    <w:rsid w:val="00EB551D"/>
    <w:rsid w:val="00EB5903"/>
    <w:rsid w:val="00EC1881"/>
    <w:rsid w:val="00EC24B6"/>
    <w:rsid w:val="00EC4E69"/>
    <w:rsid w:val="00ED30B4"/>
    <w:rsid w:val="00ED3720"/>
    <w:rsid w:val="00ED451A"/>
    <w:rsid w:val="00ED61B8"/>
    <w:rsid w:val="00ED751D"/>
    <w:rsid w:val="00EE0C5F"/>
    <w:rsid w:val="00EE298C"/>
    <w:rsid w:val="00EE7149"/>
    <w:rsid w:val="00EF4446"/>
    <w:rsid w:val="00EF4A5D"/>
    <w:rsid w:val="00EF4D5A"/>
    <w:rsid w:val="00EF5383"/>
    <w:rsid w:val="00F0045B"/>
    <w:rsid w:val="00F00769"/>
    <w:rsid w:val="00F00F13"/>
    <w:rsid w:val="00F01419"/>
    <w:rsid w:val="00F017BA"/>
    <w:rsid w:val="00F02F5C"/>
    <w:rsid w:val="00F04CC9"/>
    <w:rsid w:val="00F04F7D"/>
    <w:rsid w:val="00F05026"/>
    <w:rsid w:val="00F0577C"/>
    <w:rsid w:val="00F05AE5"/>
    <w:rsid w:val="00F0676D"/>
    <w:rsid w:val="00F06CB1"/>
    <w:rsid w:val="00F106F1"/>
    <w:rsid w:val="00F12297"/>
    <w:rsid w:val="00F13B63"/>
    <w:rsid w:val="00F164E3"/>
    <w:rsid w:val="00F16B17"/>
    <w:rsid w:val="00F173DB"/>
    <w:rsid w:val="00F21499"/>
    <w:rsid w:val="00F21C7E"/>
    <w:rsid w:val="00F230DF"/>
    <w:rsid w:val="00F26DBD"/>
    <w:rsid w:val="00F273DF"/>
    <w:rsid w:val="00F30FA9"/>
    <w:rsid w:val="00F31BC2"/>
    <w:rsid w:val="00F31C03"/>
    <w:rsid w:val="00F31ED0"/>
    <w:rsid w:val="00F32152"/>
    <w:rsid w:val="00F32772"/>
    <w:rsid w:val="00F32AC3"/>
    <w:rsid w:val="00F36205"/>
    <w:rsid w:val="00F41800"/>
    <w:rsid w:val="00F422BD"/>
    <w:rsid w:val="00F42BDE"/>
    <w:rsid w:val="00F43270"/>
    <w:rsid w:val="00F4579E"/>
    <w:rsid w:val="00F478B5"/>
    <w:rsid w:val="00F5006B"/>
    <w:rsid w:val="00F535BE"/>
    <w:rsid w:val="00F54E68"/>
    <w:rsid w:val="00F55A91"/>
    <w:rsid w:val="00F55AAD"/>
    <w:rsid w:val="00F56766"/>
    <w:rsid w:val="00F56CCA"/>
    <w:rsid w:val="00F60ECA"/>
    <w:rsid w:val="00F60FEC"/>
    <w:rsid w:val="00F61566"/>
    <w:rsid w:val="00F6224E"/>
    <w:rsid w:val="00F62C3B"/>
    <w:rsid w:val="00F64AD2"/>
    <w:rsid w:val="00F67A6F"/>
    <w:rsid w:val="00F703A4"/>
    <w:rsid w:val="00F71C4E"/>
    <w:rsid w:val="00F753FA"/>
    <w:rsid w:val="00F756CF"/>
    <w:rsid w:val="00F761AE"/>
    <w:rsid w:val="00F76CB5"/>
    <w:rsid w:val="00F80E24"/>
    <w:rsid w:val="00F81797"/>
    <w:rsid w:val="00F838A3"/>
    <w:rsid w:val="00F855DD"/>
    <w:rsid w:val="00F859F7"/>
    <w:rsid w:val="00F90A4F"/>
    <w:rsid w:val="00F91818"/>
    <w:rsid w:val="00F92BEF"/>
    <w:rsid w:val="00F93059"/>
    <w:rsid w:val="00F942DB"/>
    <w:rsid w:val="00FA01BC"/>
    <w:rsid w:val="00FA09F1"/>
    <w:rsid w:val="00FA23BA"/>
    <w:rsid w:val="00FA2ADE"/>
    <w:rsid w:val="00FA52DB"/>
    <w:rsid w:val="00FA7AB3"/>
    <w:rsid w:val="00FB0089"/>
    <w:rsid w:val="00FB0D93"/>
    <w:rsid w:val="00FB1123"/>
    <w:rsid w:val="00FB3A0A"/>
    <w:rsid w:val="00FB4087"/>
    <w:rsid w:val="00FB5030"/>
    <w:rsid w:val="00FB5E94"/>
    <w:rsid w:val="00FB5F3D"/>
    <w:rsid w:val="00FB6F00"/>
    <w:rsid w:val="00FB7D2A"/>
    <w:rsid w:val="00FC006B"/>
    <w:rsid w:val="00FC35D2"/>
    <w:rsid w:val="00FC5350"/>
    <w:rsid w:val="00FC559A"/>
    <w:rsid w:val="00FC6916"/>
    <w:rsid w:val="00FC7D08"/>
    <w:rsid w:val="00FD1783"/>
    <w:rsid w:val="00FD239E"/>
    <w:rsid w:val="00FD549E"/>
    <w:rsid w:val="00FD60A7"/>
    <w:rsid w:val="00FD65CC"/>
    <w:rsid w:val="00FD6DFD"/>
    <w:rsid w:val="00FD7BBF"/>
    <w:rsid w:val="00FE111A"/>
    <w:rsid w:val="00FE1F43"/>
    <w:rsid w:val="00FE22BE"/>
    <w:rsid w:val="00FE282D"/>
    <w:rsid w:val="00FE40B6"/>
    <w:rsid w:val="00FE613F"/>
    <w:rsid w:val="00FE7463"/>
    <w:rsid w:val="00FF0555"/>
    <w:rsid w:val="00FF1892"/>
    <w:rsid w:val="00FF2BC0"/>
    <w:rsid w:val="00FF2CE1"/>
    <w:rsid w:val="00FF3EFD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2134"/>
    <w:pPr>
      <w:keepNext/>
      <w:outlineLvl w:val="3"/>
    </w:pPr>
    <w:rPr>
      <w:rFonts w:eastAsia="Times New Roman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C2134"/>
    <w:pPr>
      <w:keepNext/>
      <w:jc w:val="center"/>
      <w:outlineLvl w:val="4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213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C21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34099"/>
    <w:pPr>
      <w:ind w:left="720"/>
      <w:contextualSpacing/>
    </w:pPr>
  </w:style>
  <w:style w:type="paragraph" w:customStyle="1" w:styleId="1">
    <w:name w:val="Абзац списка1"/>
    <w:basedOn w:val="a"/>
    <w:rsid w:val="00382D01"/>
    <w:pPr>
      <w:ind w:left="720"/>
    </w:pPr>
    <w:rPr>
      <w:rFonts w:eastAsia="Times New Roman"/>
    </w:rPr>
  </w:style>
  <w:style w:type="character" w:customStyle="1" w:styleId="FontStyle11">
    <w:name w:val="Font Style11"/>
    <w:basedOn w:val="a0"/>
    <w:rsid w:val="00B2082D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Абзац списка2"/>
    <w:basedOn w:val="a"/>
    <w:rsid w:val="00427FF9"/>
    <w:pPr>
      <w:ind w:left="720"/>
    </w:pPr>
    <w:rPr>
      <w:rFonts w:eastAsia="Times New Roman"/>
    </w:rPr>
  </w:style>
  <w:style w:type="paragraph" w:customStyle="1" w:styleId="ConsNormal">
    <w:name w:val="ConsNormal"/>
    <w:rsid w:val="008D2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4717</TotalTime>
  <Pages>1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2021-03-31T08:41:00Z</cp:lastPrinted>
  <dcterms:created xsi:type="dcterms:W3CDTF">2018-03-26T12:42:00Z</dcterms:created>
  <dcterms:modified xsi:type="dcterms:W3CDTF">2021-03-31T11:22:00Z</dcterms:modified>
</cp:coreProperties>
</file>