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1B" w:rsidRPr="0032115F" w:rsidRDefault="00DE791B" w:rsidP="00DE791B">
      <w:pPr>
        <w:spacing w:after="0" w:line="240" w:lineRule="auto"/>
        <w:ind w:left="-57" w:right="-57"/>
        <w:rPr>
          <w:rFonts w:ascii="Times New Roman" w:hAnsi="Times New Roman" w:cs="Times New Roman"/>
          <w:b/>
          <w:sz w:val="28"/>
        </w:rPr>
      </w:pPr>
      <w:r w:rsidRPr="00E8339F">
        <w:rPr>
          <w:rFonts w:ascii="Times New Roman" w:hAnsi="Times New Roman" w:cs="Times New Roman"/>
          <w:b/>
          <w:noProof/>
          <w:sz w:val="28"/>
          <w:szCs w:val="28"/>
        </w:rPr>
        <w:t xml:space="preserve">        </w:t>
      </w:r>
      <w:r w:rsidRPr="0032115F">
        <w:rPr>
          <w:noProof/>
          <w:lang w:eastAsia="ru-RU"/>
        </w:rPr>
        <w:drawing>
          <wp:anchor distT="0" distB="0" distL="114300" distR="114300" simplePos="0" relativeHeight="251659264" behindDoc="0" locked="0" layoutInCell="1" allowOverlap="1" wp14:anchorId="601CA38D" wp14:editId="45BB35CF">
            <wp:simplePos x="0" y="0"/>
            <wp:positionH relativeFrom="column">
              <wp:posOffset>2737485</wp:posOffset>
            </wp:positionH>
            <wp:positionV relativeFrom="paragraph">
              <wp:posOffset>-184785</wp:posOffset>
            </wp:positionV>
            <wp:extent cx="526415" cy="812165"/>
            <wp:effectExtent l="0" t="0" r="6985" b="6985"/>
            <wp:wrapSquare wrapText="left"/>
            <wp:docPr id="17" name="Рисунок 17"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Описание: Описание: Описание: 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r w:rsidRPr="0032115F">
        <w:rPr>
          <w:rFonts w:ascii="Times New Roman" w:hAnsi="Times New Roman" w:cs="Times New Roman"/>
          <w:b/>
          <w:sz w:val="28"/>
        </w:rPr>
        <w:t xml:space="preserve">                 </w:t>
      </w:r>
    </w:p>
    <w:p w:rsidR="00DE791B" w:rsidRPr="0032115F" w:rsidRDefault="00DE791B" w:rsidP="00DE791B">
      <w:pPr>
        <w:tabs>
          <w:tab w:val="left" w:pos="1725"/>
          <w:tab w:val="center" w:pos="4677"/>
        </w:tabs>
        <w:spacing w:after="0" w:line="240" w:lineRule="auto"/>
        <w:ind w:left="-57" w:right="-57"/>
        <w:rPr>
          <w:rFonts w:ascii="Times New Roman" w:hAnsi="Times New Roman" w:cs="Times New Roman"/>
          <w:i/>
          <w:sz w:val="32"/>
          <w:szCs w:val="32"/>
        </w:rPr>
      </w:pPr>
    </w:p>
    <w:p w:rsidR="00DE791B" w:rsidRPr="0032115F" w:rsidRDefault="00DE791B" w:rsidP="00DE791B">
      <w:pPr>
        <w:tabs>
          <w:tab w:val="left" w:pos="1725"/>
          <w:tab w:val="center" w:pos="4677"/>
        </w:tabs>
        <w:spacing w:after="0" w:line="240" w:lineRule="auto"/>
        <w:ind w:left="-57" w:right="-57"/>
        <w:jc w:val="center"/>
        <w:rPr>
          <w:rFonts w:ascii="Times New Roman" w:hAnsi="Times New Roman" w:cs="Times New Roman"/>
          <w:i/>
          <w:sz w:val="32"/>
          <w:szCs w:val="32"/>
        </w:rPr>
      </w:pPr>
    </w:p>
    <w:p w:rsidR="00DE791B" w:rsidRPr="0032115F" w:rsidRDefault="00DE791B" w:rsidP="00DE791B">
      <w:pPr>
        <w:tabs>
          <w:tab w:val="left" w:pos="1725"/>
          <w:tab w:val="center" w:pos="4677"/>
        </w:tabs>
        <w:spacing w:after="0" w:line="240" w:lineRule="auto"/>
        <w:ind w:left="-57" w:right="-57"/>
        <w:jc w:val="center"/>
        <w:rPr>
          <w:rFonts w:ascii="Times New Roman" w:hAnsi="Times New Roman" w:cs="Times New Roman"/>
          <w:i/>
          <w:sz w:val="28"/>
          <w:szCs w:val="28"/>
        </w:rPr>
      </w:pPr>
    </w:p>
    <w:p w:rsidR="00DE791B" w:rsidRPr="0032115F" w:rsidRDefault="00DE791B" w:rsidP="00DE791B">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УРЮПИНСКИЙ МУНИЦИПАЛЬНЫЙ РАЙОН</w:t>
      </w:r>
    </w:p>
    <w:p w:rsidR="00DE791B" w:rsidRPr="0032115F" w:rsidRDefault="00DE791B" w:rsidP="00DE791B">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ВОЛГОГРАДСКОЙ ОБЛАСТИ</w:t>
      </w:r>
    </w:p>
    <w:p w:rsidR="00DE791B" w:rsidRPr="0032115F" w:rsidRDefault="00DE791B" w:rsidP="00DE791B">
      <w:pPr>
        <w:tabs>
          <w:tab w:val="left" w:pos="1725"/>
          <w:tab w:val="center" w:pos="4677"/>
        </w:tabs>
        <w:spacing w:after="0" w:line="240" w:lineRule="auto"/>
        <w:ind w:left="-57" w:right="-57"/>
        <w:jc w:val="center"/>
        <w:rPr>
          <w:rFonts w:ascii="Times New Roman" w:hAnsi="Times New Roman" w:cs="Times New Roman"/>
          <w:i/>
          <w:sz w:val="16"/>
          <w:szCs w:val="16"/>
        </w:rPr>
      </w:pPr>
    </w:p>
    <w:p w:rsidR="00DE791B" w:rsidRPr="0032115F" w:rsidRDefault="00DE791B" w:rsidP="00DE791B">
      <w:pPr>
        <w:spacing w:after="0" w:line="240" w:lineRule="auto"/>
        <w:ind w:left="-57" w:right="-57"/>
        <w:jc w:val="center"/>
        <w:rPr>
          <w:rFonts w:ascii="Times New Roman" w:hAnsi="Times New Roman" w:cs="Times New Roman"/>
          <w:b/>
          <w:i/>
          <w:sz w:val="28"/>
          <w:szCs w:val="28"/>
        </w:rPr>
      </w:pPr>
      <w:r w:rsidRPr="0032115F">
        <w:rPr>
          <w:rFonts w:ascii="Times New Roman" w:hAnsi="Times New Roman" w:cs="Times New Roman"/>
          <w:b/>
          <w:i/>
          <w:sz w:val="28"/>
          <w:szCs w:val="28"/>
        </w:rPr>
        <w:t>УРЮПИНСКАЯ  РАЙОННАЯ  ДУМА</w:t>
      </w:r>
    </w:p>
    <w:p w:rsidR="00DE791B" w:rsidRPr="0032115F" w:rsidRDefault="00DE791B" w:rsidP="00DE791B">
      <w:pPr>
        <w:spacing w:after="0" w:line="240" w:lineRule="auto"/>
        <w:ind w:left="-57" w:right="-57"/>
        <w:rPr>
          <w:rFonts w:ascii="Times New Roman" w:hAnsi="Times New Roman" w:cs="Times New Roman"/>
        </w:rPr>
      </w:pPr>
    </w:p>
    <w:p w:rsidR="00DE791B" w:rsidRPr="0032115F" w:rsidRDefault="00DE791B" w:rsidP="00DE791B">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(2019 г. – 2024 г.)</w:t>
      </w:r>
    </w:p>
    <w:p w:rsidR="00DE791B" w:rsidRPr="0032115F" w:rsidRDefault="00DE791B" w:rsidP="00DE791B">
      <w:pPr>
        <w:spacing w:after="0" w:line="240" w:lineRule="auto"/>
        <w:ind w:left="-57" w:right="-57"/>
        <w:rPr>
          <w:rFonts w:ascii="Times New Roman" w:hAnsi="Times New Roman" w:cs="Times New Roman"/>
          <w:b/>
          <w:bCs/>
          <w:sz w:val="28"/>
        </w:rPr>
      </w:pPr>
    </w:p>
    <w:p w:rsidR="00DE791B" w:rsidRPr="0032115F" w:rsidRDefault="00DE791B" w:rsidP="00DE791B">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ПРОТОКОЛ № 36</w:t>
      </w:r>
    </w:p>
    <w:p w:rsidR="00DE791B" w:rsidRPr="0032115F" w:rsidRDefault="00DE791B" w:rsidP="00DE791B">
      <w:pPr>
        <w:spacing w:after="0" w:line="240" w:lineRule="auto"/>
        <w:ind w:left="-57" w:right="-57"/>
        <w:jc w:val="center"/>
        <w:rPr>
          <w:rFonts w:ascii="Times New Roman" w:hAnsi="Times New Roman" w:cs="Times New Roman"/>
          <w:b/>
          <w:bCs/>
          <w:sz w:val="16"/>
          <w:szCs w:val="16"/>
        </w:rPr>
      </w:pPr>
    </w:p>
    <w:p w:rsidR="00DE791B" w:rsidRPr="0032115F" w:rsidRDefault="00DE791B" w:rsidP="00DE791B">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ЗАСЕДАНИЯ УРЮПИНСКОЙ РАЙОННОЙ ДУМЫ</w:t>
      </w:r>
    </w:p>
    <w:p w:rsidR="00DE791B" w:rsidRPr="0032115F" w:rsidRDefault="00DE791B" w:rsidP="00DE791B">
      <w:pPr>
        <w:spacing w:after="0" w:line="240" w:lineRule="auto"/>
        <w:ind w:left="-57" w:right="-57"/>
        <w:jc w:val="center"/>
        <w:rPr>
          <w:rFonts w:ascii="Times New Roman" w:hAnsi="Times New Roman" w:cs="Times New Roman"/>
          <w:b/>
          <w:bCs/>
          <w:sz w:val="28"/>
        </w:rPr>
      </w:pPr>
    </w:p>
    <w:p w:rsidR="00DE791B" w:rsidRPr="0032115F" w:rsidRDefault="00DE791B" w:rsidP="00DE791B">
      <w:pPr>
        <w:spacing w:after="0" w:line="240" w:lineRule="auto"/>
        <w:ind w:left="-57" w:right="-57"/>
        <w:rPr>
          <w:rFonts w:ascii="Times New Roman" w:hAnsi="Times New Roman" w:cs="Times New Roman"/>
          <w:b/>
          <w:bCs/>
          <w:sz w:val="28"/>
        </w:rPr>
      </w:pPr>
      <w:r w:rsidRPr="0032115F">
        <w:rPr>
          <w:rFonts w:ascii="Times New Roman" w:hAnsi="Times New Roman" w:cs="Times New Roman"/>
          <w:b/>
          <w:bCs/>
          <w:sz w:val="28"/>
        </w:rPr>
        <w:t xml:space="preserve"> </w:t>
      </w:r>
    </w:p>
    <w:p w:rsidR="00DE791B" w:rsidRPr="0032115F" w:rsidRDefault="00DE791B" w:rsidP="00DE791B">
      <w:pPr>
        <w:spacing w:after="0" w:line="240" w:lineRule="auto"/>
        <w:ind w:left="-57" w:right="-57"/>
        <w:rPr>
          <w:rFonts w:ascii="Times New Roman" w:hAnsi="Times New Roman" w:cs="Times New Roman"/>
          <w:b/>
          <w:bCs/>
          <w:sz w:val="28"/>
        </w:rPr>
      </w:pPr>
      <w:r>
        <w:rPr>
          <w:rFonts w:ascii="Times New Roman" w:hAnsi="Times New Roman" w:cs="Times New Roman"/>
          <w:b/>
          <w:bCs/>
          <w:sz w:val="28"/>
        </w:rPr>
        <w:t xml:space="preserve">23 октября 2023 года     </w:t>
      </w:r>
      <w:r w:rsidRPr="0032115F">
        <w:rPr>
          <w:rFonts w:ascii="Times New Roman" w:hAnsi="Times New Roman" w:cs="Times New Roman"/>
          <w:b/>
          <w:bCs/>
          <w:sz w:val="28"/>
        </w:rPr>
        <w:t xml:space="preserve"> </w:t>
      </w:r>
      <w:r>
        <w:rPr>
          <w:rFonts w:ascii="Times New Roman" w:hAnsi="Times New Roman" w:cs="Times New Roman"/>
          <w:b/>
          <w:bCs/>
          <w:sz w:val="28"/>
        </w:rPr>
        <w:t xml:space="preserve">                                   </w:t>
      </w:r>
      <w:r w:rsidRPr="0032115F">
        <w:rPr>
          <w:rFonts w:ascii="Times New Roman" w:hAnsi="Times New Roman" w:cs="Times New Roman"/>
          <w:b/>
          <w:bCs/>
          <w:sz w:val="28"/>
        </w:rPr>
        <w:t xml:space="preserve">                              </w:t>
      </w:r>
      <w:r>
        <w:rPr>
          <w:rFonts w:ascii="Times New Roman" w:hAnsi="Times New Roman" w:cs="Times New Roman"/>
          <w:b/>
          <w:bCs/>
          <w:sz w:val="28"/>
        </w:rPr>
        <w:t xml:space="preserve">   </w:t>
      </w:r>
      <w:r w:rsidRPr="0032115F">
        <w:rPr>
          <w:rFonts w:ascii="Times New Roman" w:hAnsi="Times New Roman" w:cs="Times New Roman"/>
          <w:b/>
          <w:bCs/>
          <w:sz w:val="28"/>
        </w:rPr>
        <w:t>г. Урюпинск</w:t>
      </w:r>
    </w:p>
    <w:p w:rsidR="00DE791B" w:rsidRDefault="00DE791B" w:rsidP="00DE791B">
      <w:pPr>
        <w:spacing w:after="0" w:line="240" w:lineRule="auto"/>
        <w:ind w:left="-57" w:right="-57"/>
        <w:rPr>
          <w:rFonts w:ascii="Times New Roman" w:hAnsi="Times New Roman" w:cs="Times New Roman"/>
          <w:b/>
          <w:bCs/>
          <w:sz w:val="28"/>
        </w:rPr>
      </w:pPr>
    </w:p>
    <w:p w:rsidR="00233DA2" w:rsidRPr="0032115F" w:rsidRDefault="00233DA2" w:rsidP="00DE791B">
      <w:pPr>
        <w:spacing w:after="0" w:line="240" w:lineRule="auto"/>
        <w:ind w:left="-57" w:right="-57"/>
        <w:rPr>
          <w:rFonts w:ascii="Times New Roman" w:hAnsi="Times New Roman" w:cs="Times New Roman"/>
          <w:b/>
          <w:bCs/>
          <w:sz w:val="28"/>
        </w:rPr>
      </w:pPr>
    </w:p>
    <w:p w:rsidR="00DE791B" w:rsidRDefault="00233DA2" w:rsidP="00DE791B">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ПРОЕКТЫ МУНИЦИПАЛЬНЫХ ПРАВОВЫХ АКТОВ</w:t>
      </w:r>
    </w:p>
    <w:p w:rsidR="00233DA2" w:rsidRDefault="00233DA2" w:rsidP="00DE791B">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УРЮПИНСКОЙ РАЙОННОЙ ДУМЫ</w:t>
      </w:r>
    </w:p>
    <w:p w:rsidR="00DE791B" w:rsidRPr="00E8339F" w:rsidRDefault="00DE791B" w:rsidP="00DE791B">
      <w:pPr>
        <w:autoSpaceDE w:val="0"/>
        <w:autoSpaceDN w:val="0"/>
        <w:adjustRightInd w:val="0"/>
        <w:spacing w:after="0" w:line="240" w:lineRule="auto"/>
        <w:jc w:val="both"/>
        <w:rPr>
          <w:rFonts w:ascii="Times New Roman" w:hAnsi="Times New Roman" w:cs="Times New Roman"/>
          <w:b/>
          <w:noProof/>
          <w:sz w:val="28"/>
          <w:szCs w:val="28"/>
        </w:rPr>
      </w:pPr>
    </w:p>
    <w:p w:rsidR="00DE791B" w:rsidRDefault="00DE791B" w:rsidP="00DE791B">
      <w:pPr>
        <w:spacing w:after="0" w:line="240" w:lineRule="auto"/>
        <w:jc w:val="both"/>
        <w:rPr>
          <w:rFonts w:ascii="Times New Roman" w:hAnsi="Times New Roman" w:cs="Times New Roman"/>
          <w:b/>
          <w:sz w:val="28"/>
          <w:szCs w:val="28"/>
        </w:rPr>
      </w:pPr>
    </w:p>
    <w:p w:rsidR="00DE791B" w:rsidRPr="00E8339F" w:rsidRDefault="00DE791B" w:rsidP="00DE791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w:t>
      </w:r>
      <w:r w:rsidRPr="00E8339F">
        <w:rPr>
          <w:rFonts w:ascii="Times New Roman" w:hAnsi="Times New Roman" w:cs="Times New Roman"/>
          <w:b/>
          <w:sz w:val="28"/>
          <w:szCs w:val="28"/>
        </w:rPr>
        <w:t>.</w:t>
      </w:r>
      <w:r w:rsidRPr="00E8339F">
        <w:rPr>
          <w:rFonts w:ascii="Times New Roman" w:hAnsi="Times New Roman" w:cs="Times New Roman"/>
          <w:sz w:val="28"/>
          <w:szCs w:val="28"/>
        </w:rPr>
        <w:t xml:space="preserve"> Об исполнении бюджета Урюпинского муниципал</w:t>
      </w:r>
      <w:r w:rsidR="005874F0">
        <w:rPr>
          <w:rFonts w:ascii="Times New Roman" w:hAnsi="Times New Roman" w:cs="Times New Roman"/>
          <w:sz w:val="28"/>
          <w:szCs w:val="28"/>
        </w:rPr>
        <w:t>ьного района за девять месяцев</w:t>
      </w:r>
      <w:r w:rsidRPr="00E8339F">
        <w:rPr>
          <w:rFonts w:ascii="Times New Roman" w:hAnsi="Times New Roman" w:cs="Times New Roman"/>
          <w:sz w:val="28"/>
          <w:szCs w:val="28"/>
        </w:rPr>
        <w:t xml:space="preserve"> 2023 года</w:t>
      </w:r>
      <w:r w:rsidR="00233DA2">
        <w:rPr>
          <w:rFonts w:ascii="Times New Roman" w:hAnsi="Times New Roman" w:cs="Times New Roman"/>
          <w:sz w:val="28"/>
          <w:szCs w:val="28"/>
        </w:rPr>
        <w:t>;</w:t>
      </w:r>
    </w:p>
    <w:p w:rsidR="00DE791B" w:rsidRPr="00E8339F" w:rsidRDefault="00DE791B" w:rsidP="00DE791B">
      <w:pPr>
        <w:spacing w:after="0" w:line="240" w:lineRule="auto"/>
        <w:jc w:val="both"/>
        <w:rPr>
          <w:rFonts w:ascii="Times New Roman" w:hAnsi="Times New Roman" w:cs="Times New Roman"/>
          <w:sz w:val="28"/>
          <w:szCs w:val="28"/>
        </w:rPr>
      </w:pPr>
      <w:r w:rsidRPr="00E8339F">
        <w:rPr>
          <w:rFonts w:ascii="Times New Roman" w:hAnsi="Times New Roman" w:cs="Times New Roman"/>
          <w:b/>
          <w:sz w:val="28"/>
          <w:szCs w:val="28"/>
        </w:rPr>
        <w:t xml:space="preserve">        </w:t>
      </w:r>
      <w:r>
        <w:rPr>
          <w:rFonts w:ascii="Times New Roman" w:hAnsi="Times New Roman" w:cs="Times New Roman"/>
          <w:b/>
          <w:sz w:val="28"/>
          <w:szCs w:val="28"/>
        </w:rPr>
        <w:t>2</w:t>
      </w:r>
      <w:r w:rsidRPr="00E8339F">
        <w:rPr>
          <w:rFonts w:ascii="Times New Roman" w:hAnsi="Times New Roman" w:cs="Times New Roman"/>
          <w:b/>
          <w:sz w:val="28"/>
          <w:szCs w:val="28"/>
        </w:rPr>
        <w:t>.</w:t>
      </w:r>
      <w:r w:rsidRPr="00E8339F">
        <w:rPr>
          <w:rFonts w:ascii="Times New Roman" w:hAnsi="Times New Roman" w:cs="Times New Roman"/>
          <w:sz w:val="28"/>
          <w:szCs w:val="28"/>
        </w:rPr>
        <w:t xml:space="preserve"> Об использовании средств муниципального дорожного фонда Урюпинского муниципал</w:t>
      </w:r>
      <w:r w:rsidR="005874F0">
        <w:rPr>
          <w:rFonts w:ascii="Times New Roman" w:hAnsi="Times New Roman" w:cs="Times New Roman"/>
          <w:sz w:val="28"/>
          <w:szCs w:val="28"/>
        </w:rPr>
        <w:t>ьного района за девять месяцев</w:t>
      </w:r>
      <w:r w:rsidRPr="00E8339F">
        <w:rPr>
          <w:rFonts w:ascii="Times New Roman" w:hAnsi="Times New Roman" w:cs="Times New Roman"/>
          <w:sz w:val="28"/>
          <w:szCs w:val="28"/>
        </w:rPr>
        <w:t xml:space="preserve"> 2023 год</w:t>
      </w:r>
      <w:r w:rsidR="00233DA2">
        <w:rPr>
          <w:rFonts w:ascii="Times New Roman" w:hAnsi="Times New Roman" w:cs="Times New Roman"/>
          <w:sz w:val="28"/>
          <w:szCs w:val="28"/>
        </w:rPr>
        <w:t>;</w:t>
      </w:r>
    </w:p>
    <w:p w:rsidR="00DE791B" w:rsidRPr="00E8339F" w:rsidRDefault="00DE791B" w:rsidP="00DE791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w:t>
      </w:r>
      <w:r w:rsidRPr="00E8339F">
        <w:rPr>
          <w:rFonts w:ascii="Times New Roman" w:hAnsi="Times New Roman" w:cs="Times New Roman"/>
          <w:b/>
          <w:sz w:val="28"/>
          <w:szCs w:val="28"/>
        </w:rPr>
        <w:t>.</w:t>
      </w:r>
      <w:r w:rsidRPr="00E8339F">
        <w:rPr>
          <w:rFonts w:ascii="Times New Roman" w:hAnsi="Times New Roman" w:cs="Times New Roman"/>
          <w:sz w:val="28"/>
          <w:szCs w:val="28"/>
        </w:rPr>
        <w:t xml:space="preserve"> О внесении изменений в Положение о бюджете Урюпинского муниципального района на 2023 год и плановый период 2024 и 2025 годов</w:t>
      </w:r>
      <w:r w:rsidR="00233DA2">
        <w:rPr>
          <w:rFonts w:ascii="Times New Roman" w:hAnsi="Times New Roman" w:cs="Times New Roman"/>
          <w:sz w:val="28"/>
          <w:szCs w:val="28"/>
        </w:rPr>
        <w:t>;</w:t>
      </w:r>
    </w:p>
    <w:p w:rsidR="00DE791B" w:rsidRPr="00E8339F" w:rsidRDefault="00DE791B" w:rsidP="00DE791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noProof/>
          <w:sz w:val="28"/>
          <w:szCs w:val="28"/>
        </w:rPr>
        <w:t xml:space="preserve">        4</w:t>
      </w:r>
      <w:r w:rsidRPr="00E8339F">
        <w:rPr>
          <w:rFonts w:ascii="Times New Roman" w:hAnsi="Times New Roman" w:cs="Times New Roman"/>
          <w:b/>
          <w:noProof/>
          <w:sz w:val="28"/>
          <w:szCs w:val="28"/>
        </w:rPr>
        <w:t>.</w:t>
      </w:r>
      <w:r w:rsidRPr="00E8339F">
        <w:rPr>
          <w:rFonts w:ascii="Times New Roman" w:hAnsi="Times New Roman" w:cs="Times New Roman"/>
          <w:noProof/>
          <w:sz w:val="28"/>
          <w:szCs w:val="28"/>
        </w:rPr>
        <w:t xml:space="preserve"> </w:t>
      </w:r>
      <w:r w:rsidRPr="00E8339F">
        <w:rPr>
          <w:rFonts w:ascii="Times New Roman" w:hAnsi="Times New Roman" w:cs="Times New Roman"/>
          <w:bCs/>
          <w:sz w:val="28"/>
          <w:szCs w:val="28"/>
        </w:rPr>
        <w:t>О внесении изменений в Положение о муниципальном дорожном фонде Урюпинского муниципального района, утвержденное решением Урюпинской районной Думы от 04 декабря 2013 года № 56/464</w:t>
      </w:r>
      <w:r w:rsidR="00233DA2">
        <w:rPr>
          <w:rFonts w:ascii="Times New Roman" w:hAnsi="Times New Roman" w:cs="Times New Roman"/>
          <w:bCs/>
          <w:sz w:val="28"/>
          <w:szCs w:val="28"/>
        </w:rPr>
        <w:t>;</w:t>
      </w:r>
    </w:p>
    <w:p w:rsidR="00DC581C" w:rsidRPr="00DC581C" w:rsidRDefault="00DC581C" w:rsidP="00DC581C">
      <w:pPr>
        <w:autoSpaceDE w:val="0"/>
        <w:autoSpaceDN w:val="0"/>
        <w:adjustRightInd w:val="0"/>
        <w:spacing w:after="0" w:line="240" w:lineRule="auto"/>
        <w:jc w:val="both"/>
        <w:rPr>
          <w:rFonts w:ascii="Times New Roman" w:hAnsi="Times New Roman" w:cs="Times New Roman"/>
          <w:sz w:val="28"/>
          <w:szCs w:val="28"/>
        </w:rPr>
      </w:pPr>
      <w:r w:rsidRPr="00DC581C">
        <w:rPr>
          <w:rFonts w:ascii="Times New Roman" w:hAnsi="Times New Roman" w:cs="Times New Roman"/>
          <w:b/>
          <w:sz w:val="28"/>
          <w:szCs w:val="28"/>
        </w:rPr>
        <w:t xml:space="preserve">        5.</w:t>
      </w:r>
      <w:r>
        <w:rPr>
          <w:rFonts w:ascii="Times New Roman" w:hAnsi="Times New Roman" w:cs="Times New Roman"/>
          <w:sz w:val="28"/>
          <w:szCs w:val="28"/>
        </w:rPr>
        <w:t xml:space="preserve"> </w:t>
      </w:r>
      <w:proofErr w:type="gramStart"/>
      <w:r w:rsidRPr="00DC581C">
        <w:rPr>
          <w:rFonts w:ascii="Times New Roman" w:hAnsi="Times New Roman" w:cs="Times New Roman"/>
          <w:sz w:val="28"/>
          <w:szCs w:val="28"/>
        </w:rPr>
        <w:t>О внесении изменения в приложение 1 к решению Урюпинской районной Думы от 28 декабря 2016 года № 33/253 «О порядке предоставления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 а также иных межбюджетных трансфертов на решение вопросов местного</w:t>
      </w:r>
      <w:proofErr w:type="gramEnd"/>
      <w:r w:rsidRPr="00DC581C">
        <w:rPr>
          <w:rFonts w:ascii="Times New Roman" w:hAnsi="Times New Roman" w:cs="Times New Roman"/>
          <w:sz w:val="28"/>
          <w:szCs w:val="28"/>
        </w:rPr>
        <w:t xml:space="preserve"> значения сельских поселений в соответствии с заключенными соглашениями»</w:t>
      </w:r>
      <w:r w:rsidR="00233DA2">
        <w:rPr>
          <w:rFonts w:ascii="Times New Roman" w:hAnsi="Times New Roman" w:cs="Times New Roman"/>
          <w:sz w:val="28"/>
          <w:szCs w:val="28"/>
        </w:rPr>
        <w:t>;</w:t>
      </w:r>
    </w:p>
    <w:p w:rsidR="00DC581C" w:rsidRPr="00DC581C" w:rsidRDefault="00DC581C" w:rsidP="00DC581C">
      <w:pPr>
        <w:spacing w:after="0" w:line="240" w:lineRule="auto"/>
        <w:jc w:val="both"/>
        <w:rPr>
          <w:rFonts w:ascii="Times New Roman" w:eastAsia="Times New Roman" w:hAnsi="Times New Roman" w:cs="Times New Roman"/>
          <w:sz w:val="28"/>
        </w:rPr>
      </w:pPr>
      <w:r>
        <w:rPr>
          <w:rFonts w:ascii="Times New Roman" w:hAnsi="Times New Roman" w:cs="Times New Roman"/>
          <w:b/>
          <w:sz w:val="28"/>
          <w:szCs w:val="28"/>
        </w:rPr>
        <w:t xml:space="preserve">        6</w:t>
      </w:r>
      <w:r w:rsidRPr="00DC581C">
        <w:rPr>
          <w:rFonts w:ascii="Times New Roman" w:hAnsi="Times New Roman" w:cs="Times New Roman"/>
          <w:b/>
          <w:sz w:val="28"/>
          <w:szCs w:val="28"/>
        </w:rPr>
        <w:t>.</w:t>
      </w:r>
      <w:r>
        <w:rPr>
          <w:rFonts w:ascii="Times New Roman" w:hAnsi="Times New Roman" w:cs="Times New Roman"/>
          <w:b/>
          <w:sz w:val="28"/>
          <w:szCs w:val="28"/>
        </w:rPr>
        <w:t xml:space="preserve"> </w:t>
      </w:r>
      <w:r w:rsidRPr="00DC581C">
        <w:rPr>
          <w:rFonts w:ascii="Times New Roman" w:eastAsia="Times New Roman" w:hAnsi="Times New Roman" w:cs="Times New Roman"/>
          <w:sz w:val="28"/>
        </w:rPr>
        <w:t>Об утверждении Положения о приватизации имущества, находящегося в муниципальной собственности Урюпинского муниципального района Волгоградской области</w:t>
      </w:r>
      <w:r w:rsidR="00233DA2">
        <w:rPr>
          <w:rFonts w:ascii="Times New Roman" w:eastAsia="Times New Roman" w:hAnsi="Times New Roman" w:cs="Times New Roman"/>
          <w:sz w:val="28"/>
        </w:rPr>
        <w:t>;</w:t>
      </w:r>
      <w:r w:rsidRPr="00DC581C">
        <w:rPr>
          <w:rFonts w:ascii="Times New Roman" w:eastAsia="Times New Roman" w:hAnsi="Times New Roman" w:cs="Times New Roman"/>
          <w:sz w:val="28"/>
        </w:rPr>
        <w:t xml:space="preserve"> </w:t>
      </w:r>
    </w:p>
    <w:p w:rsidR="00DC581C" w:rsidRDefault="00DC581C" w:rsidP="00DC581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7</w:t>
      </w:r>
      <w:r w:rsidRPr="00DC581C">
        <w:rPr>
          <w:rFonts w:ascii="Times New Roman" w:hAnsi="Times New Roman" w:cs="Times New Roman"/>
          <w:b/>
          <w:sz w:val="28"/>
          <w:szCs w:val="28"/>
        </w:rPr>
        <w:t>.</w:t>
      </w:r>
      <w:r>
        <w:rPr>
          <w:rFonts w:ascii="Times New Roman" w:hAnsi="Times New Roman" w:cs="Times New Roman"/>
          <w:sz w:val="28"/>
          <w:szCs w:val="28"/>
        </w:rPr>
        <w:t xml:space="preserve"> </w:t>
      </w:r>
      <w:r w:rsidRPr="00DC581C">
        <w:rPr>
          <w:rFonts w:ascii="Times New Roman" w:hAnsi="Times New Roman" w:cs="Times New Roman"/>
          <w:sz w:val="28"/>
          <w:szCs w:val="28"/>
        </w:rPr>
        <w:t xml:space="preserve">О согласии Урюпинской районной Думы на безвозмездную передачу муниципального имущества из муниципальной собственности Урюпинского </w:t>
      </w:r>
      <w:r w:rsidRPr="00DC581C">
        <w:rPr>
          <w:rFonts w:ascii="Times New Roman" w:hAnsi="Times New Roman" w:cs="Times New Roman"/>
          <w:sz w:val="28"/>
          <w:szCs w:val="28"/>
        </w:rPr>
        <w:lastRenderedPageBreak/>
        <w:t xml:space="preserve">муниципального района в муниципальную собственность </w:t>
      </w:r>
      <w:proofErr w:type="spellStart"/>
      <w:r w:rsidRPr="00DC581C">
        <w:rPr>
          <w:rFonts w:ascii="Times New Roman" w:hAnsi="Times New Roman" w:cs="Times New Roman"/>
          <w:sz w:val="28"/>
          <w:szCs w:val="28"/>
        </w:rPr>
        <w:t>Искринского</w:t>
      </w:r>
      <w:proofErr w:type="spellEnd"/>
      <w:r w:rsidRPr="00DC581C">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00233DA2">
        <w:rPr>
          <w:rFonts w:ascii="Times New Roman" w:hAnsi="Times New Roman" w:cs="Times New Roman"/>
          <w:sz w:val="28"/>
          <w:szCs w:val="28"/>
        </w:rPr>
        <w:t>;</w:t>
      </w:r>
    </w:p>
    <w:p w:rsidR="00DC581C" w:rsidRDefault="00DC581C" w:rsidP="00DC581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8</w:t>
      </w:r>
      <w:r w:rsidRPr="00DC581C">
        <w:rPr>
          <w:rFonts w:ascii="Times New Roman" w:hAnsi="Times New Roman" w:cs="Times New Roman"/>
          <w:b/>
          <w:sz w:val="28"/>
          <w:szCs w:val="28"/>
        </w:rPr>
        <w:t>.</w:t>
      </w:r>
      <w:r>
        <w:rPr>
          <w:rFonts w:ascii="Times New Roman" w:hAnsi="Times New Roman" w:cs="Times New Roman"/>
          <w:b/>
          <w:sz w:val="28"/>
          <w:szCs w:val="28"/>
        </w:rPr>
        <w:t xml:space="preserve"> </w:t>
      </w:r>
      <w:r w:rsidRPr="00DC581C">
        <w:rPr>
          <w:rFonts w:ascii="Times New Roman" w:hAnsi="Times New Roman" w:cs="Times New Roman"/>
          <w:sz w:val="28"/>
          <w:szCs w:val="28"/>
        </w:rPr>
        <w:t xml:space="preserve">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w:t>
      </w:r>
      <w:r>
        <w:rPr>
          <w:rFonts w:ascii="Times New Roman" w:hAnsi="Times New Roman" w:cs="Times New Roman"/>
          <w:sz w:val="28"/>
          <w:szCs w:val="28"/>
        </w:rPr>
        <w:t xml:space="preserve">Ольшанского </w:t>
      </w:r>
      <w:r w:rsidRPr="00DC581C">
        <w:rPr>
          <w:rFonts w:ascii="Times New Roman" w:hAnsi="Times New Roman" w:cs="Times New Roman"/>
          <w:sz w:val="28"/>
          <w:szCs w:val="28"/>
        </w:rPr>
        <w:t>сельского поселения Урюпинского муниципального района Волгоградской области</w:t>
      </w:r>
      <w:r w:rsidR="00233DA2">
        <w:rPr>
          <w:rFonts w:ascii="Times New Roman" w:hAnsi="Times New Roman" w:cs="Times New Roman"/>
          <w:sz w:val="28"/>
          <w:szCs w:val="28"/>
        </w:rPr>
        <w:t>;</w:t>
      </w:r>
    </w:p>
    <w:p w:rsidR="00DC581C" w:rsidRDefault="00DC581C" w:rsidP="00BC307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9</w:t>
      </w:r>
      <w:r w:rsidRPr="00DC581C">
        <w:rPr>
          <w:rFonts w:ascii="Times New Roman" w:hAnsi="Times New Roman" w:cs="Times New Roman"/>
          <w:b/>
          <w:sz w:val="28"/>
          <w:szCs w:val="28"/>
        </w:rPr>
        <w:t>.</w:t>
      </w:r>
      <w:r>
        <w:rPr>
          <w:rFonts w:ascii="Times New Roman" w:hAnsi="Times New Roman" w:cs="Times New Roman"/>
          <w:sz w:val="28"/>
          <w:szCs w:val="28"/>
        </w:rPr>
        <w:t xml:space="preserve"> </w:t>
      </w:r>
      <w:r w:rsidR="00BC3077" w:rsidRPr="00DC581C">
        <w:rPr>
          <w:rFonts w:ascii="Times New Roman" w:hAnsi="Times New Roman" w:cs="Times New Roman"/>
          <w:sz w:val="28"/>
          <w:szCs w:val="28"/>
        </w:rPr>
        <w:t xml:space="preserve">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w:t>
      </w:r>
      <w:proofErr w:type="spellStart"/>
      <w:r w:rsidR="00BC3077">
        <w:rPr>
          <w:rFonts w:ascii="Times New Roman" w:hAnsi="Times New Roman" w:cs="Times New Roman"/>
          <w:sz w:val="28"/>
          <w:szCs w:val="28"/>
        </w:rPr>
        <w:t>Салтынского</w:t>
      </w:r>
      <w:proofErr w:type="spellEnd"/>
      <w:r w:rsidR="00BC3077">
        <w:rPr>
          <w:rFonts w:ascii="Times New Roman" w:hAnsi="Times New Roman" w:cs="Times New Roman"/>
          <w:sz w:val="28"/>
          <w:szCs w:val="28"/>
        </w:rPr>
        <w:t xml:space="preserve"> </w:t>
      </w:r>
      <w:r w:rsidR="00BC3077" w:rsidRPr="00DC581C">
        <w:rPr>
          <w:rFonts w:ascii="Times New Roman" w:hAnsi="Times New Roman" w:cs="Times New Roman"/>
          <w:sz w:val="28"/>
          <w:szCs w:val="28"/>
        </w:rPr>
        <w:t>сельского поселения Урюпинского муниципального района Волгоградской области</w:t>
      </w:r>
      <w:r w:rsidR="00233DA2">
        <w:rPr>
          <w:rFonts w:ascii="Times New Roman" w:hAnsi="Times New Roman" w:cs="Times New Roman"/>
          <w:sz w:val="28"/>
          <w:szCs w:val="28"/>
        </w:rPr>
        <w:t>;</w:t>
      </w:r>
    </w:p>
    <w:p w:rsidR="00BC3077" w:rsidRDefault="00BC3077" w:rsidP="00BC3077">
      <w:pPr>
        <w:spacing w:after="0" w:line="240" w:lineRule="auto"/>
        <w:jc w:val="both"/>
        <w:rPr>
          <w:rFonts w:ascii="Times New Roman" w:hAnsi="Times New Roman" w:cs="Times New Roman"/>
          <w:sz w:val="28"/>
          <w:szCs w:val="28"/>
        </w:rPr>
      </w:pPr>
      <w:r>
        <w:rPr>
          <w:rFonts w:ascii="Times New Roman" w:hAnsi="Times New Roman" w:cs="Times New Roman"/>
          <w:bCs/>
          <w:color w:val="333333"/>
          <w:sz w:val="28"/>
          <w:szCs w:val="28"/>
          <w:shd w:val="clear" w:color="auto" w:fill="FFFFFF"/>
        </w:rPr>
        <w:t xml:space="preserve">        </w:t>
      </w:r>
      <w:r w:rsidRPr="00BC3077">
        <w:rPr>
          <w:rFonts w:ascii="Times New Roman" w:hAnsi="Times New Roman" w:cs="Times New Roman"/>
          <w:b/>
          <w:bCs/>
          <w:color w:val="333333"/>
          <w:sz w:val="28"/>
          <w:szCs w:val="28"/>
          <w:shd w:val="clear" w:color="auto" w:fill="FFFFFF"/>
        </w:rPr>
        <w:t xml:space="preserve">10. </w:t>
      </w:r>
      <w:r w:rsidRPr="00BC3077">
        <w:rPr>
          <w:rFonts w:ascii="Times New Roman" w:hAnsi="Times New Roman" w:cs="Times New Roman"/>
          <w:bCs/>
          <w:color w:val="333333"/>
          <w:sz w:val="28"/>
          <w:szCs w:val="28"/>
          <w:shd w:val="clear" w:color="auto" w:fill="FFFFFF"/>
        </w:rPr>
        <w:t xml:space="preserve">О реализации администрацией Урюпинского муниципального района полномочий по участию </w:t>
      </w:r>
      <w:r w:rsidRPr="00BC3077">
        <w:rPr>
          <w:rFonts w:ascii="Times New Roman" w:hAnsi="Times New Roman" w:cs="Times New Roman"/>
          <w:sz w:val="28"/>
          <w:szCs w:val="28"/>
        </w:rPr>
        <w:t>в организации деятельности по сбору, транспортированию твердых коммунальных отходов на территории Урюпинского муниципального района</w:t>
      </w:r>
      <w:r w:rsidR="00233DA2">
        <w:rPr>
          <w:rFonts w:ascii="Times New Roman" w:hAnsi="Times New Roman" w:cs="Times New Roman"/>
          <w:sz w:val="28"/>
          <w:szCs w:val="28"/>
        </w:rPr>
        <w:t>;</w:t>
      </w:r>
    </w:p>
    <w:p w:rsidR="00FD3845" w:rsidRPr="00FD3845" w:rsidRDefault="00BC3077" w:rsidP="00FD3845">
      <w:pPr>
        <w:spacing w:after="0" w:line="240" w:lineRule="auto"/>
        <w:jc w:val="both"/>
        <w:rPr>
          <w:rFonts w:ascii="Times New Roman" w:hAnsi="Times New Roman" w:cs="Times New Roman"/>
          <w:sz w:val="28"/>
          <w:szCs w:val="28"/>
        </w:rPr>
      </w:pPr>
      <w:r>
        <w:rPr>
          <w:rFonts w:ascii="Times New Roman" w:hAnsi="Times New Roman" w:cs="Times New Roman"/>
          <w:bCs/>
          <w:color w:val="333333"/>
          <w:sz w:val="28"/>
          <w:szCs w:val="28"/>
          <w:shd w:val="clear" w:color="auto" w:fill="FFFFFF"/>
        </w:rPr>
        <w:t xml:space="preserve">        </w:t>
      </w:r>
      <w:r>
        <w:rPr>
          <w:rFonts w:ascii="Times New Roman" w:hAnsi="Times New Roman" w:cs="Times New Roman"/>
          <w:b/>
          <w:bCs/>
          <w:color w:val="333333"/>
          <w:sz w:val="28"/>
          <w:szCs w:val="28"/>
          <w:shd w:val="clear" w:color="auto" w:fill="FFFFFF"/>
        </w:rPr>
        <w:t>11</w:t>
      </w:r>
      <w:r w:rsidRPr="00BC3077">
        <w:rPr>
          <w:rFonts w:ascii="Times New Roman" w:hAnsi="Times New Roman" w:cs="Times New Roman"/>
          <w:b/>
          <w:bCs/>
          <w:color w:val="333333"/>
          <w:sz w:val="28"/>
          <w:szCs w:val="28"/>
          <w:shd w:val="clear" w:color="auto" w:fill="FFFFFF"/>
        </w:rPr>
        <w:t xml:space="preserve">. </w:t>
      </w:r>
      <w:r w:rsidR="00FD3845" w:rsidRPr="00FD3845">
        <w:rPr>
          <w:rFonts w:ascii="Times New Roman" w:hAnsi="Times New Roman" w:cs="Times New Roman"/>
          <w:sz w:val="28"/>
          <w:szCs w:val="28"/>
        </w:rPr>
        <w:t>О согласовании Урюпинской районной Думой проекта Закона Волгоградской области «О внесении изменений в Закон Волгоградской области от 30 марта 2005 г. № 1037-ОД «Об установлении границ и наделении статусом Урюпинского района и муниципальных образований в его составе»</w:t>
      </w:r>
      <w:r w:rsidR="00233DA2">
        <w:rPr>
          <w:rFonts w:ascii="Times New Roman" w:hAnsi="Times New Roman" w:cs="Times New Roman"/>
          <w:sz w:val="28"/>
          <w:szCs w:val="28"/>
        </w:rPr>
        <w:t>;</w:t>
      </w:r>
    </w:p>
    <w:p w:rsidR="00E57E33" w:rsidRPr="00E57E33" w:rsidRDefault="00E57E33" w:rsidP="00BC3077">
      <w:pPr>
        <w:spacing w:after="0" w:line="240" w:lineRule="auto"/>
        <w:jc w:val="both"/>
        <w:rPr>
          <w:rFonts w:ascii="Times New Roman" w:hAnsi="Times New Roman" w:cs="Times New Roman"/>
          <w:b/>
          <w:noProof/>
          <w:sz w:val="28"/>
          <w:szCs w:val="28"/>
        </w:rPr>
      </w:pPr>
      <w:r w:rsidRPr="00E57E33">
        <w:rPr>
          <w:rFonts w:ascii="Times New Roman" w:hAnsi="Times New Roman" w:cs="Times New Roman"/>
          <w:b/>
          <w:noProof/>
          <w:sz w:val="28"/>
          <w:szCs w:val="28"/>
        </w:rPr>
        <w:t xml:space="preserve">        12.</w:t>
      </w:r>
      <w:r>
        <w:rPr>
          <w:rFonts w:ascii="Times New Roman" w:hAnsi="Times New Roman" w:cs="Times New Roman"/>
          <w:b/>
          <w:noProof/>
          <w:sz w:val="28"/>
          <w:szCs w:val="28"/>
        </w:rPr>
        <w:t xml:space="preserve"> </w:t>
      </w:r>
      <w:r w:rsidRPr="00E57E33">
        <w:rPr>
          <w:rFonts w:ascii="Times New Roman" w:hAnsi="Times New Roman" w:cs="Times New Roman"/>
          <w:noProof/>
          <w:sz w:val="28"/>
          <w:szCs w:val="28"/>
        </w:rPr>
        <w:t>О награждении Почетной грамотой Урюпинской районной Думы</w:t>
      </w:r>
      <w:r>
        <w:rPr>
          <w:rFonts w:ascii="Times New Roman" w:hAnsi="Times New Roman" w:cs="Times New Roman"/>
          <w:noProof/>
          <w:sz w:val="28"/>
          <w:szCs w:val="28"/>
        </w:rPr>
        <w:t xml:space="preserve"> </w:t>
      </w:r>
      <w:r>
        <w:rPr>
          <w:rFonts w:ascii="Times New Roman" w:hAnsi="Times New Roman" w:cs="Times New Roman"/>
          <w:sz w:val="28"/>
          <w:szCs w:val="28"/>
        </w:rPr>
        <w:t>Деминой А.Е.</w:t>
      </w:r>
      <w:r w:rsidR="00233DA2">
        <w:rPr>
          <w:rFonts w:ascii="Times New Roman" w:hAnsi="Times New Roman" w:cs="Times New Roman"/>
          <w:sz w:val="28"/>
          <w:szCs w:val="28"/>
        </w:rPr>
        <w:t>;</w:t>
      </w:r>
    </w:p>
    <w:p w:rsidR="00E57E33" w:rsidRPr="00E57E33" w:rsidRDefault="00E57E33" w:rsidP="00E57E33">
      <w:pPr>
        <w:tabs>
          <w:tab w:val="left" w:leader="dot" w:pos="4253"/>
        </w:tabs>
        <w:spacing w:after="0" w:line="240" w:lineRule="auto"/>
        <w:jc w:val="both"/>
        <w:rPr>
          <w:rFonts w:ascii="Times New Roman" w:hAnsi="Times New Roman" w:cs="Times New Roman"/>
          <w:sz w:val="28"/>
          <w:szCs w:val="28"/>
        </w:rPr>
      </w:pPr>
      <w:r>
        <w:rPr>
          <w:rFonts w:ascii="Times New Roman" w:hAnsi="Times New Roman" w:cs="Times New Roman"/>
          <w:b/>
          <w:noProof/>
          <w:sz w:val="28"/>
          <w:szCs w:val="28"/>
        </w:rPr>
        <w:t xml:space="preserve">        </w:t>
      </w:r>
      <w:r w:rsidRPr="00E57E33">
        <w:rPr>
          <w:rFonts w:ascii="Times New Roman" w:hAnsi="Times New Roman" w:cs="Times New Roman"/>
          <w:b/>
          <w:noProof/>
          <w:sz w:val="28"/>
          <w:szCs w:val="28"/>
        </w:rPr>
        <w:t>13.</w:t>
      </w:r>
      <w:r>
        <w:rPr>
          <w:rFonts w:ascii="Times New Roman" w:hAnsi="Times New Roman" w:cs="Times New Roman"/>
          <w:b/>
          <w:noProof/>
          <w:sz w:val="28"/>
          <w:szCs w:val="28"/>
        </w:rPr>
        <w:t xml:space="preserve"> </w:t>
      </w:r>
      <w:r w:rsidRPr="00E57E33">
        <w:rPr>
          <w:rFonts w:ascii="Times New Roman" w:hAnsi="Times New Roman" w:cs="Times New Roman"/>
          <w:noProof/>
          <w:sz w:val="28"/>
          <w:szCs w:val="28"/>
        </w:rPr>
        <w:t>О награждении Почетной грамотой Урюпинской районной Думы</w:t>
      </w:r>
      <w:r>
        <w:rPr>
          <w:rFonts w:ascii="Times New Roman" w:hAnsi="Times New Roman" w:cs="Times New Roman"/>
          <w:noProof/>
          <w:sz w:val="28"/>
          <w:szCs w:val="28"/>
        </w:rPr>
        <w:t xml:space="preserve"> </w:t>
      </w:r>
      <w:r>
        <w:rPr>
          <w:rFonts w:ascii="Times New Roman" w:hAnsi="Times New Roman" w:cs="Times New Roman"/>
          <w:sz w:val="28"/>
          <w:szCs w:val="28"/>
        </w:rPr>
        <w:t>Антиповой</w:t>
      </w:r>
      <w:r w:rsidRPr="00E57E33">
        <w:rPr>
          <w:rFonts w:ascii="Times New Roman" w:hAnsi="Times New Roman" w:cs="Times New Roman"/>
          <w:sz w:val="28"/>
          <w:szCs w:val="28"/>
        </w:rPr>
        <w:t xml:space="preserve"> Н</w:t>
      </w:r>
      <w:r>
        <w:rPr>
          <w:rFonts w:ascii="Times New Roman" w:hAnsi="Times New Roman" w:cs="Times New Roman"/>
          <w:sz w:val="28"/>
          <w:szCs w:val="28"/>
        </w:rPr>
        <w:t>.Я.</w:t>
      </w:r>
      <w:r w:rsidR="00233DA2">
        <w:rPr>
          <w:rFonts w:ascii="Times New Roman" w:hAnsi="Times New Roman" w:cs="Times New Roman"/>
          <w:sz w:val="28"/>
          <w:szCs w:val="28"/>
        </w:rPr>
        <w:t>;</w:t>
      </w:r>
    </w:p>
    <w:p w:rsidR="00E57E33" w:rsidRPr="00E57E33" w:rsidRDefault="00233DA2" w:rsidP="00BC3077">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 xml:space="preserve">        </w:t>
      </w:r>
      <w:r w:rsidR="00E57E33" w:rsidRPr="00E57E33">
        <w:rPr>
          <w:rFonts w:ascii="Times New Roman" w:hAnsi="Times New Roman" w:cs="Times New Roman"/>
          <w:b/>
          <w:noProof/>
          <w:sz w:val="28"/>
          <w:szCs w:val="28"/>
        </w:rPr>
        <w:t>14.</w:t>
      </w:r>
      <w:r w:rsidR="00E57E33">
        <w:rPr>
          <w:rFonts w:ascii="Times New Roman" w:hAnsi="Times New Roman" w:cs="Times New Roman"/>
          <w:b/>
          <w:noProof/>
          <w:sz w:val="28"/>
          <w:szCs w:val="28"/>
        </w:rPr>
        <w:t xml:space="preserve"> </w:t>
      </w:r>
      <w:r w:rsidR="00E57E33" w:rsidRPr="00E57E33">
        <w:rPr>
          <w:rFonts w:ascii="Times New Roman" w:hAnsi="Times New Roman" w:cs="Times New Roman"/>
          <w:noProof/>
          <w:sz w:val="28"/>
          <w:szCs w:val="28"/>
        </w:rPr>
        <w:t>О награждении Почетной грамотой Урюпинской районной Думы</w:t>
      </w:r>
      <w:r w:rsidR="00E57E33">
        <w:rPr>
          <w:rFonts w:ascii="Times New Roman" w:hAnsi="Times New Roman" w:cs="Times New Roman"/>
          <w:noProof/>
          <w:sz w:val="28"/>
          <w:szCs w:val="28"/>
        </w:rPr>
        <w:t xml:space="preserve"> </w:t>
      </w:r>
      <w:proofErr w:type="spellStart"/>
      <w:r w:rsidR="0026539D">
        <w:rPr>
          <w:rFonts w:ascii="Times New Roman" w:hAnsi="Times New Roman" w:cs="Times New Roman"/>
          <w:sz w:val="28"/>
          <w:szCs w:val="28"/>
        </w:rPr>
        <w:t>Добросоцкого</w:t>
      </w:r>
      <w:proofErr w:type="spellEnd"/>
      <w:r w:rsidR="00E57E33" w:rsidRPr="0026539D">
        <w:rPr>
          <w:rFonts w:ascii="Times New Roman" w:hAnsi="Times New Roman" w:cs="Times New Roman"/>
          <w:sz w:val="28"/>
          <w:szCs w:val="28"/>
        </w:rPr>
        <w:t xml:space="preserve"> А</w:t>
      </w:r>
      <w:r w:rsidR="0026539D">
        <w:rPr>
          <w:rFonts w:ascii="Times New Roman" w:hAnsi="Times New Roman" w:cs="Times New Roman"/>
          <w:sz w:val="28"/>
          <w:szCs w:val="28"/>
        </w:rPr>
        <w:t>.</w:t>
      </w:r>
      <w:r w:rsidR="00E57E33" w:rsidRPr="0026539D">
        <w:rPr>
          <w:rFonts w:ascii="Times New Roman" w:hAnsi="Times New Roman" w:cs="Times New Roman"/>
          <w:sz w:val="28"/>
          <w:szCs w:val="28"/>
        </w:rPr>
        <w:t>Н</w:t>
      </w:r>
      <w:r w:rsidR="0026539D">
        <w:rPr>
          <w:rFonts w:ascii="Times New Roman" w:hAnsi="Times New Roman" w:cs="Times New Roman"/>
          <w:sz w:val="28"/>
          <w:szCs w:val="28"/>
        </w:rPr>
        <w:t>.</w:t>
      </w:r>
      <w:r>
        <w:rPr>
          <w:rFonts w:ascii="Times New Roman" w:hAnsi="Times New Roman" w:cs="Times New Roman"/>
          <w:sz w:val="28"/>
          <w:szCs w:val="28"/>
        </w:rPr>
        <w:t>;</w:t>
      </w:r>
    </w:p>
    <w:p w:rsidR="00E57E33" w:rsidRPr="0026539D" w:rsidRDefault="00E57E33" w:rsidP="00BC3077">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 xml:space="preserve">        </w:t>
      </w:r>
      <w:r w:rsidRPr="00E57E33">
        <w:rPr>
          <w:rFonts w:ascii="Times New Roman" w:hAnsi="Times New Roman" w:cs="Times New Roman"/>
          <w:b/>
          <w:noProof/>
          <w:sz w:val="28"/>
          <w:szCs w:val="28"/>
        </w:rPr>
        <w:t>15.</w:t>
      </w:r>
      <w:r>
        <w:rPr>
          <w:rFonts w:ascii="Times New Roman" w:hAnsi="Times New Roman" w:cs="Times New Roman"/>
          <w:b/>
          <w:noProof/>
          <w:sz w:val="28"/>
          <w:szCs w:val="28"/>
        </w:rPr>
        <w:t xml:space="preserve"> </w:t>
      </w:r>
      <w:r w:rsidRPr="00E57E33">
        <w:rPr>
          <w:rFonts w:ascii="Times New Roman" w:hAnsi="Times New Roman" w:cs="Times New Roman"/>
          <w:noProof/>
          <w:sz w:val="28"/>
          <w:szCs w:val="28"/>
        </w:rPr>
        <w:t>О награждении Почетной грамотой Урюпинской районной Думы</w:t>
      </w:r>
      <w:r w:rsidR="0026539D">
        <w:rPr>
          <w:rFonts w:ascii="Times New Roman" w:hAnsi="Times New Roman" w:cs="Times New Roman"/>
          <w:noProof/>
          <w:sz w:val="28"/>
          <w:szCs w:val="28"/>
        </w:rPr>
        <w:t xml:space="preserve"> </w:t>
      </w:r>
      <w:proofErr w:type="spellStart"/>
      <w:r w:rsidR="0026539D" w:rsidRPr="0026539D">
        <w:rPr>
          <w:rFonts w:ascii="Times New Roman" w:hAnsi="Times New Roman" w:cs="Times New Roman"/>
          <w:color w:val="000000"/>
          <w:sz w:val="28"/>
          <w:szCs w:val="28"/>
        </w:rPr>
        <w:t>Тюкин</w:t>
      </w:r>
      <w:r w:rsidR="0026539D">
        <w:rPr>
          <w:rFonts w:ascii="Times New Roman" w:hAnsi="Times New Roman" w:cs="Times New Roman"/>
          <w:color w:val="000000"/>
          <w:sz w:val="28"/>
          <w:szCs w:val="28"/>
        </w:rPr>
        <w:t>а</w:t>
      </w:r>
      <w:proofErr w:type="spellEnd"/>
      <w:r w:rsidR="0026539D" w:rsidRPr="0026539D">
        <w:rPr>
          <w:rFonts w:ascii="Times New Roman" w:hAnsi="Times New Roman" w:cs="Times New Roman"/>
          <w:color w:val="000000"/>
          <w:sz w:val="28"/>
          <w:szCs w:val="28"/>
        </w:rPr>
        <w:t xml:space="preserve">  В</w:t>
      </w:r>
      <w:r w:rsidR="0026539D">
        <w:rPr>
          <w:rFonts w:ascii="Times New Roman" w:hAnsi="Times New Roman" w:cs="Times New Roman"/>
          <w:color w:val="000000"/>
          <w:sz w:val="28"/>
          <w:szCs w:val="28"/>
        </w:rPr>
        <w:t>.Ф.</w:t>
      </w:r>
      <w:r w:rsidR="00233DA2">
        <w:rPr>
          <w:rFonts w:ascii="Times New Roman" w:hAnsi="Times New Roman" w:cs="Times New Roman"/>
          <w:color w:val="000000"/>
          <w:sz w:val="28"/>
          <w:szCs w:val="28"/>
        </w:rPr>
        <w:t>;</w:t>
      </w:r>
    </w:p>
    <w:p w:rsidR="00E57E33" w:rsidRPr="0026539D" w:rsidRDefault="00E57E33" w:rsidP="00BC3077">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 xml:space="preserve">        </w:t>
      </w:r>
      <w:r w:rsidRPr="00E57E33">
        <w:rPr>
          <w:rFonts w:ascii="Times New Roman" w:hAnsi="Times New Roman" w:cs="Times New Roman"/>
          <w:b/>
          <w:noProof/>
          <w:sz w:val="28"/>
          <w:szCs w:val="28"/>
        </w:rPr>
        <w:t>16.</w:t>
      </w:r>
      <w:r>
        <w:rPr>
          <w:rFonts w:ascii="Times New Roman" w:hAnsi="Times New Roman" w:cs="Times New Roman"/>
          <w:b/>
          <w:noProof/>
          <w:sz w:val="28"/>
          <w:szCs w:val="28"/>
        </w:rPr>
        <w:t xml:space="preserve"> </w:t>
      </w:r>
      <w:r w:rsidRPr="00E57E33">
        <w:rPr>
          <w:rFonts w:ascii="Times New Roman" w:hAnsi="Times New Roman" w:cs="Times New Roman"/>
          <w:noProof/>
          <w:sz w:val="28"/>
          <w:szCs w:val="28"/>
        </w:rPr>
        <w:t>О награждении Почетной грамотой Урюпинской районной Думы</w:t>
      </w:r>
      <w:r w:rsidR="0026539D">
        <w:rPr>
          <w:rFonts w:ascii="Times New Roman" w:hAnsi="Times New Roman" w:cs="Times New Roman"/>
          <w:noProof/>
          <w:sz w:val="28"/>
          <w:szCs w:val="28"/>
        </w:rPr>
        <w:t xml:space="preserve"> </w:t>
      </w:r>
      <w:r w:rsidR="0026539D">
        <w:rPr>
          <w:rFonts w:ascii="Times New Roman" w:hAnsi="Times New Roman" w:cs="Times New Roman"/>
          <w:sz w:val="28"/>
          <w:szCs w:val="28"/>
        </w:rPr>
        <w:t>Алексеевой</w:t>
      </w:r>
      <w:r w:rsidR="0026539D" w:rsidRPr="0026539D">
        <w:rPr>
          <w:rFonts w:ascii="Times New Roman" w:hAnsi="Times New Roman" w:cs="Times New Roman"/>
          <w:sz w:val="28"/>
          <w:szCs w:val="28"/>
        </w:rPr>
        <w:t xml:space="preserve"> Т</w:t>
      </w:r>
      <w:r w:rsidR="0026539D">
        <w:rPr>
          <w:rFonts w:ascii="Times New Roman" w:hAnsi="Times New Roman" w:cs="Times New Roman"/>
          <w:sz w:val="28"/>
          <w:szCs w:val="28"/>
        </w:rPr>
        <w:t>.</w:t>
      </w:r>
      <w:r w:rsidR="0026539D" w:rsidRPr="0026539D">
        <w:rPr>
          <w:rFonts w:ascii="Times New Roman" w:hAnsi="Times New Roman" w:cs="Times New Roman"/>
          <w:sz w:val="28"/>
          <w:szCs w:val="28"/>
        </w:rPr>
        <w:t>С</w:t>
      </w:r>
      <w:r w:rsidR="0026539D">
        <w:rPr>
          <w:rFonts w:ascii="Times New Roman" w:hAnsi="Times New Roman" w:cs="Times New Roman"/>
          <w:sz w:val="28"/>
          <w:szCs w:val="28"/>
        </w:rPr>
        <w:t>.</w:t>
      </w:r>
      <w:r w:rsidR="00233DA2">
        <w:rPr>
          <w:rFonts w:ascii="Times New Roman" w:hAnsi="Times New Roman" w:cs="Times New Roman"/>
          <w:sz w:val="28"/>
          <w:szCs w:val="28"/>
        </w:rPr>
        <w:t>;</w:t>
      </w:r>
    </w:p>
    <w:p w:rsidR="00E57E33" w:rsidRPr="0026539D" w:rsidRDefault="00E57E33" w:rsidP="00BC3077">
      <w:pPr>
        <w:spacing w:after="0" w:line="240" w:lineRule="auto"/>
        <w:jc w:val="both"/>
        <w:rPr>
          <w:rFonts w:ascii="Times New Roman" w:hAnsi="Times New Roman" w:cs="Times New Roman"/>
          <w:b/>
          <w:bCs/>
          <w:color w:val="333333"/>
          <w:sz w:val="28"/>
          <w:szCs w:val="28"/>
          <w:shd w:val="clear" w:color="auto" w:fill="FFFFFF"/>
        </w:rPr>
      </w:pPr>
      <w:r>
        <w:rPr>
          <w:rFonts w:ascii="Times New Roman" w:hAnsi="Times New Roman" w:cs="Times New Roman"/>
          <w:b/>
          <w:noProof/>
          <w:sz w:val="28"/>
          <w:szCs w:val="28"/>
        </w:rPr>
        <w:t xml:space="preserve">        </w:t>
      </w:r>
      <w:r w:rsidRPr="00E57E33">
        <w:rPr>
          <w:rFonts w:ascii="Times New Roman" w:hAnsi="Times New Roman" w:cs="Times New Roman"/>
          <w:b/>
          <w:noProof/>
          <w:sz w:val="28"/>
          <w:szCs w:val="28"/>
        </w:rPr>
        <w:t>17.</w:t>
      </w:r>
      <w:r>
        <w:rPr>
          <w:rFonts w:ascii="Times New Roman" w:hAnsi="Times New Roman" w:cs="Times New Roman"/>
          <w:b/>
          <w:noProof/>
          <w:sz w:val="28"/>
          <w:szCs w:val="28"/>
        </w:rPr>
        <w:t xml:space="preserve"> </w:t>
      </w:r>
      <w:r w:rsidRPr="00E57E33">
        <w:rPr>
          <w:rFonts w:ascii="Times New Roman" w:hAnsi="Times New Roman" w:cs="Times New Roman"/>
          <w:noProof/>
          <w:sz w:val="28"/>
          <w:szCs w:val="28"/>
        </w:rPr>
        <w:t>О награждении Почетной грамотой Урюпинской районной Думы</w:t>
      </w:r>
      <w:r w:rsidR="0026539D">
        <w:rPr>
          <w:rFonts w:ascii="Times New Roman" w:hAnsi="Times New Roman" w:cs="Times New Roman"/>
          <w:noProof/>
          <w:sz w:val="28"/>
          <w:szCs w:val="28"/>
        </w:rPr>
        <w:t xml:space="preserve"> </w:t>
      </w:r>
      <w:proofErr w:type="spellStart"/>
      <w:r w:rsidR="0026539D" w:rsidRPr="0026539D">
        <w:rPr>
          <w:rFonts w:ascii="Times New Roman" w:hAnsi="Times New Roman" w:cs="Times New Roman"/>
          <w:sz w:val="28"/>
          <w:szCs w:val="28"/>
        </w:rPr>
        <w:t>Мешковой</w:t>
      </w:r>
      <w:proofErr w:type="spellEnd"/>
      <w:r w:rsidR="0026539D" w:rsidRPr="0026539D">
        <w:rPr>
          <w:rFonts w:ascii="Times New Roman" w:hAnsi="Times New Roman" w:cs="Times New Roman"/>
          <w:sz w:val="28"/>
          <w:szCs w:val="28"/>
        </w:rPr>
        <w:t xml:space="preserve"> М.П.</w:t>
      </w:r>
      <w:bookmarkStart w:id="0" w:name="_GoBack"/>
      <w:bookmarkEnd w:id="0"/>
    </w:p>
    <w:p w:rsidR="00E57E33" w:rsidRPr="00BC3077" w:rsidRDefault="00E57E33" w:rsidP="00E57E33">
      <w:pPr>
        <w:spacing w:after="0" w:line="240" w:lineRule="auto"/>
        <w:jc w:val="both"/>
        <w:rPr>
          <w:rFonts w:ascii="Times New Roman" w:hAnsi="Times New Roman" w:cs="Times New Roman"/>
          <w:sz w:val="16"/>
          <w:szCs w:val="16"/>
        </w:rPr>
      </w:pPr>
    </w:p>
    <w:p w:rsidR="004B3CB1" w:rsidRDefault="004B3CB1" w:rsidP="00DE791B">
      <w:pPr>
        <w:spacing w:after="0" w:line="240" w:lineRule="auto"/>
        <w:jc w:val="center"/>
        <w:rPr>
          <w:rFonts w:ascii="Times New Roman" w:hAnsi="Times New Roman" w:cs="Times New Roman"/>
          <w:b/>
          <w:sz w:val="28"/>
          <w:szCs w:val="28"/>
        </w:rPr>
      </w:pPr>
    </w:p>
    <w:p w:rsidR="00233DA2" w:rsidRDefault="00233DA2" w:rsidP="00DE791B">
      <w:pPr>
        <w:spacing w:after="0" w:line="240" w:lineRule="auto"/>
        <w:jc w:val="center"/>
        <w:rPr>
          <w:rFonts w:ascii="Times New Roman" w:hAnsi="Times New Roman" w:cs="Times New Roman"/>
          <w:b/>
          <w:sz w:val="28"/>
          <w:szCs w:val="28"/>
        </w:rPr>
      </w:pPr>
    </w:p>
    <w:p w:rsidR="00233DA2" w:rsidRDefault="00233DA2" w:rsidP="00DE791B">
      <w:pPr>
        <w:spacing w:after="0" w:line="240" w:lineRule="auto"/>
        <w:jc w:val="center"/>
        <w:rPr>
          <w:rFonts w:ascii="Times New Roman" w:hAnsi="Times New Roman" w:cs="Times New Roman"/>
          <w:b/>
          <w:sz w:val="28"/>
          <w:szCs w:val="28"/>
        </w:rPr>
      </w:pPr>
    </w:p>
    <w:p w:rsidR="00233DA2" w:rsidRDefault="00233DA2" w:rsidP="00DE791B">
      <w:pPr>
        <w:spacing w:after="0" w:line="240" w:lineRule="auto"/>
        <w:jc w:val="center"/>
        <w:rPr>
          <w:rFonts w:ascii="Times New Roman" w:hAnsi="Times New Roman" w:cs="Times New Roman"/>
          <w:b/>
          <w:sz w:val="28"/>
          <w:szCs w:val="28"/>
        </w:rPr>
      </w:pPr>
    </w:p>
    <w:p w:rsidR="00233DA2" w:rsidRDefault="00233DA2" w:rsidP="00DE791B">
      <w:pPr>
        <w:spacing w:after="0" w:line="240" w:lineRule="auto"/>
        <w:jc w:val="center"/>
        <w:rPr>
          <w:rFonts w:ascii="Times New Roman" w:hAnsi="Times New Roman" w:cs="Times New Roman"/>
          <w:b/>
          <w:sz w:val="28"/>
          <w:szCs w:val="28"/>
        </w:rPr>
      </w:pPr>
    </w:p>
    <w:p w:rsidR="00233DA2" w:rsidRDefault="00233DA2" w:rsidP="00DE791B">
      <w:pPr>
        <w:spacing w:after="0" w:line="240" w:lineRule="auto"/>
        <w:jc w:val="center"/>
        <w:rPr>
          <w:rFonts w:ascii="Times New Roman" w:hAnsi="Times New Roman" w:cs="Times New Roman"/>
          <w:b/>
          <w:sz w:val="28"/>
          <w:szCs w:val="28"/>
        </w:rPr>
      </w:pPr>
    </w:p>
    <w:p w:rsidR="00233DA2" w:rsidRDefault="00233DA2" w:rsidP="00DE791B">
      <w:pPr>
        <w:spacing w:after="0" w:line="240" w:lineRule="auto"/>
        <w:jc w:val="center"/>
        <w:rPr>
          <w:rFonts w:ascii="Times New Roman" w:hAnsi="Times New Roman" w:cs="Times New Roman"/>
          <w:b/>
          <w:sz w:val="28"/>
          <w:szCs w:val="28"/>
        </w:rPr>
      </w:pPr>
    </w:p>
    <w:p w:rsidR="00233DA2" w:rsidRDefault="00233DA2" w:rsidP="00DE791B">
      <w:pPr>
        <w:spacing w:after="0" w:line="240" w:lineRule="auto"/>
        <w:jc w:val="center"/>
        <w:rPr>
          <w:rFonts w:ascii="Times New Roman" w:hAnsi="Times New Roman" w:cs="Times New Roman"/>
          <w:b/>
          <w:sz w:val="28"/>
          <w:szCs w:val="28"/>
        </w:rPr>
      </w:pPr>
    </w:p>
    <w:p w:rsidR="00233DA2" w:rsidRDefault="00233DA2" w:rsidP="00DE791B">
      <w:pPr>
        <w:spacing w:after="0" w:line="240" w:lineRule="auto"/>
        <w:jc w:val="center"/>
        <w:rPr>
          <w:rFonts w:ascii="Times New Roman" w:hAnsi="Times New Roman" w:cs="Times New Roman"/>
          <w:b/>
          <w:sz w:val="28"/>
          <w:szCs w:val="28"/>
        </w:rPr>
      </w:pPr>
    </w:p>
    <w:p w:rsidR="00233DA2" w:rsidRDefault="00233DA2" w:rsidP="00DE791B">
      <w:pPr>
        <w:spacing w:after="0" w:line="240" w:lineRule="auto"/>
        <w:jc w:val="center"/>
        <w:rPr>
          <w:rFonts w:ascii="Times New Roman" w:hAnsi="Times New Roman" w:cs="Times New Roman"/>
          <w:b/>
          <w:sz w:val="28"/>
          <w:szCs w:val="28"/>
        </w:rPr>
      </w:pPr>
    </w:p>
    <w:p w:rsidR="004B3CB1" w:rsidRPr="00E8339F" w:rsidRDefault="004B3CB1" w:rsidP="004B3CB1">
      <w:pPr>
        <w:spacing w:after="0" w:line="240" w:lineRule="auto"/>
        <w:rPr>
          <w:rFonts w:ascii="Times New Roman" w:hAnsi="Times New Roman" w:cs="Times New Roman"/>
          <w:b/>
          <w:bCs/>
          <w:sz w:val="28"/>
          <w:szCs w:val="28"/>
          <w:highlight w:val="yellow"/>
        </w:rPr>
      </w:pPr>
      <w:r w:rsidRPr="00E8339F">
        <w:rPr>
          <w:rFonts w:ascii="Times New Roman" w:hAnsi="Times New Roman" w:cs="Times New Roman"/>
          <w:noProof/>
          <w:highlight w:val="yellow"/>
          <w:lang w:eastAsia="ru-RU"/>
        </w:rPr>
        <w:lastRenderedPageBreak/>
        <w:drawing>
          <wp:anchor distT="0" distB="0" distL="114300" distR="114300" simplePos="0" relativeHeight="251663360" behindDoc="0" locked="0" layoutInCell="1" allowOverlap="1" wp14:anchorId="5AA42500" wp14:editId="662C491D">
            <wp:simplePos x="0" y="0"/>
            <wp:positionH relativeFrom="column">
              <wp:posOffset>2644775</wp:posOffset>
            </wp:positionH>
            <wp:positionV relativeFrom="paragraph">
              <wp:posOffset>-318770</wp:posOffset>
            </wp:positionV>
            <wp:extent cx="526415" cy="812165"/>
            <wp:effectExtent l="0" t="0" r="6985" b="6985"/>
            <wp:wrapSquare wrapText="left"/>
            <wp:docPr id="6" name="Рисунок 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4B3CB1" w:rsidRPr="00E8339F" w:rsidRDefault="004B3CB1" w:rsidP="004B3CB1">
      <w:pPr>
        <w:spacing w:after="0" w:line="240" w:lineRule="auto"/>
        <w:rPr>
          <w:rFonts w:ascii="Times New Roman" w:hAnsi="Times New Roman" w:cs="Times New Roman"/>
          <w:b/>
          <w:bCs/>
          <w:sz w:val="28"/>
          <w:szCs w:val="28"/>
          <w:highlight w:val="yellow"/>
        </w:rPr>
      </w:pPr>
    </w:p>
    <w:p w:rsidR="004B3CB1" w:rsidRPr="00E8339F" w:rsidRDefault="004B3CB1" w:rsidP="004B3CB1">
      <w:pPr>
        <w:tabs>
          <w:tab w:val="left" w:pos="1725"/>
          <w:tab w:val="center" w:pos="4677"/>
        </w:tabs>
        <w:spacing w:after="0" w:line="240" w:lineRule="auto"/>
        <w:jc w:val="center"/>
        <w:rPr>
          <w:rFonts w:ascii="Times New Roman" w:hAnsi="Times New Roman" w:cs="Times New Roman"/>
          <w:i/>
          <w:iCs/>
          <w:sz w:val="32"/>
          <w:szCs w:val="32"/>
          <w:highlight w:val="yellow"/>
        </w:rPr>
      </w:pPr>
    </w:p>
    <w:p w:rsidR="004B3CB1" w:rsidRPr="00E8339F" w:rsidRDefault="004B3CB1" w:rsidP="004B3CB1">
      <w:pPr>
        <w:tabs>
          <w:tab w:val="left" w:pos="1725"/>
          <w:tab w:val="center" w:pos="4677"/>
        </w:tabs>
        <w:spacing w:after="0" w:line="240" w:lineRule="auto"/>
        <w:jc w:val="center"/>
        <w:rPr>
          <w:rFonts w:ascii="Times New Roman" w:hAnsi="Times New Roman" w:cs="Times New Roman"/>
          <w:i/>
          <w:iCs/>
          <w:sz w:val="28"/>
          <w:szCs w:val="28"/>
        </w:rPr>
      </w:pPr>
      <w:r w:rsidRPr="00E8339F">
        <w:rPr>
          <w:rFonts w:ascii="Times New Roman" w:hAnsi="Times New Roman" w:cs="Times New Roman"/>
          <w:i/>
          <w:iCs/>
          <w:sz w:val="28"/>
          <w:szCs w:val="28"/>
        </w:rPr>
        <w:t>УРЮПИНСКИЙ МУНИЦИПАЛЬНЫЙ РАЙОН</w:t>
      </w:r>
    </w:p>
    <w:p w:rsidR="004B3CB1" w:rsidRPr="00E8339F" w:rsidRDefault="004B3CB1" w:rsidP="004B3CB1">
      <w:pPr>
        <w:tabs>
          <w:tab w:val="left" w:pos="1725"/>
          <w:tab w:val="center" w:pos="4677"/>
        </w:tabs>
        <w:spacing w:after="0" w:line="240" w:lineRule="auto"/>
        <w:jc w:val="center"/>
        <w:rPr>
          <w:rFonts w:ascii="Times New Roman" w:hAnsi="Times New Roman" w:cs="Times New Roman"/>
          <w:i/>
          <w:iCs/>
          <w:sz w:val="28"/>
          <w:szCs w:val="28"/>
        </w:rPr>
      </w:pPr>
      <w:r w:rsidRPr="00E8339F">
        <w:rPr>
          <w:rFonts w:ascii="Times New Roman" w:hAnsi="Times New Roman" w:cs="Times New Roman"/>
          <w:i/>
          <w:iCs/>
          <w:sz w:val="28"/>
          <w:szCs w:val="28"/>
        </w:rPr>
        <w:t>ВОЛГОГРАДСКОЙ ОБЛАСТИ</w:t>
      </w:r>
    </w:p>
    <w:p w:rsidR="004B3CB1" w:rsidRPr="00E8339F" w:rsidRDefault="004B3CB1" w:rsidP="004B3CB1">
      <w:pPr>
        <w:tabs>
          <w:tab w:val="left" w:pos="1725"/>
          <w:tab w:val="center" w:pos="4677"/>
        </w:tabs>
        <w:spacing w:after="0" w:line="240" w:lineRule="auto"/>
        <w:jc w:val="center"/>
        <w:rPr>
          <w:rFonts w:ascii="Times New Roman" w:hAnsi="Times New Roman" w:cs="Times New Roman"/>
          <w:i/>
          <w:iCs/>
          <w:sz w:val="16"/>
          <w:szCs w:val="16"/>
        </w:rPr>
      </w:pPr>
    </w:p>
    <w:p w:rsidR="004B3CB1" w:rsidRPr="00E8339F" w:rsidRDefault="004B3CB1" w:rsidP="004B3CB1">
      <w:pPr>
        <w:spacing w:after="0" w:line="240" w:lineRule="auto"/>
        <w:jc w:val="center"/>
        <w:rPr>
          <w:rFonts w:ascii="Times New Roman" w:hAnsi="Times New Roman" w:cs="Times New Roman"/>
          <w:b/>
          <w:bCs/>
          <w:i/>
          <w:iCs/>
          <w:sz w:val="28"/>
          <w:szCs w:val="28"/>
        </w:rPr>
      </w:pPr>
      <w:r w:rsidRPr="00E8339F">
        <w:rPr>
          <w:rFonts w:ascii="Times New Roman" w:hAnsi="Times New Roman" w:cs="Times New Roman"/>
          <w:b/>
          <w:bCs/>
          <w:i/>
          <w:iCs/>
          <w:sz w:val="28"/>
          <w:szCs w:val="28"/>
        </w:rPr>
        <w:t>УРЮПИНСКАЯ  РАЙОННАЯ  ДУМА</w:t>
      </w:r>
    </w:p>
    <w:p w:rsidR="004B3CB1" w:rsidRPr="00E8339F" w:rsidRDefault="004B3CB1" w:rsidP="004B3CB1">
      <w:pPr>
        <w:spacing w:after="0" w:line="240" w:lineRule="auto"/>
        <w:rPr>
          <w:rFonts w:ascii="Times New Roman" w:hAnsi="Times New Roman" w:cs="Times New Roman"/>
          <w:sz w:val="28"/>
          <w:szCs w:val="28"/>
        </w:rPr>
      </w:pPr>
      <w:r w:rsidRPr="00E8339F">
        <w:rPr>
          <w:rFonts w:ascii="Times New Roman" w:hAnsi="Times New Roman" w:cs="Times New Roman"/>
          <w:noProof/>
          <w:lang w:eastAsia="ru-RU"/>
        </w:rPr>
        <mc:AlternateContent>
          <mc:Choice Requires="wps">
            <w:drawing>
              <wp:anchor distT="4294967294" distB="4294967294" distL="114300" distR="114300" simplePos="0" relativeHeight="251661312" behindDoc="0" locked="0" layoutInCell="0" allowOverlap="1" wp14:anchorId="4BFDCEC0" wp14:editId="62F18732">
                <wp:simplePos x="0" y="0"/>
                <wp:positionH relativeFrom="column">
                  <wp:posOffset>0</wp:posOffset>
                </wp:positionH>
                <wp:positionV relativeFrom="paragraph">
                  <wp:posOffset>130809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sidRPr="00E8339F">
        <w:rPr>
          <w:rFonts w:ascii="Times New Roman" w:hAnsi="Times New Roman" w:cs="Times New Roman"/>
          <w:noProof/>
          <w:lang w:eastAsia="ru-RU"/>
        </w:rPr>
        <mc:AlternateContent>
          <mc:Choice Requires="wps">
            <w:drawing>
              <wp:anchor distT="4294967294" distB="4294967294" distL="114300" distR="114300" simplePos="0" relativeHeight="251662336" behindDoc="0" locked="0" layoutInCell="0" allowOverlap="1" wp14:anchorId="66DC7522" wp14:editId="32868FBD">
                <wp:simplePos x="0" y="0"/>
                <wp:positionH relativeFrom="column">
                  <wp:posOffset>0</wp:posOffset>
                </wp:positionH>
                <wp:positionV relativeFrom="paragraph">
                  <wp:posOffset>69849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mc:Fallback>
        </mc:AlternateContent>
      </w:r>
    </w:p>
    <w:p w:rsidR="004B3CB1" w:rsidRPr="00E8339F" w:rsidRDefault="004B3CB1" w:rsidP="004B3CB1">
      <w:pPr>
        <w:pStyle w:val="3"/>
        <w:spacing w:before="0" w:line="240" w:lineRule="auto"/>
        <w:ind w:left="0" w:right="0"/>
        <w:jc w:val="center"/>
        <w:rPr>
          <w:rFonts w:ascii="Times New Roman" w:hAnsi="Times New Roman" w:cs="Times New Roman"/>
          <w:color w:val="auto"/>
          <w:sz w:val="28"/>
          <w:szCs w:val="28"/>
        </w:rPr>
      </w:pPr>
    </w:p>
    <w:p w:rsidR="004B3CB1" w:rsidRPr="00E8339F" w:rsidRDefault="004B3CB1" w:rsidP="004B3CB1">
      <w:pPr>
        <w:pStyle w:val="3"/>
        <w:spacing w:before="0" w:line="240" w:lineRule="auto"/>
        <w:ind w:left="0" w:right="0"/>
        <w:jc w:val="center"/>
        <w:rPr>
          <w:rFonts w:ascii="Times New Roman" w:hAnsi="Times New Roman" w:cs="Times New Roman"/>
          <w:color w:val="auto"/>
          <w:sz w:val="28"/>
          <w:szCs w:val="28"/>
          <w:highlight w:val="yellow"/>
        </w:rPr>
      </w:pPr>
      <w:proofErr w:type="gramStart"/>
      <w:r w:rsidRPr="00E8339F">
        <w:rPr>
          <w:rFonts w:ascii="Times New Roman" w:hAnsi="Times New Roman" w:cs="Times New Roman"/>
          <w:color w:val="auto"/>
          <w:sz w:val="28"/>
          <w:szCs w:val="28"/>
        </w:rPr>
        <w:t>Р</w:t>
      </w:r>
      <w:proofErr w:type="gramEnd"/>
      <w:r w:rsidRPr="00E8339F">
        <w:rPr>
          <w:rFonts w:ascii="Times New Roman" w:hAnsi="Times New Roman" w:cs="Times New Roman"/>
          <w:color w:val="auto"/>
          <w:sz w:val="28"/>
          <w:szCs w:val="28"/>
        </w:rPr>
        <w:t xml:space="preserve">  Е  Ш  Е  Н  И  Е</w:t>
      </w:r>
    </w:p>
    <w:p w:rsidR="004B3CB1" w:rsidRPr="00E8339F" w:rsidRDefault="004B3CB1" w:rsidP="004B3CB1">
      <w:pPr>
        <w:spacing w:after="0" w:line="240" w:lineRule="auto"/>
        <w:rPr>
          <w:rFonts w:ascii="Times New Roman" w:hAnsi="Times New Roman" w:cs="Times New Roman"/>
          <w:highlight w:val="yellow"/>
        </w:rPr>
      </w:pPr>
    </w:p>
    <w:p w:rsidR="004B3CB1" w:rsidRPr="00E8339F" w:rsidRDefault="004B3CB1" w:rsidP="004B3CB1">
      <w:pPr>
        <w:spacing w:after="0" w:line="240" w:lineRule="auto"/>
        <w:rPr>
          <w:rFonts w:ascii="Times New Roman" w:hAnsi="Times New Roman" w:cs="Times New Roman"/>
          <w:b/>
          <w:bCs/>
          <w:sz w:val="28"/>
          <w:szCs w:val="28"/>
          <w:highlight w:val="yellow"/>
        </w:rPr>
      </w:pPr>
      <w:r w:rsidRPr="00E8339F">
        <w:rPr>
          <w:rFonts w:ascii="Times New Roman" w:hAnsi="Times New Roman" w:cs="Times New Roman"/>
          <w:b/>
          <w:bCs/>
          <w:sz w:val="28"/>
          <w:szCs w:val="28"/>
        </w:rPr>
        <w:t>23 октября 2023 года                    № 36/</w:t>
      </w:r>
    </w:p>
    <w:p w:rsidR="004B3CB1" w:rsidRPr="00E8339F" w:rsidRDefault="004B3CB1" w:rsidP="004B3CB1">
      <w:pPr>
        <w:spacing w:after="0" w:line="240" w:lineRule="auto"/>
        <w:rPr>
          <w:rFonts w:ascii="Times New Roman" w:hAnsi="Times New Roman" w:cs="Times New Roman"/>
          <w:sz w:val="28"/>
          <w:szCs w:val="28"/>
        </w:rPr>
      </w:pPr>
    </w:p>
    <w:p w:rsidR="004B3CB1" w:rsidRPr="00E8339F" w:rsidRDefault="004B3CB1" w:rsidP="004B3CB1">
      <w:pPr>
        <w:spacing w:after="0" w:line="240" w:lineRule="auto"/>
        <w:rPr>
          <w:rFonts w:ascii="Times New Roman" w:hAnsi="Times New Roman" w:cs="Times New Roman"/>
          <w:sz w:val="28"/>
          <w:szCs w:val="28"/>
        </w:rPr>
      </w:pPr>
    </w:p>
    <w:p w:rsidR="004B3CB1" w:rsidRPr="00E8339F" w:rsidRDefault="004B3CB1" w:rsidP="004B3CB1">
      <w:pPr>
        <w:spacing w:after="0" w:line="240" w:lineRule="auto"/>
        <w:jc w:val="center"/>
        <w:rPr>
          <w:rFonts w:ascii="Times New Roman" w:hAnsi="Times New Roman" w:cs="Times New Roman"/>
          <w:b/>
          <w:sz w:val="28"/>
          <w:szCs w:val="28"/>
        </w:rPr>
      </w:pPr>
      <w:r w:rsidRPr="00E8339F">
        <w:rPr>
          <w:rFonts w:ascii="Times New Roman" w:hAnsi="Times New Roman" w:cs="Times New Roman"/>
          <w:b/>
          <w:sz w:val="28"/>
          <w:szCs w:val="28"/>
        </w:rPr>
        <w:t xml:space="preserve">Об исполнении бюджета Урюпинского муниципального </w:t>
      </w:r>
    </w:p>
    <w:p w:rsidR="004B3CB1" w:rsidRPr="00E8339F" w:rsidRDefault="004B3CB1" w:rsidP="004B3CB1">
      <w:pPr>
        <w:spacing w:after="0" w:line="240" w:lineRule="auto"/>
        <w:jc w:val="center"/>
        <w:rPr>
          <w:rFonts w:ascii="Times New Roman" w:hAnsi="Times New Roman" w:cs="Times New Roman"/>
          <w:b/>
          <w:sz w:val="28"/>
          <w:szCs w:val="28"/>
        </w:rPr>
      </w:pPr>
      <w:r w:rsidRPr="00E8339F">
        <w:rPr>
          <w:rFonts w:ascii="Times New Roman" w:hAnsi="Times New Roman" w:cs="Times New Roman"/>
          <w:b/>
          <w:sz w:val="28"/>
          <w:szCs w:val="28"/>
        </w:rPr>
        <w:t>района за девять месяцев 2023 года</w:t>
      </w:r>
    </w:p>
    <w:p w:rsidR="004B3CB1" w:rsidRPr="00E8339F" w:rsidRDefault="004B3CB1" w:rsidP="004B3CB1">
      <w:pPr>
        <w:spacing w:after="0" w:line="240" w:lineRule="auto"/>
        <w:ind w:firstLine="720"/>
        <w:jc w:val="both"/>
        <w:rPr>
          <w:rFonts w:ascii="Times New Roman" w:hAnsi="Times New Roman" w:cs="Times New Roman"/>
          <w:sz w:val="28"/>
          <w:szCs w:val="28"/>
        </w:rPr>
      </w:pPr>
    </w:p>
    <w:p w:rsidR="004B3CB1" w:rsidRPr="00E8339F" w:rsidRDefault="004B3CB1" w:rsidP="004B3CB1">
      <w:pPr>
        <w:spacing w:after="0" w:line="240" w:lineRule="auto"/>
        <w:ind w:firstLine="720"/>
        <w:jc w:val="both"/>
        <w:rPr>
          <w:rFonts w:ascii="Times New Roman" w:hAnsi="Times New Roman" w:cs="Times New Roman"/>
          <w:b/>
          <w:sz w:val="28"/>
          <w:szCs w:val="28"/>
        </w:rPr>
      </w:pPr>
      <w:r w:rsidRPr="00E8339F">
        <w:rPr>
          <w:rFonts w:ascii="Times New Roman" w:hAnsi="Times New Roman" w:cs="Times New Roman"/>
          <w:sz w:val="28"/>
          <w:szCs w:val="28"/>
        </w:rPr>
        <w:t>Рассмотрев информацию администрации Урюпинского муниципального района об исполнении бюджета Урюпинского муниципального района за девять месяцев 2023 года, Урюпинская районная Дума</w:t>
      </w:r>
      <w:r w:rsidRPr="00E8339F">
        <w:rPr>
          <w:rFonts w:ascii="Times New Roman" w:hAnsi="Times New Roman" w:cs="Times New Roman"/>
          <w:b/>
          <w:sz w:val="28"/>
          <w:szCs w:val="28"/>
        </w:rPr>
        <w:t xml:space="preserve"> РЕШИЛА:</w:t>
      </w:r>
    </w:p>
    <w:p w:rsidR="004B3CB1" w:rsidRPr="00E8339F" w:rsidRDefault="004B3CB1" w:rsidP="004B3CB1">
      <w:pPr>
        <w:spacing w:after="0" w:line="240" w:lineRule="auto"/>
        <w:ind w:firstLine="720"/>
        <w:jc w:val="both"/>
        <w:rPr>
          <w:rFonts w:ascii="Times New Roman" w:hAnsi="Times New Roman" w:cs="Times New Roman"/>
          <w:sz w:val="28"/>
          <w:szCs w:val="28"/>
        </w:rPr>
      </w:pPr>
      <w:r w:rsidRPr="00E8339F">
        <w:rPr>
          <w:rFonts w:ascii="Times New Roman" w:hAnsi="Times New Roman" w:cs="Times New Roman"/>
          <w:sz w:val="28"/>
          <w:szCs w:val="28"/>
        </w:rPr>
        <w:t>Принять к сведению информацию администрации Урюпинского муниципального района об исполнении бюджета Урюпинского муниципального района за девять месяцев 2023 года (прилагается).</w:t>
      </w:r>
    </w:p>
    <w:p w:rsidR="004B3CB1" w:rsidRPr="00E8339F" w:rsidRDefault="004B3CB1" w:rsidP="004B3CB1">
      <w:pPr>
        <w:spacing w:after="0" w:line="240" w:lineRule="auto"/>
        <w:rPr>
          <w:rFonts w:ascii="Times New Roman" w:hAnsi="Times New Roman" w:cs="Times New Roman"/>
          <w:b/>
          <w:sz w:val="28"/>
          <w:szCs w:val="28"/>
        </w:rPr>
      </w:pPr>
    </w:p>
    <w:p w:rsidR="004B3CB1" w:rsidRPr="00E8339F" w:rsidRDefault="004B3CB1" w:rsidP="004B3CB1">
      <w:pPr>
        <w:spacing w:after="0" w:line="240" w:lineRule="auto"/>
        <w:rPr>
          <w:rFonts w:ascii="Times New Roman" w:hAnsi="Times New Roman" w:cs="Times New Roman"/>
          <w:b/>
          <w:sz w:val="28"/>
          <w:szCs w:val="28"/>
        </w:rPr>
      </w:pPr>
    </w:p>
    <w:p w:rsidR="004B3CB1" w:rsidRPr="00E8339F" w:rsidRDefault="004B3CB1" w:rsidP="004B3CB1">
      <w:pPr>
        <w:spacing w:after="0" w:line="240" w:lineRule="auto"/>
        <w:rPr>
          <w:rFonts w:ascii="Times New Roman" w:hAnsi="Times New Roman" w:cs="Times New Roman"/>
          <w:b/>
          <w:sz w:val="28"/>
          <w:szCs w:val="28"/>
        </w:rPr>
      </w:pPr>
      <w:r w:rsidRPr="00E8339F">
        <w:rPr>
          <w:rFonts w:ascii="Times New Roman" w:hAnsi="Times New Roman" w:cs="Times New Roman"/>
          <w:b/>
          <w:sz w:val="28"/>
          <w:szCs w:val="28"/>
        </w:rPr>
        <w:t xml:space="preserve">             Председатель</w:t>
      </w:r>
    </w:p>
    <w:p w:rsidR="004B3CB1" w:rsidRPr="00E8339F" w:rsidRDefault="004B3CB1" w:rsidP="004B3CB1">
      <w:pPr>
        <w:spacing w:after="0" w:line="240" w:lineRule="auto"/>
        <w:rPr>
          <w:rFonts w:ascii="Times New Roman" w:hAnsi="Times New Roman" w:cs="Times New Roman"/>
          <w:b/>
          <w:sz w:val="28"/>
          <w:szCs w:val="28"/>
        </w:rPr>
      </w:pPr>
      <w:r w:rsidRPr="00E8339F">
        <w:rPr>
          <w:rFonts w:ascii="Times New Roman" w:hAnsi="Times New Roman" w:cs="Times New Roman"/>
          <w:b/>
          <w:sz w:val="28"/>
          <w:szCs w:val="28"/>
        </w:rPr>
        <w:t>Урюпинской районной Думы</w:t>
      </w:r>
      <w:r w:rsidRPr="00E8339F">
        <w:rPr>
          <w:rFonts w:ascii="Times New Roman" w:hAnsi="Times New Roman" w:cs="Times New Roman"/>
          <w:b/>
          <w:sz w:val="28"/>
          <w:szCs w:val="28"/>
        </w:rPr>
        <w:tab/>
      </w:r>
      <w:r w:rsidRPr="00E8339F">
        <w:rPr>
          <w:rFonts w:ascii="Times New Roman" w:hAnsi="Times New Roman" w:cs="Times New Roman"/>
          <w:b/>
          <w:sz w:val="28"/>
          <w:szCs w:val="28"/>
        </w:rPr>
        <w:tab/>
      </w:r>
      <w:r w:rsidRPr="00E8339F">
        <w:rPr>
          <w:rFonts w:ascii="Times New Roman" w:hAnsi="Times New Roman" w:cs="Times New Roman"/>
          <w:b/>
          <w:sz w:val="28"/>
          <w:szCs w:val="28"/>
        </w:rPr>
        <w:tab/>
      </w:r>
      <w:r w:rsidRPr="00E8339F">
        <w:rPr>
          <w:rFonts w:ascii="Times New Roman" w:hAnsi="Times New Roman" w:cs="Times New Roman"/>
          <w:b/>
          <w:sz w:val="28"/>
          <w:szCs w:val="28"/>
        </w:rPr>
        <w:tab/>
      </w:r>
      <w:r w:rsidRPr="00E8339F">
        <w:rPr>
          <w:rFonts w:ascii="Times New Roman" w:hAnsi="Times New Roman" w:cs="Times New Roman"/>
          <w:b/>
          <w:sz w:val="28"/>
          <w:szCs w:val="28"/>
        </w:rPr>
        <w:tab/>
      </w:r>
      <w:r w:rsidR="00DC581C">
        <w:rPr>
          <w:rFonts w:ascii="Times New Roman" w:hAnsi="Times New Roman" w:cs="Times New Roman"/>
          <w:b/>
          <w:sz w:val="28"/>
          <w:szCs w:val="28"/>
        </w:rPr>
        <w:t xml:space="preserve">    </w:t>
      </w:r>
      <w:r w:rsidRPr="00E8339F">
        <w:rPr>
          <w:rFonts w:ascii="Times New Roman" w:hAnsi="Times New Roman" w:cs="Times New Roman"/>
          <w:b/>
          <w:sz w:val="28"/>
          <w:szCs w:val="28"/>
        </w:rPr>
        <w:t xml:space="preserve">Т.Е. </w:t>
      </w:r>
      <w:proofErr w:type="spellStart"/>
      <w:r w:rsidRPr="00E8339F">
        <w:rPr>
          <w:rFonts w:ascii="Times New Roman" w:hAnsi="Times New Roman" w:cs="Times New Roman"/>
          <w:b/>
          <w:sz w:val="28"/>
          <w:szCs w:val="28"/>
        </w:rPr>
        <w:t>Матыкина</w:t>
      </w:r>
      <w:proofErr w:type="spellEnd"/>
    </w:p>
    <w:p w:rsidR="004B3CB1" w:rsidRPr="00E8339F" w:rsidRDefault="004B3CB1" w:rsidP="004B3CB1">
      <w:pPr>
        <w:spacing w:after="0" w:line="240" w:lineRule="auto"/>
        <w:jc w:val="right"/>
        <w:rPr>
          <w:rFonts w:ascii="Times New Roman" w:hAnsi="Times New Roman" w:cs="Times New Roman"/>
        </w:rPr>
      </w:pPr>
      <w:r w:rsidRPr="00E8339F">
        <w:rPr>
          <w:rFonts w:ascii="Times New Roman" w:hAnsi="Times New Roman" w:cs="Times New Roman"/>
          <w:b/>
          <w:sz w:val="28"/>
          <w:szCs w:val="28"/>
          <w:highlight w:val="yellow"/>
        </w:rPr>
        <w:br w:type="page"/>
      </w:r>
      <w:r w:rsidRPr="00E8339F">
        <w:rPr>
          <w:rFonts w:ascii="Times New Roman" w:hAnsi="Times New Roman" w:cs="Times New Roman"/>
        </w:rPr>
        <w:lastRenderedPageBreak/>
        <w:t>Приложение к решению</w:t>
      </w:r>
    </w:p>
    <w:p w:rsidR="004B3CB1" w:rsidRPr="00E8339F" w:rsidRDefault="004B3CB1" w:rsidP="004B3CB1">
      <w:pPr>
        <w:spacing w:after="0" w:line="240" w:lineRule="auto"/>
        <w:jc w:val="right"/>
        <w:rPr>
          <w:rFonts w:ascii="Times New Roman" w:hAnsi="Times New Roman" w:cs="Times New Roman"/>
        </w:rPr>
      </w:pPr>
      <w:r w:rsidRPr="00E8339F">
        <w:rPr>
          <w:rFonts w:ascii="Times New Roman" w:hAnsi="Times New Roman" w:cs="Times New Roman"/>
        </w:rPr>
        <w:t>Урюпинской районной Думы</w:t>
      </w:r>
    </w:p>
    <w:p w:rsidR="004B3CB1" w:rsidRPr="00E8339F" w:rsidRDefault="004B3CB1" w:rsidP="004B3CB1">
      <w:pPr>
        <w:spacing w:after="0" w:line="240" w:lineRule="auto"/>
        <w:jc w:val="right"/>
        <w:rPr>
          <w:rFonts w:ascii="Times New Roman" w:hAnsi="Times New Roman" w:cs="Times New Roman"/>
        </w:rPr>
      </w:pPr>
      <w:r w:rsidRPr="00E8339F">
        <w:rPr>
          <w:rFonts w:ascii="Times New Roman" w:hAnsi="Times New Roman" w:cs="Times New Roman"/>
        </w:rPr>
        <w:t>от  23 октября 2023 года № 36/</w:t>
      </w:r>
    </w:p>
    <w:p w:rsidR="004B3CB1" w:rsidRPr="00E8339F" w:rsidRDefault="004B3CB1" w:rsidP="004B3CB1">
      <w:pPr>
        <w:spacing w:after="0" w:line="240" w:lineRule="auto"/>
        <w:jc w:val="center"/>
        <w:rPr>
          <w:rFonts w:ascii="Times New Roman" w:hAnsi="Times New Roman" w:cs="Times New Roman"/>
          <w:b/>
          <w:sz w:val="28"/>
          <w:szCs w:val="28"/>
        </w:rPr>
      </w:pPr>
    </w:p>
    <w:p w:rsidR="004B3CB1" w:rsidRPr="00E8339F" w:rsidRDefault="004B3CB1" w:rsidP="004B3CB1">
      <w:pPr>
        <w:spacing w:after="0" w:line="240" w:lineRule="auto"/>
        <w:jc w:val="center"/>
        <w:rPr>
          <w:rFonts w:ascii="Times New Roman" w:hAnsi="Times New Roman" w:cs="Times New Roman"/>
          <w:b/>
          <w:sz w:val="28"/>
          <w:szCs w:val="28"/>
        </w:rPr>
      </w:pPr>
    </w:p>
    <w:p w:rsidR="004B3CB1" w:rsidRPr="00E8339F" w:rsidRDefault="004B3CB1" w:rsidP="004B3CB1">
      <w:pPr>
        <w:spacing w:after="0" w:line="240" w:lineRule="auto"/>
        <w:jc w:val="center"/>
        <w:rPr>
          <w:rFonts w:ascii="Times New Roman" w:hAnsi="Times New Roman" w:cs="Times New Roman"/>
          <w:b/>
          <w:sz w:val="28"/>
          <w:szCs w:val="28"/>
        </w:rPr>
      </w:pPr>
      <w:r w:rsidRPr="00E8339F">
        <w:rPr>
          <w:rFonts w:ascii="Times New Roman" w:hAnsi="Times New Roman" w:cs="Times New Roman"/>
          <w:b/>
          <w:sz w:val="28"/>
          <w:szCs w:val="28"/>
        </w:rPr>
        <w:t xml:space="preserve">Информация об исполнении бюджета </w:t>
      </w:r>
    </w:p>
    <w:p w:rsidR="004B3CB1" w:rsidRPr="00E8339F" w:rsidRDefault="004B3CB1" w:rsidP="004B3CB1">
      <w:pPr>
        <w:spacing w:after="0" w:line="240" w:lineRule="auto"/>
        <w:jc w:val="center"/>
        <w:rPr>
          <w:rFonts w:ascii="Times New Roman" w:hAnsi="Times New Roman" w:cs="Times New Roman"/>
          <w:b/>
          <w:sz w:val="28"/>
          <w:szCs w:val="28"/>
        </w:rPr>
      </w:pPr>
      <w:r w:rsidRPr="00E8339F">
        <w:rPr>
          <w:rFonts w:ascii="Times New Roman" w:hAnsi="Times New Roman" w:cs="Times New Roman"/>
          <w:b/>
          <w:sz w:val="28"/>
          <w:szCs w:val="28"/>
        </w:rPr>
        <w:t>Урюпинского муниципального района</w:t>
      </w:r>
    </w:p>
    <w:p w:rsidR="004B3CB1" w:rsidRPr="00E8339F" w:rsidRDefault="004B3CB1" w:rsidP="004B3CB1">
      <w:pPr>
        <w:spacing w:after="0" w:line="240" w:lineRule="auto"/>
        <w:jc w:val="center"/>
        <w:rPr>
          <w:rFonts w:ascii="Times New Roman" w:hAnsi="Times New Roman" w:cs="Times New Roman"/>
          <w:b/>
          <w:sz w:val="28"/>
          <w:szCs w:val="28"/>
        </w:rPr>
      </w:pPr>
      <w:r w:rsidRPr="00E8339F">
        <w:rPr>
          <w:rFonts w:ascii="Times New Roman" w:hAnsi="Times New Roman" w:cs="Times New Roman"/>
          <w:b/>
          <w:sz w:val="28"/>
          <w:szCs w:val="28"/>
        </w:rPr>
        <w:t>за девять месяцев 2023 года</w:t>
      </w:r>
    </w:p>
    <w:p w:rsidR="004B3CB1" w:rsidRPr="00E8339F" w:rsidRDefault="004B3CB1" w:rsidP="004B3CB1">
      <w:pPr>
        <w:spacing w:after="0" w:line="240" w:lineRule="auto"/>
        <w:jc w:val="both"/>
        <w:rPr>
          <w:rFonts w:ascii="Times New Roman" w:hAnsi="Times New Roman" w:cs="Times New Roman"/>
          <w:b/>
          <w:sz w:val="28"/>
          <w:szCs w:val="28"/>
        </w:rPr>
      </w:pP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b/>
          <w:sz w:val="28"/>
          <w:szCs w:val="28"/>
        </w:rPr>
        <w:t xml:space="preserve">        </w:t>
      </w:r>
      <w:r w:rsidRPr="00E8339F">
        <w:rPr>
          <w:rFonts w:ascii="Times New Roman" w:hAnsi="Times New Roman" w:cs="Times New Roman"/>
          <w:sz w:val="28"/>
          <w:szCs w:val="28"/>
        </w:rPr>
        <w:t>Бюджет Урюпинского муниципального района исполнен по доходам в сумме 381464,6 тыс. руб., что составляет 66,2% к утвержденному годовому плану в размере 576306,2 тыс. руб. и по расходам в сумме 379908,3 тыс. руб., что составляет 63,1% к утвержденному годовому плану в размере 601768,3 тыс. руб.; профицит  бюджета составил 1556,3 тыс. руб.</w:t>
      </w:r>
    </w:p>
    <w:p w:rsidR="004B3CB1" w:rsidRPr="00E8339F" w:rsidRDefault="004B3CB1" w:rsidP="004B3CB1">
      <w:pPr>
        <w:spacing w:after="0" w:line="240" w:lineRule="auto"/>
        <w:jc w:val="both"/>
        <w:rPr>
          <w:rFonts w:ascii="Times New Roman" w:hAnsi="Times New Roman" w:cs="Times New Roman"/>
          <w:sz w:val="16"/>
          <w:szCs w:val="16"/>
          <w:highlight w:val="yellow"/>
        </w:rPr>
      </w:pPr>
    </w:p>
    <w:p w:rsidR="004B3CB1" w:rsidRPr="00E8339F" w:rsidRDefault="004B3CB1" w:rsidP="004B3CB1">
      <w:pPr>
        <w:spacing w:after="0" w:line="240" w:lineRule="auto"/>
        <w:ind w:firstLine="720"/>
        <w:jc w:val="both"/>
        <w:rPr>
          <w:rFonts w:ascii="Times New Roman" w:hAnsi="Times New Roman" w:cs="Times New Roman"/>
          <w:sz w:val="28"/>
          <w:szCs w:val="28"/>
        </w:rPr>
      </w:pPr>
      <w:proofErr w:type="gramStart"/>
      <w:r w:rsidRPr="00E8339F">
        <w:rPr>
          <w:rFonts w:ascii="Times New Roman" w:hAnsi="Times New Roman" w:cs="Times New Roman"/>
          <w:sz w:val="28"/>
          <w:szCs w:val="28"/>
        </w:rPr>
        <w:t>За указанный период получено налоговых и неналоговых доходов в сумме 129860,3 тыс. руб. или 61,7% к утвержденному годовому плану в размере 210590,9 тыс. руб. По налоговым доходам план выполнен в сумме 108463,5 тыс. руб. или 60,7% к годовому плану в размере 178786,5 тыс. руб.  План по неналоговым доходам выполнен в сумме 21396,8 тыс. руб. или 67,3 % к утвержденному годовому плану</w:t>
      </w:r>
      <w:proofErr w:type="gramEnd"/>
      <w:r w:rsidRPr="00E8339F">
        <w:rPr>
          <w:rFonts w:ascii="Times New Roman" w:hAnsi="Times New Roman" w:cs="Times New Roman"/>
          <w:sz w:val="28"/>
          <w:szCs w:val="28"/>
        </w:rPr>
        <w:t xml:space="preserve"> в размере 31804,4 тыс. руб.</w:t>
      </w:r>
    </w:p>
    <w:p w:rsidR="004B3CB1" w:rsidRPr="00E8339F" w:rsidRDefault="004B3CB1" w:rsidP="004B3CB1">
      <w:pPr>
        <w:spacing w:after="0" w:line="240" w:lineRule="auto"/>
        <w:ind w:firstLine="720"/>
        <w:jc w:val="both"/>
        <w:rPr>
          <w:rFonts w:ascii="Times New Roman" w:hAnsi="Times New Roman" w:cs="Times New Roman"/>
          <w:sz w:val="16"/>
          <w:szCs w:val="16"/>
        </w:rPr>
      </w:pPr>
    </w:p>
    <w:p w:rsidR="004B3CB1" w:rsidRPr="00E8339F" w:rsidRDefault="004B3CB1" w:rsidP="004B3CB1">
      <w:pPr>
        <w:spacing w:after="0" w:line="240" w:lineRule="auto"/>
        <w:ind w:firstLine="720"/>
        <w:jc w:val="both"/>
        <w:rPr>
          <w:rFonts w:ascii="Times New Roman" w:hAnsi="Times New Roman" w:cs="Times New Roman"/>
          <w:sz w:val="28"/>
          <w:szCs w:val="28"/>
        </w:rPr>
      </w:pPr>
      <w:r w:rsidRPr="00E8339F">
        <w:rPr>
          <w:rFonts w:ascii="Times New Roman" w:hAnsi="Times New Roman" w:cs="Times New Roman"/>
          <w:sz w:val="28"/>
          <w:szCs w:val="28"/>
        </w:rPr>
        <w:t>Структура налоговых и неналоговых доходов бюджета Урюпинского муниципального района по состоянию на 01 октября 2023 года:</w:t>
      </w:r>
    </w:p>
    <w:p w:rsidR="004B3CB1" w:rsidRPr="00E8339F" w:rsidRDefault="004B3CB1" w:rsidP="004B3CB1">
      <w:pPr>
        <w:spacing w:after="0" w:line="240" w:lineRule="auto"/>
        <w:ind w:firstLine="709"/>
        <w:jc w:val="both"/>
        <w:rPr>
          <w:rFonts w:ascii="Times New Roman" w:hAnsi="Times New Roman" w:cs="Times New Roman"/>
          <w:sz w:val="28"/>
          <w:szCs w:val="28"/>
        </w:rPr>
      </w:pPr>
      <w:r w:rsidRPr="00E8339F">
        <w:rPr>
          <w:rFonts w:ascii="Times New Roman" w:hAnsi="Times New Roman" w:cs="Times New Roman"/>
          <w:sz w:val="28"/>
          <w:szCs w:val="28"/>
        </w:rPr>
        <w:t>- налог на доходы физических лиц в сумме 89306,0 тыс. руб. (61,6% от плана);</w:t>
      </w:r>
    </w:p>
    <w:p w:rsidR="004B3CB1" w:rsidRPr="00E8339F" w:rsidRDefault="004B3CB1" w:rsidP="004B3CB1">
      <w:pPr>
        <w:spacing w:after="0" w:line="240" w:lineRule="auto"/>
        <w:ind w:firstLine="709"/>
        <w:jc w:val="both"/>
        <w:rPr>
          <w:rFonts w:ascii="Times New Roman" w:hAnsi="Times New Roman" w:cs="Times New Roman"/>
          <w:sz w:val="28"/>
          <w:szCs w:val="28"/>
        </w:rPr>
      </w:pPr>
      <w:r w:rsidRPr="00E8339F">
        <w:rPr>
          <w:rFonts w:ascii="Times New Roman" w:hAnsi="Times New Roman" w:cs="Times New Roman"/>
          <w:sz w:val="28"/>
          <w:szCs w:val="28"/>
        </w:rPr>
        <w:t>- налоги на товары (работы, услуги) реализуемые на территории Российской Федерации в сумме 6047,6 тыс. руб. (75,1% от плана);</w:t>
      </w:r>
    </w:p>
    <w:p w:rsidR="004B3CB1" w:rsidRPr="00E8339F" w:rsidRDefault="004B3CB1" w:rsidP="004B3CB1">
      <w:pPr>
        <w:spacing w:after="0" w:line="240" w:lineRule="auto"/>
        <w:ind w:firstLine="709"/>
        <w:jc w:val="both"/>
        <w:rPr>
          <w:rFonts w:ascii="Times New Roman" w:hAnsi="Times New Roman" w:cs="Times New Roman"/>
          <w:sz w:val="28"/>
          <w:szCs w:val="28"/>
        </w:rPr>
      </w:pPr>
      <w:r w:rsidRPr="00E8339F">
        <w:rPr>
          <w:rFonts w:ascii="Times New Roman" w:hAnsi="Times New Roman" w:cs="Times New Roman"/>
          <w:sz w:val="28"/>
          <w:szCs w:val="28"/>
        </w:rPr>
        <w:t>- налоги на совокупный доход в сумме 12731,9 тыс. руб. (51,7% от плана);</w:t>
      </w:r>
    </w:p>
    <w:p w:rsidR="004B3CB1" w:rsidRPr="00E8339F" w:rsidRDefault="004B3CB1" w:rsidP="004B3CB1">
      <w:pPr>
        <w:spacing w:after="0" w:line="240" w:lineRule="auto"/>
        <w:ind w:firstLine="709"/>
        <w:jc w:val="both"/>
        <w:rPr>
          <w:rFonts w:ascii="Times New Roman" w:hAnsi="Times New Roman" w:cs="Times New Roman"/>
          <w:sz w:val="28"/>
          <w:szCs w:val="28"/>
        </w:rPr>
      </w:pPr>
      <w:r w:rsidRPr="00E8339F">
        <w:rPr>
          <w:rFonts w:ascii="Times New Roman" w:hAnsi="Times New Roman" w:cs="Times New Roman"/>
          <w:sz w:val="28"/>
          <w:szCs w:val="28"/>
        </w:rPr>
        <w:t>- государственная пошлина в сумме 377,9 тыс. руб. (32,9% от плана);</w:t>
      </w:r>
    </w:p>
    <w:p w:rsidR="004B3CB1" w:rsidRPr="00E8339F" w:rsidRDefault="004B3CB1" w:rsidP="004B3CB1">
      <w:pPr>
        <w:spacing w:after="0" w:line="240" w:lineRule="auto"/>
        <w:ind w:firstLine="709"/>
        <w:jc w:val="both"/>
        <w:rPr>
          <w:rFonts w:ascii="Times New Roman" w:hAnsi="Times New Roman" w:cs="Times New Roman"/>
          <w:sz w:val="28"/>
          <w:szCs w:val="28"/>
        </w:rPr>
      </w:pPr>
      <w:r w:rsidRPr="00E8339F">
        <w:rPr>
          <w:rFonts w:ascii="Times New Roman" w:hAnsi="Times New Roman" w:cs="Times New Roman"/>
          <w:sz w:val="28"/>
          <w:szCs w:val="28"/>
        </w:rPr>
        <w:t>- доходы от использования имущества в сумме 18441,6 тыс. руб. (66,9% от плана);</w:t>
      </w:r>
    </w:p>
    <w:p w:rsidR="004B3CB1" w:rsidRPr="00E8339F" w:rsidRDefault="004B3CB1" w:rsidP="004B3CB1">
      <w:pPr>
        <w:spacing w:after="0" w:line="240" w:lineRule="auto"/>
        <w:ind w:firstLine="709"/>
        <w:jc w:val="both"/>
        <w:rPr>
          <w:rFonts w:ascii="Times New Roman" w:hAnsi="Times New Roman" w:cs="Times New Roman"/>
          <w:sz w:val="28"/>
          <w:szCs w:val="28"/>
        </w:rPr>
      </w:pPr>
      <w:r w:rsidRPr="00E8339F">
        <w:rPr>
          <w:rFonts w:ascii="Times New Roman" w:hAnsi="Times New Roman" w:cs="Times New Roman"/>
          <w:sz w:val="28"/>
          <w:szCs w:val="28"/>
        </w:rPr>
        <w:t>- платежи при пользовании природными ресурсами в сумме 397,6 тыс. руб.</w:t>
      </w:r>
      <w:r w:rsidRPr="00E8339F">
        <w:rPr>
          <w:rFonts w:ascii="Times New Roman" w:hAnsi="Times New Roman" w:cs="Times New Roman"/>
          <w:sz w:val="20"/>
          <w:szCs w:val="20"/>
        </w:rPr>
        <w:t xml:space="preserve"> </w:t>
      </w:r>
      <w:r w:rsidRPr="00E8339F">
        <w:rPr>
          <w:rFonts w:ascii="Times New Roman" w:hAnsi="Times New Roman" w:cs="Times New Roman"/>
          <w:sz w:val="28"/>
          <w:szCs w:val="28"/>
        </w:rPr>
        <w:t>(99,4% от плана);</w:t>
      </w:r>
    </w:p>
    <w:p w:rsidR="004B3CB1" w:rsidRPr="00E8339F" w:rsidRDefault="004B3CB1" w:rsidP="004B3CB1">
      <w:pPr>
        <w:spacing w:after="0" w:line="240" w:lineRule="auto"/>
        <w:ind w:firstLine="709"/>
        <w:jc w:val="both"/>
        <w:rPr>
          <w:rFonts w:ascii="Times New Roman" w:hAnsi="Times New Roman" w:cs="Times New Roman"/>
          <w:sz w:val="28"/>
          <w:szCs w:val="28"/>
        </w:rPr>
      </w:pPr>
      <w:r w:rsidRPr="00E8339F">
        <w:rPr>
          <w:rFonts w:ascii="Times New Roman" w:hAnsi="Times New Roman" w:cs="Times New Roman"/>
          <w:sz w:val="28"/>
          <w:szCs w:val="28"/>
        </w:rPr>
        <w:t>- доходы от оказания платных услуг и компенсации затрат государства в сумме 1091,7 тыс. руб. (30,7% от плана);</w:t>
      </w:r>
    </w:p>
    <w:p w:rsidR="004B3CB1" w:rsidRPr="00E8339F" w:rsidRDefault="004B3CB1" w:rsidP="004B3CB1">
      <w:pPr>
        <w:spacing w:after="0" w:line="240" w:lineRule="auto"/>
        <w:ind w:firstLine="709"/>
        <w:jc w:val="both"/>
        <w:rPr>
          <w:rFonts w:ascii="Times New Roman" w:hAnsi="Times New Roman" w:cs="Times New Roman"/>
          <w:sz w:val="28"/>
          <w:szCs w:val="28"/>
        </w:rPr>
      </w:pPr>
      <w:r w:rsidRPr="00E8339F">
        <w:rPr>
          <w:rFonts w:ascii="Times New Roman" w:hAnsi="Times New Roman" w:cs="Times New Roman"/>
          <w:sz w:val="28"/>
          <w:szCs w:val="28"/>
        </w:rPr>
        <w:t>- доходы от продажи материальных и нематериальных активов в сумме 1130,3 тыс. руб.;</w:t>
      </w:r>
    </w:p>
    <w:p w:rsidR="004B3CB1" w:rsidRPr="00E8339F" w:rsidRDefault="004B3CB1" w:rsidP="004B3CB1">
      <w:pPr>
        <w:spacing w:after="0" w:line="240" w:lineRule="auto"/>
        <w:ind w:firstLine="709"/>
        <w:jc w:val="both"/>
        <w:rPr>
          <w:rFonts w:ascii="Times New Roman" w:hAnsi="Times New Roman" w:cs="Times New Roman"/>
          <w:sz w:val="28"/>
          <w:szCs w:val="28"/>
        </w:rPr>
      </w:pPr>
      <w:r w:rsidRPr="00E8339F">
        <w:rPr>
          <w:rFonts w:ascii="Times New Roman" w:hAnsi="Times New Roman" w:cs="Times New Roman"/>
          <w:sz w:val="28"/>
          <w:szCs w:val="28"/>
        </w:rPr>
        <w:t>- штрафы, санкции, возмещение ущерба в сумме 238,4 тыс. руб.</w:t>
      </w:r>
      <w:r w:rsidRPr="00E8339F">
        <w:rPr>
          <w:rFonts w:ascii="Times New Roman" w:hAnsi="Times New Roman" w:cs="Times New Roman"/>
          <w:sz w:val="20"/>
          <w:szCs w:val="20"/>
        </w:rPr>
        <w:t xml:space="preserve"> </w:t>
      </w:r>
      <w:r w:rsidRPr="00E8339F">
        <w:rPr>
          <w:rFonts w:ascii="Times New Roman" w:hAnsi="Times New Roman" w:cs="Times New Roman"/>
          <w:sz w:val="28"/>
          <w:szCs w:val="28"/>
        </w:rPr>
        <w:t>(116,3% от плана);</w:t>
      </w:r>
    </w:p>
    <w:p w:rsidR="004B3CB1" w:rsidRPr="00E8339F" w:rsidRDefault="004B3CB1" w:rsidP="004B3CB1">
      <w:pPr>
        <w:spacing w:after="0" w:line="240" w:lineRule="auto"/>
        <w:ind w:firstLine="709"/>
        <w:jc w:val="both"/>
        <w:rPr>
          <w:rFonts w:ascii="Times New Roman" w:hAnsi="Times New Roman" w:cs="Times New Roman"/>
          <w:sz w:val="28"/>
          <w:szCs w:val="28"/>
        </w:rPr>
      </w:pPr>
      <w:r w:rsidRPr="00E8339F">
        <w:rPr>
          <w:rFonts w:ascii="Times New Roman" w:hAnsi="Times New Roman" w:cs="Times New Roman"/>
          <w:sz w:val="28"/>
          <w:szCs w:val="28"/>
        </w:rPr>
        <w:t>- прочие неналоговые доходы в сумме  97,3 тыс. руб. (151,9% от плана).</w:t>
      </w:r>
    </w:p>
    <w:p w:rsidR="004B3CB1" w:rsidRPr="00E8339F" w:rsidRDefault="004B3CB1" w:rsidP="004B3CB1">
      <w:pPr>
        <w:spacing w:after="0" w:line="240" w:lineRule="auto"/>
        <w:ind w:firstLine="720"/>
        <w:jc w:val="both"/>
        <w:rPr>
          <w:rFonts w:ascii="Times New Roman" w:hAnsi="Times New Roman" w:cs="Times New Roman"/>
          <w:sz w:val="16"/>
          <w:szCs w:val="16"/>
          <w:highlight w:val="yellow"/>
        </w:rPr>
      </w:pPr>
    </w:p>
    <w:p w:rsidR="004B3CB1" w:rsidRPr="00E8339F" w:rsidRDefault="004B3CB1" w:rsidP="004B3CB1">
      <w:pPr>
        <w:spacing w:after="0" w:line="240" w:lineRule="auto"/>
        <w:ind w:firstLine="720"/>
        <w:jc w:val="both"/>
        <w:rPr>
          <w:rFonts w:ascii="Times New Roman" w:hAnsi="Times New Roman" w:cs="Times New Roman"/>
          <w:sz w:val="28"/>
          <w:szCs w:val="28"/>
          <w:highlight w:val="yellow"/>
        </w:rPr>
      </w:pPr>
      <w:r w:rsidRPr="00E8339F">
        <w:rPr>
          <w:rFonts w:ascii="Times New Roman" w:hAnsi="Times New Roman" w:cs="Times New Roman"/>
          <w:sz w:val="28"/>
          <w:szCs w:val="28"/>
        </w:rPr>
        <w:t>Безвозмездные поступления исполнены в сумме 251604,3 тыс. руб. или  68,8% к утвержденному плану  в размере  365715,3 тыс. руб., в том числе:</w:t>
      </w:r>
    </w:p>
    <w:p w:rsidR="004B3CB1" w:rsidRPr="00E8339F" w:rsidRDefault="004B3CB1" w:rsidP="004B3CB1">
      <w:pPr>
        <w:spacing w:after="0" w:line="240" w:lineRule="auto"/>
        <w:ind w:firstLine="709"/>
        <w:jc w:val="both"/>
        <w:rPr>
          <w:rFonts w:ascii="Times New Roman" w:hAnsi="Times New Roman" w:cs="Times New Roman"/>
          <w:sz w:val="28"/>
          <w:szCs w:val="28"/>
        </w:rPr>
      </w:pPr>
      <w:r w:rsidRPr="00E8339F">
        <w:rPr>
          <w:rFonts w:ascii="Times New Roman" w:hAnsi="Times New Roman" w:cs="Times New Roman"/>
          <w:sz w:val="28"/>
          <w:szCs w:val="28"/>
        </w:rPr>
        <w:lastRenderedPageBreak/>
        <w:t>субсидии бюджетам бюджетной системы Российской Федерации (межбюджетные субсидии) в сумме  72994,1 тыс. руб. (76,6% от плана), в том числе:</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сумме 4130,3 тыс. руб. (51,7%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субсидии бюджетам муниципальных районов на обеспечение комплексного развития сельских территорий в сумме 2000,0 тыс. руб. (100,0%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субсидия бюджетам муниципальных районов на реализацию мероприятий по обеспечению жильем молодых семей в сумме 216,2 тыс. руб. (77,8%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в сумме 10560,3 тыс. руб. (81,0 %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 в сумме 7903,1 тыс. руб. (98,8 %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субсидии на обеспечение сбалансированности местных бюджетов бюджетам муниципальных образований в сумме 31776,0 тыс. руб. (75,0%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субсидии </w:t>
      </w:r>
      <w:proofErr w:type="gramStart"/>
      <w:r w:rsidRPr="00E8339F">
        <w:rPr>
          <w:rFonts w:ascii="Times New Roman" w:hAnsi="Times New Roman" w:cs="Times New Roman"/>
          <w:sz w:val="28"/>
          <w:szCs w:val="28"/>
        </w:rPr>
        <w:t>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в сумме</w:t>
      </w:r>
      <w:proofErr w:type="gramEnd"/>
      <w:r w:rsidRPr="00E8339F">
        <w:rPr>
          <w:rFonts w:ascii="Times New Roman" w:hAnsi="Times New Roman" w:cs="Times New Roman"/>
          <w:sz w:val="28"/>
          <w:szCs w:val="28"/>
        </w:rPr>
        <w:t xml:space="preserve"> 2282,7 тыс. руб. (99,5%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субсидия на приобретение и замену оконных </w:t>
      </w:r>
      <w:proofErr w:type="gramStart"/>
      <w:r w:rsidRPr="00E8339F">
        <w:rPr>
          <w:rFonts w:ascii="Times New Roman" w:hAnsi="Times New Roman" w:cs="Times New Roman"/>
          <w:sz w:val="28"/>
          <w:szCs w:val="28"/>
        </w:rPr>
        <w:t>блоков</w:t>
      </w:r>
      <w:proofErr w:type="gramEnd"/>
      <w:r w:rsidRPr="00E8339F">
        <w:rPr>
          <w:rFonts w:ascii="Times New Roman" w:hAnsi="Times New Roman" w:cs="Times New Roman"/>
          <w:sz w:val="28"/>
          <w:szCs w:val="28"/>
        </w:rPr>
        <w:t xml:space="preserve"> и выполнение необходимых для этого работ в зданиях муниципальных образовательных организаций Волгоградской области в сумме 1700,0 тыс. руб. (100,0%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субсидии на благоустройство площадок для проведения праздничных линеек и других мероприятий в муниципальных общеобразовательных организациях в сумме 1000,0 тыс. руб. (100,0%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 в сумме 1000,0 тыс. руб. (100,0%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w:t>
      </w:r>
      <w:r w:rsidRPr="00E8339F">
        <w:rPr>
          <w:rFonts w:ascii="Times New Roman" w:hAnsi="Times New Roman" w:cs="Times New Roman"/>
          <w:sz w:val="28"/>
          <w:szCs w:val="28"/>
        </w:rPr>
        <w:lastRenderedPageBreak/>
        <w:t>организаций Волгоградской области в сумме 5000,0 тыс. руб. (100,0%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субсидия из областного бюджета на реализацию мероприятий в рамках инициативного бюджетирования в сумме 2454,2 тыс. руб. (57,7%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субсидии из областного бюджета бюджетам муниципальных образований Волгоградской области на содержание объектов благоустройства в сумме 2971,3 тыс. руб. (62,1% к плану);</w:t>
      </w:r>
    </w:p>
    <w:p w:rsidR="004B3CB1" w:rsidRPr="00E8339F" w:rsidRDefault="004B3CB1" w:rsidP="004B3CB1">
      <w:pPr>
        <w:spacing w:after="0" w:line="240" w:lineRule="auto"/>
        <w:ind w:firstLine="720"/>
        <w:jc w:val="both"/>
        <w:rPr>
          <w:rFonts w:ascii="Times New Roman" w:hAnsi="Times New Roman" w:cs="Times New Roman"/>
          <w:sz w:val="28"/>
          <w:szCs w:val="28"/>
        </w:rPr>
      </w:pPr>
      <w:r w:rsidRPr="00E8339F">
        <w:rPr>
          <w:rFonts w:ascii="Times New Roman" w:hAnsi="Times New Roman" w:cs="Times New Roman"/>
          <w:sz w:val="28"/>
          <w:szCs w:val="28"/>
        </w:rPr>
        <w:t>субвенции от других бюджетов бюджетной системы  в сумме 158549,4 тыс. руб. (65,0% от плана), в том числе:</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субвенция бюджетам муниципальных районов на осуществление федеральных полномочий по государственной регистрации актов гражданского состояния в сумме 738,6 тыс. руб. (62,9 %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субвенция бюджетам муниципальных районов на предоставление субсидий гражданам по оплате жилищно-коммунальных услуг в сумме 7689,3 тыс. руб. (75,1 %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субвенция бюджетам муниципальных районов на создание, содержание и обеспечение деятельности комиссии по делам несовершеннолетних в сумме 283,3 тыс. руб. (75,0 %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субвенция бюджетам муниципальных районов на организационное обеспечение деятельности административной комиссии в сумме 258,0 тыс. руб. (75,0 %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субвенция бюджетам муниципальных районов на организацию и осуществления деятельности органов опеки и попечительства в сумме 1089,0 тыс. руб. (75,0 %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субвенция бюджетам муниципальных районов на хранение,  комплектование, учет и использование  архивных документов и архивных фондов, отнесенных к составу архивного фонда Волгоградской области в сумме 396,7 тыс. руб. (74,9 %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субвенция бюджетам муниципальных районов на осуществление образовательного процесса муниципальными дошкольными образовательными организациями в сумме 4753,4 тыс. руб. (64,8 %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в сумме 8627,3 тыс. руб. (64,1 %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субвенция бюджетам муниципальных районов на осуществление образовательного процесса муниципальными общеобразовательными организациями в сумме 120640,4 тыс. руб. (65,3 %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субвенция бюджетам муниципальных районов на организацию питания детей из малоимущих семей и детей, находящихся на учете у фтизиатра, обучающихся в общеобразовательных учреждениях в сумме 2575,8 тыс. руб. (44,9 %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w:t>
      </w:r>
      <w:r w:rsidRPr="00E8339F">
        <w:rPr>
          <w:rFonts w:ascii="Times New Roman" w:hAnsi="Times New Roman" w:cs="Times New Roman"/>
          <w:sz w:val="28"/>
          <w:szCs w:val="28"/>
        </w:rPr>
        <w:lastRenderedPageBreak/>
        <w:t>работающим в сельских населенных пунктах, рабочих поселках (поселках городского типа) на территории Волгоградской области в сумме 2750,0 тыс. руб. (58,2 %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в сумме 14,5 тыс. руб. (43,3 %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в сумме 14,3 тыс. руб. (65,6 %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w:t>
      </w:r>
      <w:proofErr w:type="gramStart"/>
      <w:r w:rsidRPr="00E8339F">
        <w:rPr>
          <w:rFonts w:ascii="Times New Roman" w:hAnsi="Times New Roman" w:cs="Times New Roman"/>
          <w:sz w:val="28"/>
          <w:szCs w:val="28"/>
        </w:rPr>
        <w:t>- 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сумме 6079,7 тыс. руб. (68,4 % от плана);</w:t>
      </w:r>
      <w:proofErr w:type="gramEnd"/>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в сумме 2404,0 тыс. руб. (62,2 %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субвенция на осуществление органами местного самоуправления муниципальных образований Волгоградской области государственных полномочий Волгоградской области в области обращения с животными в части отлова и содержания животных без владельцев</w:t>
      </w:r>
      <w:r w:rsidRPr="00E8339F">
        <w:rPr>
          <w:rFonts w:ascii="Times New Roman" w:hAnsi="Times New Roman" w:cs="Times New Roman"/>
        </w:rPr>
        <w:t xml:space="preserve"> </w:t>
      </w:r>
      <w:r w:rsidRPr="00E8339F">
        <w:rPr>
          <w:rFonts w:ascii="Times New Roman" w:hAnsi="Times New Roman" w:cs="Times New Roman"/>
          <w:sz w:val="28"/>
          <w:szCs w:val="28"/>
        </w:rPr>
        <w:t>в сумме 68,3 тыс. руб. (100,0 %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 150,0 тыс. руб. (25,5%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субвенции бюджетам муниципальных районов и городских округов Волгоградской области </w:t>
      </w:r>
      <w:proofErr w:type="gramStart"/>
      <w:r w:rsidRPr="00E8339F">
        <w:rPr>
          <w:rFonts w:ascii="Times New Roman" w:hAnsi="Times New Roman" w:cs="Times New Roman"/>
          <w:sz w:val="28"/>
          <w:szCs w:val="28"/>
        </w:rPr>
        <w:t>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r w:rsidRPr="00E8339F">
        <w:rPr>
          <w:rFonts w:ascii="Times New Roman" w:hAnsi="Times New Roman" w:cs="Times New Roman"/>
        </w:rPr>
        <w:t xml:space="preserve"> </w:t>
      </w:r>
      <w:r w:rsidRPr="00E8339F">
        <w:rPr>
          <w:rFonts w:ascii="Times New Roman" w:hAnsi="Times New Roman" w:cs="Times New Roman"/>
          <w:sz w:val="28"/>
          <w:szCs w:val="28"/>
        </w:rPr>
        <w:t>в сумме</w:t>
      </w:r>
      <w:proofErr w:type="gramEnd"/>
      <w:r w:rsidRPr="00E8339F">
        <w:rPr>
          <w:rFonts w:ascii="Times New Roman" w:hAnsi="Times New Roman" w:cs="Times New Roman"/>
          <w:sz w:val="28"/>
          <w:szCs w:val="28"/>
        </w:rPr>
        <w:t xml:space="preserve"> 16,8 тыс. руб. (100,0 % от плана);</w:t>
      </w:r>
    </w:p>
    <w:p w:rsidR="004B3CB1" w:rsidRPr="00E8339F" w:rsidRDefault="004B3CB1" w:rsidP="004B3CB1">
      <w:pPr>
        <w:spacing w:after="0" w:line="240" w:lineRule="auto"/>
        <w:ind w:firstLine="720"/>
        <w:jc w:val="both"/>
        <w:rPr>
          <w:rFonts w:ascii="Times New Roman" w:hAnsi="Times New Roman" w:cs="Times New Roman"/>
          <w:sz w:val="28"/>
          <w:szCs w:val="28"/>
        </w:rPr>
      </w:pPr>
      <w:r w:rsidRPr="00E8339F">
        <w:rPr>
          <w:rFonts w:ascii="Times New Roman" w:hAnsi="Times New Roman" w:cs="Times New Roman"/>
          <w:sz w:val="28"/>
          <w:szCs w:val="28"/>
        </w:rPr>
        <w:t>иные межбюджетные трансферты в сумме 20025,5 тыс. руб. (77,3% от плана), в том числе:</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межбюджетные трансферты, передаваемые бюджетам муниципальных районов из бюджетов поселений на осуществление части полномочий по </w:t>
      </w:r>
      <w:r w:rsidRPr="00E8339F">
        <w:rPr>
          <w:rFonts w:ascii="Times New Roman" w:hAnsi="Times New Roman" w:cs="Times New Roman"/>
          <w:sz w:val="28"/>
          <w:szCs w:val="28"/>
        </w:rPr>
        <w:lastRenderedPageBreak/>
        <w:t>решению вопросов местного значения в соответствии с заключенными соглашениями в сумме 2461,6 тыс. руб. (89,2%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E8339F">
        <w:rPr>
          <w:rFonts w:ascii="Times New Roman" w:hAnsi="Times New Roman" w:cs="Times New Roman"/>
        </w:rPr>
        <w:t xml:space="preserve"> </w:t>
      </w:r>
      <w:r w:rsidRPr="00E8339F">
        <w:rPr>
          <w:rFonts w:ascii="Times New Roman" w:hAnsi="Times New Roman" w:cs="Times New Roman"/>
          <w:sz w:val="28"/>
          <w:szCs w:val="28"/>
        </w:rPr>
        <w:t>в сумме 1863,2 тыс. руб. (75,0%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bookmarkStart w:id="1" w:name="_Hlk139794524"/>
      <w:r w:rsidRPr="00E8339F">
        <w:rPr>
          <w:rFonts w:ascii="Times New Roman" w:hAnsi="Times New Roman" w:cs="Times New Roman"/>
          <w:sz w:val="28"/>
          <w:szCs w:val="28"/>
        </w:rPr>
        <w:t>в сумме 12103,1 тыс. руб. (71,7% от плана);</w:t>
      </w:r>
      <w:bookmarkEnd w:id="1"/>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в сумме 33,7 тыс. руб. (37,4%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межбюджетные трансферты на поощрение муниципальной управленческой команды в сумме 397,1 тыс. руб. (100,0%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средства резервного фонда Администрации Волгоградской области в сумме 3066,8 тыс. руб. (96,1% от плана);</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межбюджетные трансферты на поощрение победителей конкурса на лучшую организацию работы в представительных органах местного самоуправления в сумме 100,0 тыс. руб. (100,0% от плана);</w:t>
      </w:r>
    </w:p>
    <w:p w:rsidR="004B3CB1" w:rsidRPr="00E8339F" w:rsidRDefault="004B3CB1" w:rsidP="004B3CB1">
      <w:pPr>
        <w:spacing w:after="0" w:line="240" w:lineRule="auto"/>
        <w:ind w:firstLine="720"/>
        <w:jc w:val="both"/>
        <w:rPr>
          <w:rFonts w:ascii="Times New Roman" w:hAnsi="Times New Roman" w:cs="Times New Roman"/>
          <w:sz w:val="28"/>
          <w:szCs w:val="28"/>
        </w:rPr>
      </w:pPr>
      <w:r w:rsidRPr="00E8339F">
        <w:rPr>
          <w:rFonts w:ascii="Times New Roman" w:hAnsi="Times New Roman" w:cs="Times New Roman"/>
          <w:sz w:val="28"/>
          <w:szCs w:val="2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в сумме 485,5 тыс. руб. (102,7%);</w:t>
      </w:r>
    </w:p>
    <w:p w:rsidR="004B3CB1" w:rsidRPr="00E8339F" w:rsidRDefault="004B3CB1" w:rsidP="004B3CB1">
      <w:pPr>
        <w:spacing w:after="0" w:line="240" w:lineRule="auto"/>
        <w:ind w:firstLine="720"/>
        <w:jc w:val="both"/>
        <w:rPr>
          <w:rFonts w:ascii="Times New Roman" w:hAnsi="Times New Roman" w:cs="Times New Roman"/>
          <w:sz w:val="28"/>
          <w:szCs w:val="28"/>
          <w:highlight w:val="yellow"/>
        </w:rPr>
      </w:pPr>
      <w:r w:rsidRPr="00E8339F">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в сумме   - (минус) 450,2 тыс. руб.</w:t>
      </w:r>
    </w:p>
    <w:p w:rsidR="004B3CB1" w:rsidRPr="00E8339F" w:rsidRDefault="004B3CB1" w:rsidP="004B3CB1">
      <w:pPr>
        <w:spacing w:after="0" w:line="240" w:lineRule="auto"/>
        <w:ind w:firstLine="720"/>
        <w:jc w:val="both"/>
        <w:rPr>
          <w:rFonts w:ascii="Times New Roman" w:hAnsi="Times New Roman" w:cs="Times New Roman"/>
          <w:sz w:val="16"/>
          <w:szCs w:val="16"/>
          <w:highlight w:val="yellow"/>
        </w:rPr>
      </w:pPr>
    </w:p>
    <w:p w:rsidR="004B3CB1" w:rsidRPr="00E8339F" w:rsidRDefault="004B3CB1" w:rsidP="004B3CB1">
      <w:pPr>
        <w:spacing w:after="0" w:line="240" w:lineRule="auto"/>
        <w:ind w:firstLine="720"/>
        <w:jc w:val="both"/>
        <w:rPr>
          <w:rFonts w:ascii="Times New Roman" w:hAnsi="Times New Roman" w:cs="Times New Roman"/>
          <w:sz w:val="28"/>
          <w:szCs w:val="28"/>
        </w:rPr>
      </w:pPr>
      <w:r w:rsidRPr="00E8339F">
        <w:rPr>
          <w:rFonts w:ascii="Times New Roman" w:hAnsi="Times New Roman" w:cs="Times New Roman"/>
          <w:sz w:val="28"/>
          <w:szCs w:val="28"/>
        </w:rPr>
        <w:t xml:space="preserve">Полученные средства бюджета Урюпинского муниципального района направлены </w:t>
      </w:r>
      <w:proofErr w:type="gramStart"/>
      <w:r w:rsidRPr="00E8339F">
        <w:rPr>
          <w:rFonts w:ascii="Times New Roman" w:hAnsi="Times New Roman" w:cs="Times New Roman"/>
          <w:sz w:val="28"/>
          <w:szCs w:val="28"/>
        </w:rPr>
        <w:t>на</w:t>
      </w:r>
      <w:proofErr w:type="gramEnd"/>
      <w:r w:rsidRPr="00E8339F">
        <w:rPr>
          <w:rFonts w:ascii="Times New Roman" w:hAnsi="Times New Roman" w:cs="Times New Roman"/>
          <w:sz w:val="28"/>
          <w:szCs w:val="28"/>
        </w:rPr>
        <w:t>:</w:t>
      </w:r>
    </w:p>
    <w:p w:rsidR="004B3CB1" w:rsidRPr="00E8339F" w:rsidRDefault="004B3CB1" w:rsidP="004B3CB1">
      <w:pPr>
        <w:numPr>
          <w:ilvl w:val="0"/>
          <w:numId w:val="1"/>
        </w:numPr>
        <w:spacing w:after="0" w:line="240" w:lineRule="auto"/>
        <w:ind w:left="0" w:firstLine="720"/>
        <w:jc w:val="both"/>
        <w:rPr>
          <w:rFonts w:ascii="Times New Roman" w:hAnsi="Times New Roman" w:cs="Times New Roman"/>
          <w:sz w:val="28"/>
          <w:szCs w:val="28"/>
        </w:rPr>
      </w:pPr>
      <w:r w:rsidRPr="00E8339F">
        <w:rPr>
          <w:rFonts w:ascii="Times New Roman" w:hAnsi="Times New Roman" w:cs="Times New Roman"/>
          <w:sz w:val="28"/>
          <w:szCs w:val="28"/>
        </w:rPr>
        <w:t>общегосударственные вопросы в сумме 50001,4 тыс. руб. (67,9% от плана), в том числе:</w:t>
      </w:r>
    </w:p>
    <w:p w:rsidR="004B3CB1" w:rsidRPr="00E8339F" w:rsidRDefault="004B3CB1" w:rsidP="004B3CB1">
      <w:pPr>
        <w:tabs>
          <w:tab w:val="num" w:pos="2062"/>
        </w:tabs>
        <w:spacing w:after="0" w:line="240" w:lineRule="auto"/>
        <w:jc w:val="both"/>
        <w:rPr>
          <w:rFonts w:ascii="Times New Roman" w:hAnsi="Times New Roman" w:cs="Times New Roman"/>
          <w:sz w:val="28"/>
          <w:szCs w:val="28"/>
        </w:rPr>
      </w:pPr>
      <w:r w:rsidRPr="00E8339F">
        <w:rPr>
          <w:rFonts w:ascii="Times New Roman" w:hAnsi="Times New Roman" w:cs="Times New Roman"/>
          <w:bCs/>
          <w:sz w:val="28"/>
          <w:szCs w:val="28"/>
        </w:rPr>
        <w:t xml:space="preserve">        - функционирование высшего должностного лица муниципального образования в сумме 1351,6 тыс. руб.;</w:t>
      </w:r>
    </w:p>
    <w:p w:rsidR="004B3CB1" w:rsidRPr="00E8339F" w:rsidRDefault="004B3CB1" w:rsidP="004B3CB1">
      <w:pPr>
        <w:tabs>
          <w:tab w:val="num" w:pos="2062"/>
        </w:tabs>
        <w:spacing w:after="0" w:line="240" w:lineRule="auto"/>
        <w:jc w:val="both"/>
        <w:rPr>
          <w:rFonts w:ascii="Times New Roman" w:hAnsi="Times New Roman" w:cs="Times New Roman"/>
          <w:sz w:val="28"/>
          <w:szCs w:val="28"/>
        </w:rPr>
      </w:pPr>
      <w:r w:rsidRPr="00E8339F">
        <w:rPr>
          <w:rFonts w:ascii="Times New Roman" w:hAnsi="Times New Roman" w:cs="Times New Roman"/>
          <w:bCs/>
          <w:sz w:val="28"/>
          <w:szCs w:val="28"/>
        </w:rPr>
        <w:t xml:space="preserve">        - функционирование законодательных (представительных) органов государственной власти и представительных органов муниципальных образований в сумме 1581,9 тыс. руб.;</w:t>
      </w:r>
    </w:p>
    <w:p w:rsidR="004B3CB1" w:rsidRPr="00E8339F" w:rsidRDefault="004B3CB1" w:rsidP="004B3CB1">
      <w:pPr>
        <w:tabs>
          <w:tab w:val="num" w:pos="2062"/>
        </w:tabs>
        <w:spacing w:after="0" w:line="240" w:lineRule="auto"/>
        <w:jc w:val="both"/>
        <w:rPr>
          <w:rFonts w:ascii="Times New Roman" w:hAnsi="Times New Roman" w:cs="Times New Roman"/>
          <w:sz w:val="28"/>
          <w:szCs w:val="28"/>
        </w:rPr>
      </w:pPr>
      <w:r w:rsidRPr="00E8339F">
        <w:rPr>
          <w:rFonts w:ascii="Times New Roman" w:hAnsi="Times New Roman" w:cs="Times New Roman"/>
          <w:bCs/>
          <w:sz w:val="28"/>
          <w:szCs w:val="28"/>
        </w:rPr>
        <w:t xml:space="preserve">        - функционирование местной администрации в сумме 22617,6 тыс. руб.;</w:t>
      </w:r>
    </w:p>
    <w:p w:rsidR="004B3CB1" w:rsidRPr="00E8339F" w:rsidRDefault="004B3CB1" w:rsidP="004B3CB1">
      <w:pPr>
        <w:tabs>
          <w:tab w:val="num" w:pos="2062"/>
        </w:tabs>
        <w:spacing w:after="0" w:line="240" w:lineRule="auto"/>
        <w:jc w:val="both"/>
        <w:rPr>
          <w:rFonts w:ascii="Times New Roman" w:hAnsi="Times New Roman" w:cs="Times New Roman"/>
          <w:sz w:val="28"/>
          <w:szCs w:val="28"/>
        </w:rPr>
      </w:pPr>
      <w:r w:rsidRPr="00E8339F">
        <w:rPr>
          <w:rFonts w:ascii="Times New Roman" w:hAnsi="Times New Roman" w:cs="Times New Roman"/>
          <w:bCs/>
          <w:sz w:val="28"/>
          <w:szCs w:val="28"/>
        </w:rPr>
        <w:t xml:space="preserve">        - обеспечение деятельности финансовых, налоговых и таможенных органов и органов финансового (финансово-бюджетного) надзора в сумме 4565,5 тыс. руб.;</w:t>
      </w:r>
    </w:p>
    <w:p w:rsidR="004B3CB1" w:rsidRPr="00E8339F" w:rsidRDefault="004B3CB1" w:rsidP="004B3CB1">
      <w:pPr>
        <w:tabs>
          <w:tab w:val="num" w:pos="2062"/>
        </w:tabs>
        <w:spacing w:after="0" w:line="240" w:lineRule="auto"/>
        <w:jc w:val="both"/>
        <w:rPr>
          <w:rFonts w:ascii="Times New Roman" w:hAnsi="Times New Roman" w:cs="Times New Roman"/>
          <w:sz w:val="28"/>
          <w:szCs w:val="28"/>
        </w:rPr>
      </w:pPr>
      <w:r w:rsidRPr="00E8339F">
        <w:rPr>
          <w:rFonts w:ascii="Times New Roman" w:hAnsi="Times New Roman" w:cs="Times New Roman"/>
          <w:bCs/>
          <w:sz w:val="28"/>
          <w:szCs w:val="28"/>
        </w:rPr>
        <w:t xml:space="preserve">        - другие общегосударственные вопросы в сумме 19884,8 тыс. руб.;</w:t>
      </w:r>
    </w:p>
    <w:p w:rsidR="004B3CB1" w:rsidRPr="00E8339F" w:rsidRDefault="004B3CB1" w:rsidP="004B3CB1">
      <w:pPr>
        <w:numPr>
          <w:ilvl w:val="0"/>
          <w:numId w:val="1"/>
        </w:numPr>
        <w:spacing w:after="0" w:line="240" w:lineRule="auto"/>
        <w:ind w:left="0" w:firstLine="720"/>
        <w:jc w:val="both"/>
        <w:rPr>
          <w:rFonts w:ascii="Times New Roman" w:hAnsi="Times New Roman" w:cs="Times New Roman"/>
          <w:sz w:val="28"/>
          <w:szCs w:val="28"/>
        </w:rPr>
      </w:pPr>
      <w:r w:rsidRPr="00E8339F">
        <w:rPr>
          <w:rFonts w:ascii="Times New Roman" w:hAnsi="Times New Roman" w:cs="Times New Roman"/>
          <w:sz w:val="28"/>
          <w:szCs w:val="28"/>
        </w:rPr>
        <w:lastRenderedPageBreak/>
        <w:t xml:space="preserve">национальную безопасность и правоохранительную деятельность в сумме 1735,2 тыс. руб. (70,6% от плана), в том числе: </w:t>
      </w:r>
    </w:p>
    <w:p w:rsidR="004B3CB1" w:rsidRPr="00E8339F" w:rsidRDefault="004B3CB1" w:rsidP="004B3CB1">
      <w:pPr>
        <w:spacing w:after="0" w:line="240" w:lineRule="auto"/>
        <w:jc w:val="both"/>
        <w:rPr>
          <w:rFonts w:ascii="Times New Roman" w:hAnsi="Times New Roman" w:cs="Times New Roman"/>
          <w:bCs/>
          <w:sz w:val="28"/>
          <w:szCs w:val="28"/>
        </w:rPr>
      </w:pPr>
      <w:r w:rsidRPr="00E8339F">
        <w:rPr>
          <w:rFonts w:ascii="Times New Roman" w:hAnsi="Times New Roman" w:cs="Times New Roman"/>
          <w:bCs/>
          <w:sz w:val="28"/>
          <w:szCs w:val="28"/>
        </w:rPr>
        <w:t xml:space="preserve">        - защита населения и территории от чрезвычайных ситуаций природного и техногенного характера, пожарная безопасность в сумме 1620,0 тыс. руб.;</w:t>
      </w:r>
    </w:p>
    <w:p w:rsidR="004B3CB1" w:rsidRPr="00E8339F" w:rsidRDefault="004B3CB1" w:rsidP="004B3CB1">
      <w:pPr>
        <w:spacing w:after="0" w:line="240" w:lineRule="auto"/>
        <w:jc w:val="both"/>
        <w:rPr>
          <w:rFonts w:ascii="Times New Roman" w:hAnsi="Times New Roman" w:cs="Times New Roman"/>
          <w:bCs/>
          <w:sz w:val="28"/>
          <w:szCs w:val="28"/>
        </w:rPr>
      </w:pPr>
      <w:r w:rsidRPr="00E8339F">
        <w:rPr>
          <w:rFonts w:ascii="Times New Roman" w:hAnsi="Times New Roman" w:cs="Times New Roman"/>
          <w:bCs/>
          <w:sz w:val="28"/>
          <w:szCs w:val="28"/>
        </w:rPr>
        <w:t xml:space="preserve">        - другие вопросы в области национальной безопасности и правоохранительной деятельности в сумме 115,2 тыс. руб.;</w:t>
      </w:r>
    </w:p>
    <w:p w:rsidR="004B3CB1" w:rsidRPr="00E8339F" w:rsidRDefault="004B3CB1" w:rsidP="004B3CB1">
      <w:pPr>
        <w:numPr>
          <w:ilvl w:val="0"/>
          <w:numId w:val="1"/>
        </w:numPr>
        <w:spacing w:after="0" w:line="240" w:lineRule="auto"/>
        <w:ind w:left="0" w:firstLine="720"/>
        <w:jc w:val="both"/>
        <w:rPr>
          <w:rFonts w:ascii="Times New Roman" w:hAnsi="Times New Roman" w:cs="Times New Roman"/>
          <w:sz w:val="28"/>
          <w:szCs w:val="28"/>
        </w:rPr>
      </w:pPr>
      <w:r w:rsidRPr="00E8339F">
        <w:rPr>
          <w:rFonts w:ascii="Times New Roman" w:hAnsi="Times New Roman" w:cs="Times New Roman"/>
          <w:sz w:val="28"/>
          <w:szCs w:val="28"/>
        </w:rPr>
        <w:t>национальная экономика в сумме 21812,3 тыс. руб. (53,6% от плана), в том числе:</w:t>
      </w:r>
    </w:p>
    <w:p w:rsidR="004B3CB1" w:rsidRPr="00E8339F" w:rsidRDefault="004B3CB1" w:rsidP="004B3CB1">
      <w:pPr>
        <w:spacing w:after="0" w:line="240" w:lineRule="auto"/>
        <w:jc w:val="both"/>
        <w:rPr>
          <w:rFonts w:ascii="Times New Roman" w:hAnsi="Times New Roman" w:cs="Times New Roman"/>
          <w:bCs/>
          <w:sz w:val="28"/>
          <w:szCs w:val="28"/>
        </w:rPr>
      </w:pPr>
      <w:r w:rsidRPr="00E8339F">
        <w:rPr>
          <w:rFonts w:ascii="Times New Roman" w:hAnsi="Times New Roman" w:cs="Times New Roman"/>
          <w:bCs/>
          <w:sz w:val="28"/>
          <w:szCs w:val="28"/>
        </w:rPr>
        <w:t xml:space="preserve">        - сельское хозяйство и рыболовство в сумме 60,0 тыс. руб.;</w:t>
      </w:r>
    </w:p>
    <w:p w:rsidR="004B3CB1" w:rsidRPr="00E8339F" w:rsidRDefault="004B3CB1" w:rsidP="004B3CB1">
      <w:pPr>
        <w:spacing w:after="0" w:line="240" w:lineRule="auto"/>
        <w:jc w:val="both"/>
        <w:rPr>
          <w:rFonts w:ascii="Times New Roman" w:hAnsi="Times New Roman" w:cs="Times New Roman"/>
          <w:bCs/>
          <w:sz w:val="28"/>
          <w:szCs w:val="28"/>
        </w:rPr>
      </w:pPr>
      <w:r w:rsidRPr="00E8339F">
        <w:rPr>
          <w:rFonts w:ascii="Times New Roman" w:hAnsi="Times New Roman" w:cs="Times New Roman"/>
          <w:bCs/>
          <w:sz w:val="28"/>
          <w:szCs w:val="28"/>
        </w:rPr>
        <w:t xml:space="preserve">        - дорожное хозяйство (дорожные фонды) в сумме 21685,9 тыс. руб.;</w:t>
      </w:r>
    </w:p>
    <w:p w:rsidR="004B3CB1" w:rsidRPr="00E8339F" w:rsidRDefault="004B3CB1" w:rsidP="004B3CB1">
      <w:pPr>
        <w:spacing w:after="0" w:line="240" w:lineRule="auto"/>
        <w:jc w:val="both"/>
        <w:rPr>
          <w:rFonts w:ascii="Times New Roman" w:hAnsi="Times New Roman" w:cs="Times New Roman"/>
          <w:bCs/>
          <w:sz w:val="28"/>
          <w:szCs w:val="28"/>
        </w:rPr>
      </w:pPr>
      <w:r w:rsidRPr="00E8339F">
        <w:rPr>
          <w:rFonts w:ascii="Times New Roman" w:hAnsi="Times New Roman" w:cs="Times New Roman"/>
          <w:bCs/>
          <w:sz w:val="28"/>
          <w:szCs w:val="28"/>
        </w:rPr>
        <w:t xml:space="preserve">        - другие вопросы в области национальной экономики в сумме 66,4 тыс. руб.;</w:t>
      </w:r>
    </w:p>
    <w:p w:rsidR="004B3CB1" w:rsidRPr="00E8339F" w:rsidRDefault="004B3CB1" w:rsidP="004B3CB1">
      <w:pPr>
        <w:numPr>
          <w:ilvl w:val="0"/>
          <w:numId w:val="1"/>
        </w:numPr>
        <w:spacing w:after="0" w:line="240" w:lineRule="auto"/>
        <w:ind w:left="0" w:firstLine="720"/>
        <w:jc w:val="both"/>
        <w:rPr>
          <w:rFonts w:ascii="Times New Roman" w:hAnsi="Times New Roman" w:cs="Times New Roman"/>
          <w:sz w:val="28"/>
          <w:szCs w:val="28"/>
        </w:rPr>
      </w:pPr>
      <w:r w:rsidRPr="00E8339F">
        <w:rPr>
          <w:rFonts w:ascii="Times New Roman" w:hAnsi="Times New Roman" w:cs="Times New Roman"/>
          <w:sz w:val="28"/>
          <w:szCs w:val="28"/>
        </w:rPr>
        <w:t>жилищно-коммунальное хозяйство в сумме 14135,7 тыс. руб. (70,6% от плана), в том числе:</w:t>
      </w:r>
    </w:p>
    <w:p w:rsidR="004B3CB1" w:rsidRPr="00E8339F" w:rsidRDefault="004B3CB1" w:rsidP="004B3CB1">
      <w:pPr>
        <w:spacing w:after="0" w:line="240" w:lineRule="auto"/>
        <w:jc w:val="both"/>
        <w:rPr>
          <w:rFonts w:ascii="Times New Roman" w:hAnsi="Times New Roman" w:cs="Times New Roman"/>
          <w:bCs/>
          <w:sz w:val="28"/>
          <w:szCs w:val="28"/>
        </w:rPr>
      </w:pPr>
      <w:r w:rsidRPr="00E8339F">
        <w:rPr>
          <w:rFonts w:ascii="Times New Roman" w:hAnsi="Times New Roman" w:cs="Times New Roman"/>
          <w:sz w:val="28"/>
          <w:szCs w:val="28"/>
        </w:rPr>
        <w:t xml:space="preserve">        - жилищное хозяйство в сумме 4,0 тыс. руб.; </w:t>
      </w:r>
    </w:p>
    <w:p w:rsidR="004B3CB1" w:rsidRPr="00E8339F" w:rsidRDefault="004B3CB1" w:rsidP="004B3CB1">
      <w:pPr>
        <w:spacing w:after="0" w:line="240" w:lineRule="auto"/>
        <w:jc w:val="both"/>
        <w:rPr>
          <w:rFonts w:ascii="Times New Roman" w:hAnsi="Times New Roman" w:cs="Times New Roman"/>
          <w:bCs/>
          <w:sz w:val="28"/>
          <w:szCs w:val="28"/>
        </w:rPr>
      </w:pPr>
      <w:r w:rsidRPr="00E8339F">
        <w:rPr>
          <w:rFonts w:ascii="Times New Roman" w:hAnsi="Times New Roman" w:cs="Times New Roman"/>
          <w:bCs/>
          <w:sz w:val="28"/>
          <w:szCs w:val="28"/>
        </w:rPr>
        <w:t xml:space="preserve">        - коммунальное хозяйство в сумме 5044,4 тыс. руб.;</w:t>
      </w:r>
    </w:p>
    <w:p w:rsidR="004B3CB1" w:rsidRPr="00E8339F" w:rsidRDefault="004B3CB1" w:rsidP="004B3CB1">
      <w:pPr>
        <w:spacing w:after="0" w:line="240" w:lineRule="auto"/>
        <w:jc w:val="both"/>
        <w:rPr>
          <w:rFonts w:ascii="Times New Roman" w:hAnsi="Times New Roman" w:cs="Times New Roman"/>
          <w:bCs/>
          <w:sz w:val="28"/>
          <w:szCs w:val="28"/>
        </w:rPr>
      </w:pPr>
      <w:r w:rsidRPr="00E8339F">
        <w:rPr>
          <w:rFonts w:ascii="Times New Roman" w:hAnsi="Times New Roman" w:cs="Times New Roman"/>
          <w:bCs/>
          <w:sz w:val="28"/>
          <w:szCs w:val="28"/>
        </w:rPr>
        <w:t xml:space="preserve">        - благоустройство в сумме 9015,4 тыс. руб.;</w:t>
      </w:r>
    </w:p>
    <w:p w:rsidR="004B3CB1" w:rsidRPr="00E8339F" w:rsidRDefault="004B3CB1" w:rsidP="004B3CB1">
      <w:pPr>
        <w:spacing w:after="0" w:line="240" w:lineRule="auto"/>
        <w:jc w:val="both"/>
        <w:rPr>
          <w:rFonts w:ascii="Times New Roman" w:hAnsi="Times New Roman" w:cs="Times New Roman"/>
          <w:bCs/>
          <w:sz w:val="28"/>
          <w:szCs w:val="28"/>
        </w:rPr>
      </w:pPr>
      <w:r w:rsidRPr="00E8339F">
        <w:rPr>
          <w:rFonts w:ascii="Times New Roman" w:hAnsi="Times New Roman" w:cs="Times New Roman"/>
          <w:bCs/>
          <w:sz w:val="28"/>
          <w:szCs w:val="28"/>
        </w:rPr>
        <w:t xml:space="preserve">        - другие вопросы в области жилищно-коммунального хозяйства в сумме 71,9 тыс. руб.;</w:t>
      </w:r>
    </w:p>
    <w:p w:rsidR="004B3CB1" w:rsidRPr="00E8339F" w:rsidRDefault="004B3CB1" w:rsidP="004B3CB1">
      <w:pPr>
        <w:numPr>
          <w:ilvl w:val="0"/>
          <w:numId w:val="1"/>
        </w:numPr>
        <w:spacing w:after="0" w:line="240" w:lineRule="auto"/>
        <w:ind w:left="0" w:firstLine="720"/>
        <w:jc w:val="both"/>
        <w:rPr>
          <w:rFonts w:ascii="Times New Roman" w:hAnsi="Times New Roman" w:cs="Times New Roman"/>
          <w:sz w:val="28"/>
          <w:szCs w:val="28"/>
        </w:rPr>
      </w:pPr>
      <w:r w:rsidRPr="00E8339F">
        <w:rPr>
          <w:rFonts w:ascii="Times New Roman" w:hAnsi="Times New Roman" w:cs="Times New Roman"/>
          <w:sz w:val="28"/>
          <w:szCs w:val="28"/>
        </w:rPr>
        <w:t>образование в сумме 226287,2 тыс. руб. (61,1% от плана), в том числе:</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дошкольное образование в сумме 21738,8 тыс. руб.;</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общее образование в сумме 187827,6 тыс. руб.;</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дополнительное образование детей в сумме 11854,8 тыс. руб.;</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молодежная политика в сумме 431,1 тыс. руб.;</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bCs/>
          <w:sz w:val="28"/>
          <w:szCs w:val="28"/>
        </w:rPr>
        <w:t xml:space="preserve">        - другие вопросы в области образования в сумме 4434,9 тыс. руб.;</w:t>
      </w:r>
    </w:p>
    <w:p w:rsidR="004B3CB1" w:rsidRPr="00E8339F" w:rsidRDefault="004B3CB1" w:rsidP="004B3CB1">
      <w:pPr>
        <w:numPr>
          <w:ilvl w:val="0"/>
          <w:numId w:val="1"/>
        </w:numPr>
        <w:spacing w:after="0" w:line="240" w:lineRule="auto"/>
        <w:ind w:left="0" w:firstLine="720"/>
        <w:jc w:val="both"/>
        <w:rPr>
          <w:rFonts w:ascii="Times New Roman" w:hAnsi="Times New Roman" w:cs="Times New Roman"/>
          <w:sz w:val="28"/>
          <w:szCs w:val="28"/>
        </w:rPr>
      </w:pPr>
      <w:r w:rsidRPr="00E8339F">
        <w:rPr>
          <w:rFonts w:ascii="Times New Roman" w:hAnsi="Times New Roman" w:cs="Times New Roman"/>
          <w:sz w:val="28"/>
          <w:szCs w:val="28"/>
        </w:rPr>
        <w:t>культуру и кинематографию в сумме 13219,9 тыс. руб. (71,0% от плана), в том числе культура в сумме 13219,9 тыс. руб.;</w:t>
      </w:r>
    </w:p>
    <w:p w:rsidR="004B3CB1" w:rsidRPr="00E8339F" w:rsidRDefault="004B3CB1" w:rsidP="004B3CB1">
      <w:pPr>
        <w:numPr>
          <w:ilvl w:val="0"/>
          <w:numId w:val="1"/>
        </w:numPr>
        <w:spacing w:after="0" w:line="240" w:lineRule="auto"/>
        <w:ind w:left="0" w:firstLine="720"/>
        <w:jc w:val="both"/>
        <w:rPr>
          <w:rFonts w:ascii="Times New Roman" w:hAnsi="Times New Roman" w:cs="Times New Roman"/>
          <w:sz w:val="28"/>
          <w:szCs w:val="28"/>
        </w:rPr>
      </w:pPr>
      <w:bookmarkStart w:id="2" w:name="_Hlk139760243"/>
      <w:r w:rsidRPr="00E8339F">
        <w:rPr>
          <w:rFonts w:ascii="Times New Roman" w:hAnsi="Times New Roman" w:cs="Times New Roman"/>
          <w:sz w:val="28"/>
          <w:szCs w:val="28"/>
        </w:rPr>
        <w:t>социальную политику в сумме 23982,9 тыс. руб. (67,5% от плана), в том числе:</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bCs/>
          <w:sz w:val="28"/>
          <w:szCs w:val="28"/>
        </w:rPr>
        <w:t xml:space="preserve">        - пенсионное обеспечение в сумме 1073,5 тыс. руб.;</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bCs/>
          <w:sz w:val="28"/>
          <w:szCs w:val="28"/>
        </w:rPr>
        <w:t xml:space="preserve">        - социальное обеспечение населения в сумме 12454,1 тыс. руб.;</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bCs/>
          <w:sz w:val="28"/>
          <w:szCs w:val="28"/>
        </w:rPr>
        <w:t xml:space="preserve">        - охрана семьи и детства в сумме 8486,9 тыс. руб.; </w:t>
      </w:r>
    </w:p>
    <w:p w:rsidR="004B3CB1" w:rsidRPr="00E8339F" w:rsidRDefault="004B3CB1" w:rsidP="004B3CB1">
      <w:pPr>
        <w:spacing w:after="0" w:line="240" w:lineRule="auto"/>
        <w:jc w:val="both"/>
        <w:rPr>
          <w:rFonts w:ascii="Times New Roman" w:hAnsi="Times New Roman" w:cs="Times New Roman"/>
          <w:sz w:val="28"/>
          <w:szCs w:val="28"/>
        </w:rPr>
      </w:pPr>
      <w:r w:rsidRPr="00E8339F">
        <w:rPr>
          <w:rFonts w:ascii="Times New Roman" w:hAnsi="Times New Roman" w:cs="Times New Roman"/>
          <w:bCs/>
          <w:sz w:val="28"/>
          <w:szCs w:val="28"/>
        </w:rPr>
        <w:t xml:space="preserve">        - другие вопросы в области социальной политики в сумме 1968,4 тыс. руб.;</w:t>
      </w:r>
    </w:p>
    <w:bookmarkEnd w:id="2"/>
    <w:p w:rsidR="004B3CB1" w:rsidRPr="00E8339F" w:rsidRDefault="004B3CB1" w:rsidP="004B3CB1">
      <w:pPr>
        <w:numPr>
          <w:ilvl w:val="0"/>
          <w:numId w:val="1"/>
        </w:numPr>
        <w:spacing w:after="0" w:line="240" w:lineRule="auto"/>
        <w:ind w:left="0" w:firstLine="720"/>
        <w:jc w:val="both"/>
        <w:rPr>
          <w:rFonts w:ascii="Times New Roman" w:hAnsi="Times New Roman" w:cs="Times New Roman"/>
          <w:sz w:val="28"/>
          <w:szCs w:val="28"/>
        </w:rPr>
      </w:pPr>
      <w:r w:rsidRPr="00E8339F">
        <w:rPr>
          <w:rFonts w:ascii="Times New Roman" w:hAnsi="Times New Roman" w:cs="Times New Roman"/>
          <w:sz w:val="28"/>
          <w:szCs w:val="28"/>
        </w:rPr>
        <w:t>физическую культуру и спорт в сумме 267,7 тыс. руб. (67,5% от плана), в том числе массовый спорт в сумме 267,7 тыс. руб.;</w:t>
      </w:r>
    </w:p>
    <w:p w:rsidR="004B3CB1" w:rsidRPr="00E8339F" w:rsidRDefault="004B3CB1" w:rsidP="004B3CB1">
      <w:pPr>
        <w:numPr>
          <w:ilvl w:val="0"/>
          <w:numId w:val="1"/>
        </w:numPr>
        <w:spacing w:after="0" w:line="240" w:lineRule="auto"/>
        <w:ind w:left="0" w:firstLine="720"/>
        <w:jc w:val="both"/>
        <w:rPr>
          <w:rFonts w:ascii="Times New Roman" w:hAnsi="Times New Roman" w:cs="Times New Roman"/>
          <w:sz w:val="28"/>
          <w:szCs w:val="28"/>
        </w:rPr>
      </w:pPr>
      <w:r w:rsidRPr="00E8339F">
        <w:rPr>
          <w:rFonts w:ascii="Times New Roman" w:hAnsi="Times New Roman" w:cs="Times New Roman"/>
          <w:sz w:val="28"/>
          <w:szCs w:val="28"/>
        </w:rPr>
        <w:t>межбюджетные трансферты общего характера бюджетам бюджетной системы Российской Федерации в сумме 28466,0 тыс. руб. (71,3% от плана), в том числе прочие межбюджетные трансферты бюджетам субъектов Российской Федерации и муниципальных образований общего характера в сумме 28466,0 тыс. руб.</w:t>
      </w:r>
    </w:p>
    <w:p w:rsidR="004B3CB1" w:rsidRPr="00E8339F" w:rsidRDefault="004B3CB1" w:rsidP="004B3CB1">
      <w:pPr>
        <w:spacing w:after="0" w:line="240" w:lineRule="auto"/>
        <w:ind w:firstLine="720"/>
        <w:jc w:val="both"/>
        <w:rPr>
          <w:rFonts w:ascii="Times New Roman" w:hAnsi="Times New Roman" w:cs="Times New Roman"/>
          <w:sz w:val="16"/>
          <w:szCs w:val="16"/>
          <w:highlight w:val="yellow"/>
        </w:rPr>
      </w:pPr>
    </w:p>
    <w:p w:rsidR="004B3CB1" w:rsidRPr="00E8339F" w:rsidRDefault="004B3CB1" w:rsidP="004B3CB1">
      <w:pPr>
        <w:spacing w:after="0" w:line="240" w:lineRule="auto"/>
        <w:ind w:firstLine="720"/>
        <w:jc w:val="both"/>
        <w:rPr>
          <w:rFonts w:ascii="Times New Roman" w:hAnsi="Times New Roman" w:cs="Times New Roman"/>
          <w:sz w:val="28"/>
          <w:szCs w:val="28"/>
        </w:rPr>
      </w:pPr>
      <w:r w:rsidRPr="00E8339F">
        <w:rPr>
          <w:rFonts w:ascii="Times New Roman" w:hAnsi="Times New Roman" w:cs="Times New Roman"/>
          <w:sz w:val="28"/>
          <w:szCs w:val="28"/>
        </w:rPr>
        <w:t>Исполнение расходов в рамках муниципальных программ составило 66984,4 тыс. руб. (65,8% от плана), в том числе:</w:t>
      </w:r>
    </w:p>
    <w:p w:rsidR="004B3CB1" w:rsidRPr="00E8339F" w:rsidRDefault="004B3CB1" w:rsidP="004B3CB1">
      <w:pPr>
        <w:tabs>
          <w:tab w:val="left" w:pos="2625"/>
        </w:tabs>
        <w:spacing w:after="0" w:line="240" w:lineRule="auto"/>
        <w:ind w:left="-57" w:right="-57" w:firstLine="720"/>
        <w:rPr>
          <w:rFonts w:ascii="Times New Roman" w:hAnsi="Times New Roman" w:cs="Times New Roman"/>
          <w:sz w:val="16"/>
          <w:szCs w:val="16"/>
        </w:rPr>
      </w:pPr>
      <w:r w:rsidRPr="00E8339F">
        <w:rPr>
          <w:rFonts w:ascii="Times New Roman" w:hAnsi="Times New Roman" w:cs="Times New Roman"/>
          <w:sz w:val="28"/>
          <w:szCs w:val="28"/>
        </w:rPr>
        <w:tab/>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2127"/>
        <w:gridCol w:w="1134"/>
        <w:gridCol w:w="1134"/>
      </w:tblGrid>
      <w:tr w:rsidR="004B3CB1" w:rsidRPr="00E8339F" w:rsidTr="004E56F3">
        <w:trPr>
          <w:trHeight w:val="254"/>
        </w:trPr>
        <w:tc>
          <w:tcPr>
            <w:tcW w:w="5260" w:type="dxa"/>
            <w:vMerge w:val="restart"/>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
                <w:bCs/>
                <w:sz w:val="20"/>
                <w:szCs w:val="20"/>
              </w:rPr>
            </w:pPr>
            <w:bookmarkStart w:id="3" w:name="_Hlk139795250"/>
            <w:r w:rsidRPr="00E8339F">
              <w:rPr>
                <w:rFonts w:ascii="Times New Roman" w:hAnsi="Times New Roman" w:cs="Times New Roman"/>
                <w:b/>
                <w:bCs/>
                <w:sz w:val="20"/>
                <w:szCs w:val="20"/>
              </w:rPr>
              <w:lastRenderedPageBreak/>
              <w:t xml:space="preserve">Наименование </w:t>
            </w:r>
          </w:p>
          <w:p w:rsidR="004B3CB1" w:rsidRPr="00E8339F" w:rsidRDefault="004B3CB1" w:rsidP="004E56F3">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муниципальной программы (МП)</w:t>
            </w:r>
          </w:p>
        </w:tc>
        <w:tc>
          <w:tcPr>
            <w:tcW w:w="2127" w:type="dxa"/>
            <w:vMerge w:val="restart"/>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Сумма ассигнований на 2023 год </w:t>
            </w:r>
            <w:r w:rsidRPr="00E8339F">
              <w:rPr>
                <w:rFonts w:ascii="Times New Roman" w:hAnsi="Times New Roman" w:cs="Times New Roman"/>
                <w:bCs/>
                <w:sz w:val="20"/>
                <w:szCs w:val="20"/>
              </w:rPr>
              <w:t>(тыс. руб.)</w:t>
            </w:r>
          </w:p>
        </w:tc>
        <w:tc>
          <w:tcPr>
            <w:tcW w:w="2268" w:type="dxa"/>
            <w:gridSpan w:val="2"/>
            <w:shd w:val="clear" w:color="auto" w:fill="auto"/>
            <w:vAlign w:val="center"/>
          </w:tcPr>
          <w:p w:rsidR="004B3CB1" w:rsidRPr="00E8339F" w:rsidRDefault="004B3CB1" w:rsidP="004E56F3">
            <w:pPr>
              <w:spacing w:after="0" w:line="240" w:lineRule="auto"/>
              <w:ind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Исполнение МП </w:t>
            </w:r>
          </w:p>
          <w:p w:rsidR="004B3CB1" w:rsidRPr="00E8339F" w:rsidRDefault="004B3CB1" w:rsidP="004E56F3">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за 9 месяцев 2023 года</w:t>
            </w:r>
          </w:p>
        </w:tc>
      </w:tr>
      <w:tr w:rsidR="004B3CB1" w:rsidRPr="00E8339F" w:rsidTr="004E56F3">
        <w:trPr>
          <w:trHeight w:val="254"/>
        </w:trPr>
        <w:tc>
          <w:tcPr>
            <w:tcW w:w="5260" w:type="dxa"/>
            <w:vMerge/>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
                <w:bCs/>
                <w:sz w:val="20"/>
                <w:szCs w:val="20"/>
              </w:rPr>
            </w:pPr>
          </w:p>
        </w:tc>
        <w:tc>
          <w:tcPr>
            <w:tcW w:w="2127" w:type="dxa"/>
            <w:vMerge/>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
                <w:bCs/>
                <w:sz w:val="20"/>
                <w:szCs w:val="20"/>
              </w:rPr>
            </w:pP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sz w:val="20"/>
                <w:szCs w:val="20"/>
              </w:rPr>
            </w:pPr>
            <w:r w:rsidRPr="00E8339F">
              <w:rPr>
                <w:rFonts w:ascii="Times New Roman" w:hAnsi="Times New Roman" w:cs="Times New Roman"/>
                <w:bCs/>
                <w:sz w:val="20"/>
                <w:szCs w:val="20"/>
              </w:rPr>
              <w:t xml:space="preserve"> тыс. руб.</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sz w:val="20"/>
                <w:szCs w:val="20"/>
              </w:rPr>
            </w:pPr>
            <w:r w:rsidRPr="00E8339F">
              <w:rPr>
                <w:rFonts w:ascii="Times New Roman" w:hAnsi="Times New Roman" w:cs="Times New Roman"/>
                <w:bCs/>
                <w:sz w:val="20"/>
                <w:szCs w:val="20"/>
              </w:rPr>
              <w:t xml:space="preserve">% </w:t>
            </w:r>
          </w:p>
        </w:tc>
      </w:tr>
      <w:tr w:rsidR="004B3CB1" w:rsidRPr="00E8339F" w:rsidTr="004E56F3">
        <w:trPr>
          <w:trHeight w:val="709"/>
        </w:trPr>
        <w:tc>
          <w:tcPr>
            <w:tcW w:w="5260" w:type="dxa"/>
            <w:shd w:val="clear" w:color="auto" w:fill="auto"/>
            <w:vAlign w:val="center"/>
            <w:hideMark/>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t>МП "Программа по энергосбережению и повышению энергетической эффективности Урюпинского муниципального района на 2021–2024 годы"</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8230,8</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7983,0</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97,0%</w:t>
            </w:r>
          </w:p>
        </w:tc>
      </w:tr>
      <w:tr w:rsidR="004B3CB1" w:rsidRPr="00E8339F" w:rsidTr="004E56F3">
        <w:trPr>
          <w:trHeight w:val="976"/>
        </w:trPr>
        <w:tc>
          <w:tcPr>
            <w:tcW w:w="5260" w:type="dxa"/>
            <w:shd w:val="clear" w:color="auto" w:fill="auto"/>
            <w:vAlign w:val="center"/>
            <w:hideMark/>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5698,4</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1944,7</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34,1%</w:t>
            </w:r>
          </w:p>
        </w:tc>
      </w:tr>
      <w:tr w:rsidR="004B3CB1" w:rsidRPr="00E8339F" w:rsidTr="004E56F3">
        <w:trPr>
          <w:trHeight w:val="948"/>
        </w:trPr>
        <w:tc>
          <w:tcPr>
            <w:tcW w:w="5260" w:type="dxa"/>
            <w:shd w:val="clear" w:color="auto" w:fill="auto"/>
            <w:vAlign w:val="center"/>
            <w:hideMark/>
          </w:tcPr>
          <w:p w:rsidR="004B3CB1" w:rsidRPr="00E8339F" w:rsidRDefault="004B3CB1" w:rsidP="004E56F3">
            <w:pPr>
              <w:spacing w:after="0" w:line="240" w:lineRule="auto"/>
              <w:ind w:left="-57" w:right="-57"/>
              <w:jc w:val="both"/>
              <w:rPr>
                <w:rFonts w:ascii="Times New Roman" w:hAnsi="Times New Roman" w:cs="Times New Roman"/>
                <w:bCs/>
              </w:rPr>
            </w:pPr>
            <w:bookmarkStart w:id="4" w:name="RANGE!A17:D17"/>
            <w:bookmarkEnd w:id="4"/>
            <w:r w:rsidRPr="00E8339F">
              <w:rPr>
                <w:rFonts w:ascii="Times New Roman" w:hAnsi="Times New Roman" w:cs="Times New Roman"/>
                <w:bCs/>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17438,3</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8098,0</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46,4%</w:t>
            </w:r>
          </w:p>
        </w:tc>
      </w:tr>
      <w:tr w:rsidR="004B3CB1" w:rsidRPr="00E8339F" w:rsidTr="004E56F3">
        <w:trPr>
          <w:trHeight w:val="416"/>
        </w:trPr>
        <w:tc>
          <w:tcPr>
            <w:tcW w:w="5260" w:type="dxa"/>
            <w:shd w:val="clear" w:color="auto" w:fill="auto"/>
            <w:vAlign w:val="center"/>
            <w:hideMark/>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405,2</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236,2</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58,3%</w:t>
            </w:r>
          </w:p>
        </w:tc>
      </w:tr>
      <w:tr w:rsidR="004B3CB1" w:rsidRPr="00E8339F" w:rsidTr="004E56F3">
        <w:trPr>
          <w:trHeight w:val="552"/>
        </w:trPr>
        <w:tc>
          <w:tcPr>
            <w:tcW w:w="5260" w:type="dxa"/>
            <w:shd w:val="clear" w:color="auto" w:fill="auto"/>
            <w:vAlign w:val="center"/>
            <w:hideMark/>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t>МП «Чистая вода Урюпинского муниципального района на 2021-2023 годы»</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115,9</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71,9</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62,0%</w:t>
            </w:r>
          </w:p>
        </w:tc>
      </w:tr>
      <w:tr w:rsidR="004B3CB1" w:rsidRPr="00E8339F" w:rsidTr="004E56F3">
        <w:trPr>
          <w:trHeight w:val="984"/>
        </w:trPr>
        <w:tc>
          <w:tcPr>
            <w:tcW w:w="5260" w:type="dxa"/>
            <w:shd w:val="clear" w:color="auto" w:fill="auto"/>
            <w:vAlign w:val="center"/>
            <w:hideMark/>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9103,1</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9103,1</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100,0%</w:t>
            </w:r>
          </w:p>
        </w:tc>
      </w:tr>
      <w:tr w:rsidR="004B3CB1" w:rsidRPr="00E8339F" w:rsidTr="004E56F3">
        <w:trPr>
          <w:trHeight w:val="814"/>
        </w:trPr>
        <w:tc>
          <w:tcPr>
            <w:tcW w:w="5260" w:type="dxa"/>
            <w:shd w:val="clear" w:color="auto" w:fill="auto"/>
            <w:vAlign w:val="center"/>
            <w:hideMark/>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t>МП «Профилактика правонарушений на территории Урюпинского муниципального района» на 2023-2025 годы</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63,0</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20,0</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31,7%</w:t>
            </w:r>
          </w:p>
        </w:tc>
      </w:tr>
      <w:tr w:rsidR="004B3CB1" w:rsidRPr="00E8339F" w:rsidTr="004E56F3">
        <w:trPr>
          <w:trHeight w:val="699"/>
        </w:trPr>
        <w:tc>
          <w:tcPr>
            <w:tcW w:w="5260" w:type="dxa"/>
            <w:shd w:val="clear" w:color="auto" w:fill="auto"/>
            <w:vAlign w:val="center"/>
            <w:hideMark/>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t>МП "Героико-патриотическое воспитание молодежи в Урюпинском муниципальном районе на 2022-2024 годы"</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515,0</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381,5</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74,1%</w:t>
            </w:r>
          </w:p>
        </w:tc>
      </w:tr>
      <w:tr w:rsidR="004B3CB1" w:rsidRPr="00E8339F" w:rsidTr="004E56F3">
        <w:trPr>
          <w:trHeight w:val="781"/>
        </w:trPr>
        <w:tc>
          <w:tcPr>
            <w:tcW w:w="5260" w:type="dxa"/>
            <w:shd w:val="clear" w:color="auto" w:fill="auto"/>
            <w:vAlign w:val="center"/>
            <w:hideMark/>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106,0</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15,0</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14,2%</w:t>
            </w:r>
          </w:p>
        </w:tc>
      </w:tr>
      <w:tr w:rsidR="004B3CB1" w:rsidRPr="00E8339F" w:rsidTr="004E56F3">
        <w:trPr>
          <w:trHeight w:val="706"/>
        </w:trPr>
        <w:tc>
          <w:tcPr>
            <w:tcW w:w="5260" w:type="dxa"/>
            <w:shd w:val="clear" w:color="auto" w:fill="auto"/>
            <w:vAlign w:val="center"/>
            <w:hideMark/>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t>МП «Развитие образования на территории Урюпинского муниципального района Волгоградской области на 2020-2023 годы»</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bCs/>
              </w:rPr>
              <w:t>22032,1</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bCs/>
              </w:rPr>
              <w:t>15199,5</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69,0%</w:t>
            </w:r>
          </w:p>
        </w:tc>
      </w:tr>
      <w:tr w:rsidR="004B3CB1" w:rsidRPr="00E8339F" w:rsidTr="004E56F3">
        <w:trPr>
          <w:trHeight w:val="775"/>
        </w:trPr>
        <w:tc>
          <w:tcPr>
            <w:tcW w:w="5260" w:type="dxa"/>
            <w:shd w:val="clear" w:color="auto" w:fill="auto"/>
            <w:vAlign w:val="center"/>
            <w:hideMark/>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t xml:space="preserve">МП "Обеспечение </w:t>
            </w:r>
            <w:proofErr w:type="gramStart"/>
            <w:r w:rsidRPr="00E8339F">
              <w:rPr>
                <w:rFonts w:ascii="Times New Roman" w:hAnsi="Times New Roman" w:cs="Times New Roman"/>
                <w:bCs/>
              </w:rPr>
              <w:t>безопасности жизнедеятельности населения Урюпинского муниципального района Волгоградской области</w:t>
            </w:r>
            <w:proofErr w:type="gramEnd"/>
            <w:r w:rsidRPr="00E8339F">
              <w:rPr>
                <w:rFonts w:ascii="Times New Roman" w:hAnsi="Times New Roman" w:cs="Times New Roman"/>
                <w:bCs/>
              </w:rPr>
              <w:t xml:space="preserve"> на 2023-2025 годы"</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30,0</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30,0</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100,0%</w:t>
            </w:r>
          </w:p>
        </w:tc>
      </w:tr>
      <w:tr w:rsidR="004B3CB1" w:rsidRPr="00E8339F" w:rsidTr="004E56F3">
        <w:trPr>
          <w:trHeight w:val="701"/>
        </w:trPr>
        <w:tc>
          <w:tcPr>
            <w:tcW w:w="5260" w:type="dxa"/>
            <w:shd w:val="clear" w:color="auto" w:fill="auto"/>
            <w:vAlign w:val="center"/>
            <w:hideMark/>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t>МП «Комплексное развитие сельских территорий Урюпинского района Волгоградской области на 2014-2017 годы и на период до 2025 года»</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2458,0</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2458,0</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100,0%</w:t>
            </w:r>
          </w:p>
        </w:tc>
      </w:tr>
      <w:tr w:rsidR="004B3CB1" w:rsidRPr="00E8339F" w:rsidTr="004E56F3">
        <w:trPr>
          <w:trHeight w:val="641"/>
        </w:trPr>
        <w:tc>
          <w:tcPr>
            <w:tcW w:w="5260" w:type="dxa"/>
            <w:shd w:val="clear" w:color="auto" w:fill="auto"/>
            <w:vAlign w:val="center"/>
            <w:hideMark/>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t>МП "Повышение безопасности дорожного движения на территории Урюпинского муниципального района на 2020-2024 годы"</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bCs/>
              </w:rPr>
              <w:t>25271,0</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bCs/>
              </w:rPr>
              <w:t>13703,0</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54,2%</w:t>
            </w:r>
          </w:p>
        </w:tc>
      </w:tr>
      <w:tr w:rsidR="004B3CB1" w:rsidRPr="00E8339F" w:rsidTr="004E56F3">
        <w:trPr>
          <w:trHeight w:val="723"/>
        </w:trPr>
        <w:tc>
          <w:tcPr>
            <w:tcW w:w="5260" w:type="dxa"/>
            <w:shd w:val="clear" w:color="auto" w:fill="auto"/>
            <w:vAlign w:val="center"/>
            <w:hideMark/>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t>МП «Формирование современной комфортной среды Урюпинского муниципального района Волгоградской области на 2022-2025 годы»</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6689,6</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bCs/>
              </w:rPr>
              <w:t>4491,4</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67,1%</w:t>
            </w:r>
          </w:p>
        </w:tc>
      </w:tr>
      <w:tr w:rsidR="004B3CB1" w:rsidRPr="00E8339F" w:rsidTr="004E56F3">
        <w:trPr>
          <w:trHeight w:val="663"/>
        </w:trPr>
        <w:tc>
          <w:tcPr>
            <w:tcW w:w="5260" w:type="dxa"/>
            <w:shd w:val="clear" w:color="auto" w:fill="auto"/>
            <w:vAlign w:val="center"/>
            <w:hideMark/>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t>МП «Улучшение жилищных условий молодых семей Урюпинского муниципального района на 2023-2025 годы»</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294,0</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294,0</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100,0%</w:t>
            </w:r>
          </w:p>
        </w:tc>
      </w:tr>
      <w:tr w:rsidR="004B3CB1" w:rsidRPr="00E8339F" w:rsidTr="004E56F3">
        <w:trPr>
          <w:trHeight w:val="697"/>
        </w:trPr>
        <w:tc>
          <w:tcPr>
            <w:tcW w:w="5260" w:type="dxa"/>
            <w:shd w:val="clear" w:color="auto" w:fill="auto"/>
            <w:vAlign w:val="center"/>
            <w:hideMark/>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t>МП "Развитие массовой физической культуры и спорта на территории Урюпинского муниципального района на 2019-2025 годы"</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500,0</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257,7</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51,5%</w:t>
            </w:r>
          </w:p>
        </w:tc>
      </w:tr>
      <w:tr w:rsidR="004B3CB1" w:rsidRPr="00E8339F" w:rsidTr="004E56F3">
        <w:trPr>
          <w:trHeight w:val="921"/>
        </w:trPr>
        <w:tc>
          <w:tcPr>
            <w:tcW w:w="5260" w:type="dxa"/>
            <w:shd w:val="clear" w:color="auto" w:fill="auto"/>
            <w:vAlign w:val="center"/>
            <w:hideMark/>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lastRenderedPageBreak/>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2664,7</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2571,7</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96,5%</w:t>
            </w:r>
          </w:p>
        </w:tc>
      </w:tr>
      <w:tr w:rsidR="004B3CB1" w:rsidRPr="00E8339F" w:rsidTr="004E56F3">
        <w:trPr>
          <w:trHeight w:val="893"/>
        </w:trPr>
        <w:tc>
          <w:tcPr>
            <w:tcW w:w="5260" w:type="dxa"/>
            <w:shd w:val="clear" w:color="auto" w:fill="auto"/>
            <w:vAlign w:val="center"/>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2127"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91,0</w:t>
            </w:r>
          </w:p>
        </w:tc>
        <w:tc>
          <w:tcPr>
            <w:tcW w:w="1134" w:type="dxa"/>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65,7</w:t>
            </w:r>
          </w:p>
        </w:tc>
        <w:tc>
          <w:tcPr>
            <w:tcW w:w="1134" w:type="dxa"/>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72,2%</w:t>
            </w:r>
          </w:p>
        </w:tc>
      </w:tr>
      <w:tr w:rsidR="004B3CB1" w:rsidRPr="00E8339F" w:rsidTr="004E56F3">
        <w:trPr>
          <w:trHeight w:val="864"/>
        </w:trPr>
        <w:tc>
          <w:tcPr>
            <w:tcW w:w="5260" w:type="dxa"/>
            <w:tcBorders>
              <w:bottom w:val="single" w:sz="4" w:space="0" w:color="auto"/>
            </w:tcBorders>
            <w:shd w:val="clear" w:color="auto" w:fill="auto"/>
            <w:vAlign w:val="center"/>
          </w:tcPr>
          <w:p w:rsidR="004B3CB1" w:rsidRPr="00E8339F" w:rsidRDefault="004B3CB1" w:rsidP="004E56F3">
            <w:pPr>
              <w:spacing w:after="0" w:line="240" w:lineRule="auto"/>
              <w:ind w:left="-57" w:right="-57"/>
              <w:jc w:val="both"/>
              <w:rPr>
                <w:rFonts w:ascii="Times New Roman" w:hAnsi="Times New Roman" w:cs="Times New Roman"/>
                <w:bCs/>
              </w:rPr>
            </w:pPr>
            <w:r w:rsidRPr="00E8339F">
              <w:rPr>
                <w:rFonts w:ascii="Times New Roman" w:hAnsi="Times New Roman" w:cs="Times New Roman"/>
                <w:bCs/>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p>
        </w:tc>
        <w:tc>
          <w:tcPr>
            <w:tcW w:w="2127" w:type="dxa"/>
            <w:tcBorders>
              <w:bottom w:val="single" w:sz="4" w:space="0" w:color="auto"/>
            </w:tcBorders>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106,1</w:t>
            </w:r>
          </w:p>
        </w:tc>
        <w:tc>
          <w:tcPr>
            <w:tcW w:w="1134" w:type="dxa"/>
            <w:tcBorders>
              <w:bottom w:val="single" w:sz="4" w:space="0" w:color="auto"/>
            </w:tcBorders>
            <w:shd w:val="clear" w:color="auto" w:fill="auto"/>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60,0</w:t>
            </w:r>
          </w:p>
        </w:tc>
        <w:tc>
          <w:tcPr>
            <w:tcW w:w="1134" w:type="dxa"/>
            <w:tcBorders>
              <w:bottom w:val="single" w:sz="4" w:space="0" w:color="auto"/>
            </w:tcBorders>
            <w:shd w:val="clear" w:color="auto" w:fill="auto"/>
            <w:noWrap/>
            <w:vAlign w:val="center"/>
          </w:tcPr>
          <w:p w:rsidR="004B3CB1" w:rsidRPr="00E8339F" w:rsidRDefault="004B3CB1"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56,6%</w:t>
            </w:r>
          </w:p>
        </w:tc>
      </w:tr>
      <w:tr w:rsidR="004B3CB1" w:rsidRPr="00E8339F" w:rsidTr="004E56F3">
        <w:trPr>
          <w:trHeight w:val="264"/>
        </w:trPr>
        <w:tc>
          <w:tcPr>
            <w:tcW w:w="5260" w:type="dxa"/>
            <w:tcBorders>
              <w:top w:val="single" w:sz="4" w:space="0" w:color="auto"/>
              <w:bottom w:val="single" w:sz="4" w:space="0" w:color="auto"/>
              <w:right w:val="single" w:sz="4" w:space="0" w:color="auto"/>
            </w:tcBorders>
            <w:shd w:val="clear" w:color="auto" w:fill="auto"/>
            <w:noWrap/>
            <w:vAlign w:val="center"/>
            <w:hideMark/>
          </w:tcPr>
          <w:p w:rsidR="004B3CB1" w:rsidRPr="00E8339F" w:rsidRDefault="004B3CB1" w:rsidP="004E56F3">
            <w:pPr>
              <w:spacing w:after="0" w:line="240" w:lineRule="auto"/>
              <w:ind w:left="-57" w:right="-57"/>
              <w:jc w:val="center"/>
              <w:rPr>
                <w:rFonts w:ascii="Times New Roman" w:hAnsi="Times New Roman" w:cs="Times New Roman"/>
                <w:b/>
                <w:bCs/>
              </w:rPr>
            </w:pPr>
            <w:r w:rsidRPr="00E8339F">
              <w:rPr>
                <w:rFonts w:ascii="Times New Roman" w:hAnsi="Times New Roman" w:cs="Times New Roman"/>
                <w:b/>
                <w:bCs/>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3CB1" w:rsidRPr="00E8339F" w:rsidRDefault="004B3CB1" w:rsidP="004E56F3">
            <w:pPr>
              <w:spacing w:after="0" w:line="240" w:lineRule="auto"/>
              <w:ind w:left="-57" w:right="-57"/>
              <w:jc w:val="center"/>
              <w:rPr>
                <w:rFonts w:ascii="Times New Roman" w:hAnsi="Times New Roman" w:cs="Times New Roman"/>
                <w:b/>
                <w:bCs/>
              </w:rPr>
            </w:pPr>
            <w:r w:rsidRPr="00E8339F">
              <w:rPr>
                <w:rFonts w:ascii="Times New Roman" w:hAnsi="Times New Roman" w:cs="Times New Roman"/>
                <w:b/>
                <w:bCs/>
              </w:rPr>
              <w:t>101 812,2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3CB1" w:rsidRPr="00E8339F" w:rsidRDefault="004B3CB1" w:rsidP="004E56F3">
            <w:pPr>
              <w:spacing w:after="0" w:line="240" w:lineRule="auto"/>
              <w:ind w:left="-57" w:right="-57"/>
              <w:jc w:val="center"/>
              <w:rPr>
                <w:rFonts w:ascii="Times New Roman" w:hAnsi="Times New Roman" w:cs="Times New Roman"/>
                <w:b/>
                <w:bCs/>
              </w:rPr>
            </w:pPr>
            <w:r w:rsidRPr="00E8339F">
              <w:rPr>
                <w:rFonts w:ascii="Times New Roman" w:hAnsi="Times New Roman" w:cs="Times New Roman"/>
                <w:b/>
                <w:bCs/>
              </w:rPr>
              <w:t>66 984,4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3CB1" w:rsidRPr="00E8339F" w:rsidRDefault="004B3CB1" w:rsidP="004E56F3">
            <w:pPr>
              <w:spacing w:after="0" w:line="240" w:lineRule="auto"/>
              <w:ind w:left="-57" w:right="-57"/>
              <w:jc w:val="center"/>
              <w:rPr>
                <w:rFonts w:ascii="Times New Roman" w:hAnsi="Times New Roman" w:cs="Times New Roman"/>
                <w:b/>
                <w:bCs/>
              </w:rPr>
            </w:pPr>
            <w:r w:rsidRPr="00E8339F">
              <w:rPr>
                <w:rFonts w:ascii="Times New Roman" w:hAnsi="Times New Roman" w:cs="Times New Roman"/>
                <w:b/>
                <w:bCs/>
              </w:rPr>
              <w:t>65,8%</w:t>
            </w:r>
          </w:p>
        </w:tc>
      </w:tr>
      <w:bookmarkEnd w:id="3"/>
    </w:tbl>
    <w:p w:rsidR="004B3CB1" w:rsidRPr="00E8339F" w:rsidRDefault="004B3CB1" w:rsidP="004B3CB1">
      <w:pPr>
        <w:tabs>
          <w:tab w:val="left" w:pos="2625"/>
        </w:tabs>
        <w:spacing w:after="0" w:line="240" w:lineRule="auto"/>
        <w:ind w:firstLine="720"/>
        <w:rPr>
          <w:rFonts w:ascii="Times New Roman" w:hAnsi="Times New Roman" w:cs="Times New Roman"/>
          <w:sz w:val="28"/>
          <w:szCs w:val="28"/>
        </w:rPr>
      </w:pPr>
    </w:p>
    <w:p w:rsidR="004B3CB1" w:rsidRPr="00E8339F" w:rsidRDefault="004B3CB1" w:rsidP="004B3CB1">
      <w:pPr>
        <w:autoSpaceDE w:val="0"/>
        <w:autoSpaceDN w:val="0"/>
        <w:adjustRightInd w:val="0"/>
        <w:spacing w:line="240" w:lineRule="auto"/>
        <w:ind w:firstLine="720"/>
        <w:jc w:val="both"/>
        <w:rPr>
          <w:rFonts w:ascii="Times New Roman" w:hAnsi="Times New Roman" w:cs="Times New Roman"/>
          <w:sz w:val="28"/>
          <w:szCs w:val="28"/>
        </w:rPr>
      </w:pPr>
      <w:r w:rsidRPr="00E8339F">
        <w:rPr>
          <w:rFonts w:ascii="Times New Roman" w:hAnsi="Times New Roman" w:cs="Times New Roman"/>
          <w:sz w:val="28"/>
          <w:szCs w:val="28"/>
        </w:rPr>
        <w:t xml:space="preserve">В соответствии с Бюджетным кодексом Российской Федерации, в  бюджете Урюпинского муниципального района на 2023 год предусмотрен резервный фонд </w:t>
      </w:r>
      <w:r w:rsidRPr="00E8339F">
        <w:rPr>
          <w:rFonts w:ascii="Times New Roman" w:hAnsi="Times New Roman" w:cs="Times New Roman"/>
          <w:bCs/>
          <w:sz w:val="28"/>
          <w:szCs w:val="28"/>
        </w:rPr>
        <w:t xml:space="preserve">администрации Урюпинского муниципального района в размере </w:t>
      </w:r>
      <w:r w:rsidRPr="00E8339F">
        <w:rPr>
          <w:rFonts w:ascii="Times New Roman" w:hAnsi="Times New Roman" w:cs="Times New Roman"/>
          <w:sz w:val="28"/>
          <w:szCs w:val="28"/>
        </w:rPr>
        <w:t xml:space="preserve">500 000,00 руб. </w:t>
      </w:r>
    </w:p>
    <w:p w:rsidR="004B3CB1" w:rsidRPr="00E8339F" w:rsidRDefault="004B3CB1" w:rsidP="004B3CB1">
      <w:pPr>
        <w:spacing w:after="0" w:line="240" w:lineRule="auto"/>
        <w:ind w:firstLine="720"/>
        <w:jc w:val="both"/>
        <w:rPr>
          <w:rFonts w:ascii="Times New Roman" w:hAnsi="Times New Roman" w:cs="Times New Roman"/>
          <w:sz w:val="28"/>
          <w:szCs w:val="28"/>
        </w:rPr>
      </w:pPr>
      <w:r w:rsidRPr="00E8339F">
        <w:rPr>
          <w:rFonts w:ascii="Times New Roman" w:hAnsi="Times New Roman" w:cs="Times New Roman"/>
          <w:sz w:val="28"/>
          <w:szCs w:val="28"/>
        </w:rPr>
        <w:t>По состоянию на 01.10.2023 года расходование средств резервного фонда не производилось.</w:t>
      </w:r>
    </w:p>
    <w:p w:rsidR="004B3CB1" w:rsidRPr="00E8339F" w:rsidRDefault="004B3CB1" w:rsidP="004B3CB1">
      <w:pPr>
        <w:tabs>
          <w:tab w:val="left" w:pos="2625"/>
        </w:tabs>
        <w:spacing w:after="0" w:line="240" w:lineRule="auto"/>
        <w:ind w:firstLine="720"/>
        <w:rPr>
          <w:rFonts w:ascii="Times New Roman" w:hAnsi="Times New Roman" w:cs="Times New Roman"/>
          <w:sz w:val="28"/>
          <w:szCs w:val="28"/>
        </w:rPr>
      </w:pPr>
    </w:p>
    <w:p w:rsidR="004B3CB1" w:rsidRPr="00E8339F" w:rsidRDefault="004B3CB1" w:rsidP="004B3CB1">
      <w:pPr>
        <w:spacing w:after="0" w:line="240" w:lineRule="auto"/>
        <w:jc w:val="right"/>
        <w:rPr>
          <w:rFonts w:ascii="Times New Roman" w:hAnsi="Times New Roman" w:cs="Times New Roman"/>
          <w:sz w:val="24"/>
          <w:szCs w:val="24"/>
        </w:rPr>
      </w:pPr>
      <w:r w:rsidRPr="00E8339F">
        <w:rPr>
          <w:rFonts w:ascii="Times New Roman" w:hAnsi="Times New Roman" w:cs="Times New Roman"/>
          <w:sz w:val="24"/>
          <w:szCs w:val="24"/>
        </w:rPr>
        <w:t>Финансовый отдел администрации</w:t>
      </w:r>
    </w:p>
    <w:p w:rsidR="004B3CB1" w:rsidRPr="00E8339F" w:rsidRDefault="004B3CB1" w:rsidP="004B3CB1">
      <w:pPr>
        <w:spacing w:after="0" w:line="240" w:lineRule="auto"/>
        <w:jc w:val="right"/>
        <w:rPr>
          <w:rFonts w:ascii="Times New Roman" w:hAnsi="Times New Roman" w:cs="Times New Roman"/>
          <w:sz w:val="24"/>
          <w:szCs w:val="24"/>
        </w:rPr>
      </w:pPr>
      <w:r w:rsidRPr="00E8339F">
        <w:rPr>
          <w:rFonts w:ascii="Times New Roman" w:hAnsi="Times New Roman" w:cs="Times New Roman"/>
          <w:sz w:val="24"/>
          <w:szCs w:val="24"/>
        </w:rPr>
        <w:t>Урюпинского муниципального района</w:t>
      </w:r>
    </w:p>
    <w:p w:rsidR="004B3CB1" w:rsidRPr="00E8339F" w:rsidRDefault="004B3CB1" w:rsidP="004B3CB1">
      <w:pPr>
        <w:spacing w:line="240" w:lineRule="auto"/>
        <w:jc w:val="right"/>
        <w:rPr>
          <w:rFonts w:ascii="Times New Roman" w:hAnsi="Times New Roman" w:cs="Times New Roman"/>
          <w:sz w:val="28"/>
          <w:szCs w:val="28"/>
        </w:rPr>
      </w:pPr>
    </w:p>
    <w:p w:rsidR="004B3CB1" w:rsidRPr="00E8339F" w:rsidRDefault="004B3CB1" w:rsidP="004B3CB1">
      <w:pPr>
        <w:spacing w:line="240" w:lineRule="auto"/>
        <w:jc w:val="right"/>
        <w:rPr>
          <w:rFonts w:ascii="Times New Roman" w:hAnsi="Times New Roman" w:cs="Times New Roman"/>
          <w:sz w:val="28"/>
          <w:szCs w:val="28"/>
        </w:rPr>
      </w:pPr>
    </w:p>
    <w:p w:rsidR="004B3CB1" w:rsidRPr="00E8339F" w:rsidRDefault="004B3CB1" w:rsidP="004B3CB1">
      <w:pPr>
        <w:spacing w:line="240" w:lineRule="auto"/>
        <w:jc w:val="right"/>
        <w:rPr>
          <w:rFonts w:ascii="Times New Roman" w:hAnsi="Times New Roman" w:cs="Times New Roman"/>
          <w:sz w:val="28"/>
          <w:szCs w:val="28"/>
        </w:rPr>
      </w:pPr>
    </w:p>
    <w:p w:rsidR="004B3CB1" w:rsidRPr="00E8339F" w:rsidRDefault="004B3CB1" w:rsidP="004B3CB1">
      <w:pPr>
        <w:spacing w:line="240" w:lineRule="auto"/>
        <w:jc w:val="right"/>
        <w:rPr>
          <w:rFonts w:ascii="Times New Roman" w:hAnsi="Times New Roman" w:cs="Times New Roman"/>
          <w:sz w:val="28"/>
          <w:szCs w:val="28"/>
        </w:rPr>
      </w:pPr>
    </w:p>
    <w:p w:rsidR="004B3CB1" w:rsidRPr="00E8339F" w:rsidRDefault="004B3CB1" w:rsidP="004B3CB1">
      <w:pPr>
        <w:spacing w:line="240" w:lineRule="auto"/>
        <w:jc w:val="right"/>
        <w:rPr>
          <w:rFonts w:ascii="Times New Roman" w:hAnsi="Times New Roman" w:cs="Times New Roman"/>
          <w:sz w:val="28"/>
          <w:szCs w:val="28"/>
        </w:rPr>
      </w:pPr>
    </w:p>
    <w:p w:rsidR="004B3CB1" w:rsidRPr="00E8339F" w:rsidRDefault="004B3CB1" w:rsidP="004B3CB1">
      <w:pPr>
        <w:spacing w:line="240" w:lineRule="auto"/>
        <w:jc w:val="right"/>
        <w:rPr>
          <w:rFonts w:ascii="Times New Roman" w:hAnsi="Times New Roman" w:cs="Times New Roman"/>
          <w:sz w:val="28"/>
          <w:szCs w:val="28"/>
        </w:rPr>
      </w:pPr>
    </w:p>
    <w:p w:rsidR="004B3CB1" w:rsidRPr="00E8339F" w:rsidRDefault="004B3CB1" w:rsidP="004B3CB1">
      <w:pPr>
        <w:spacing w:line="240" w:lineRule="auto"/>
        <w:jc w:val="right"/>
        <w:rPr>
          <w:rFonts w:ascii="Times New Roman" w:hAnsi="Times New Roman" w:cs="Times New Roman"/>
          <w:sz w:val="28"/>
          <w:szCs w:val="28"/>
        </w:rPr>
      </w:pPr>
    </w:p>
    <w:p w:rsidR="004B3CB1" w:rsidRPr="00E8339F" w:rsidRDefault="004B3CB1" w:rsidP="004B3CB1">
      <w:pPr>
        <w:spacing w:line="240" w:lineRule="auto"/>
        <w:jc w:val="right"/>
        <w:rPr>
          <w:rFonts w:ascii="Times New Roman" w:hAnsi="Times New Roman" w:cs="Times New Roman"/>
          <w:sz w:val="28"/>
          <w:szCs w:val="28"/>
        </w:rPr>
      </w:pPr>
    </w:p>
    <w:p w:rsidR="004B3CB1" w:rsidRPr="00E8339F" w:rsidRDefault="004B3CB1" w:rsidP="004B3CB1">
      <w:pPr>
        <w:spacing w:line="240" w:lineRule="auto"/>
        <w:jc w:val="right"/>
        <w:rPr>
          <w:rFonts w:ascii="Times New Roman" w:hAnsi="Times New Roman" w:cs="Times New Roman"/>
          <w:sz w:val="28"/>
          <w:szCs w:val="28"/>
        </w:rPr>
      </w:pPr>
    </w:p>
    <w:p w:rsidR="004B3CB1" w:rsidRDefault="004B3CB1" w:rsidP="00DE791B">
      <w:pPr>
        <w:spacing w:after="0" w:line="240" w:lineRule="auto"/>
        <w:jc w:val="center"/>
        <w:rPr>
          <w:rFonts w:ascii="Times New Roman" w:hAnsi="Times New Roman" w:cs="Times New Roman"/>
          <w:b/>
          <w:sz w:val="28"/>
          <w:szCs w:val="28"/>
        </w:rPr>
      </w:pPr>
    </w:p>
    <w:p w:rsidR="000C04ED" w:rsidRDefault="000C04ED" w:rsidP="00DE791B">
      <w:pPr>
        <w:spacing w:after="0" w:line="240" w:lineRule="auto"/>
        <w:jc w:val="center"/>
        <w:rPr>
          <w:rFonts w:ascii="Times New Roman" w:hAnsi="Times New Roman" w:cs="Times New Roman"/>
          <w:b/>
          <w:sz w:val="28"/>
          <w:szCs w:val="28"/>
        </w:rPr>
      </w:pPr>
    </w:p>
    <w:p w:rsidR="000C04ED" w:rsidRDefault="000C04ED" w:rsidP="00DE791B">
      <w:pPr>
        <w:spacing w:after="0" w:line="240" w:lineRule="auto"/>
        <w:jc w:val="center"/>
        <w:rPr>
          <w:rFonts w:ascii="Times New Roman" w:hAnsi="Times New Roman" w:cs="Times New Roman"/>
          <w:b/>
          <w:sz w:val="28"/>
          <w:szCs w:val="28"/>
        </w:rPr>
      </w:pPr>
    </w:p>
    <w:p w:rsidR="000C04ED" w:rsidRDefault="000C04ED" w:rsidP="00DE791B">
      <w:pPr>
        <w:spacing w:after="0" w:line="240" w:lineRule="auto"/>
        <w:jc w:val="center"/>
        <w:rPr>
          <w:rFonts w:ascii="Times New Roman" w:hAnsi="Times New Roman" w:cs="Times New Roman"/>
          <w:b/>
          <w:sz w:val="28"/>
          <w:szCs w:val="28"/>
        </w:rPr>
      </w:pPr>
    </w:p>
    <w:p w:rsidR="000C04ED" w:rsidRDefault="000C04ED" w:rsidP="00DE791B">
      <w:pPr>
        <w:spacing w:after="0" w:line="240" w:lineRule="auto"/>
        <w:jc w:val="center"/>
        <w:rPr>
          <w:rFonts w:ascii="Times New Roman" w:hAnsi="Times New Roman" w:cs="Times New Roman"/>
          <w:b/>
          <w:sz w:val="28"/>
          <w:szCs w:val="28"/>
        </w:rPr>
      </w:pPr>
    </w:p>
    <w:p w:rsidR="000C04ED" w:rsidRDefault="000C04ED" w:rsidP="00DE791B">
      <w:pPr>
        <w:spacing w:after="0" w:line="240" w:lineRule="auto"/>
        <w:jc w:val="center"/>
        <w:rPr>
          <w:rFonts w:ascii="Times New Roman" w:hAnsi="Times New Roman" w:cs="Times New Roman"/>
          <w:b/>
          <w:sz w:val="28"/>
          <w:szCs w:val="28"/>
        </w:rPr>
      </w:pPr>
    </w:p>
    <w:p w:rsidR="000C04ED" w:rsidRDefault="000C04ED" w:rsidP="00DE791B">
      <w:pPr>
        <w:spacing w:after="0" w:line="240" w:lineRule="auto"/>
        <w:jc w:val="center"/>
        <w:rPr>
          <w:rFonts w:ascii="Times New Roman" w:hAnsi="Times New Roman" w:cs="Times New Roman"/>
          <w:b/>
          <w:sz w:val="28"/>
          <w:szCs w:val="28"/>
        </w:rPr>
      </w:pPr>
    </w:p>
    <w:p w:rsidR="000C04ED" w:rsidRPr="00E8339F" w:rsidRDefault="000C04ED" w:rsidP="00DE791B">
      <w:pPr>
        <w:spacing w:after="0" w:line="240" w:lineRule="auto"/>
        <w:jc w:val="center"/>
        <w:rPr>
          <w:rFonts w:ascii="Times New Roman" w:hAnsi="Times New Roman" w:cs="Times New Roman"/>
          <w:b/>
          <w:sz w:val="28"/>
          <w:szCs w:val="28"/>
        </w:rPr>
      </w:pPr>
    </w:p>
    <w:p w:rsidR="00DE791B" w:rsidRPr="00E8339F" w:rsidRDefault="00DE791B" w:rsidP="00DE791B"/>
    <w:p w:rsidR="000C04ED" w:rsidRPr="00E8339F" w:rsidRDefault="000C04ED" w:rsidP="000C04ED">
      <w:pPr>
        <w:spacing w:after="0" w:line="240" w:lineRule="auto"/>
        <w:rPr>
          <w:rFonts w:ascii="Times New Roman" w:hAnsi="Times New Roman" w:cs="Times New Roman"/>
          <w:b/>
          <w:bCs/>
          <w:sz w:val="28"/>
          <w:szCs w:val="28"/>
          <w:highlight w:val="yellow"/>
        </w:rPr>
      </w:pPr>
      <w:r w:rsidRPr="00E8339F">
        <w:rPr>
          <w:rFonts w:ascii="Times New Roman" w:hAnsi="Times New Roman" w:cs="Times New Roman"/>
          <w:noProof/>
          <w:highlight w:val="yellow"/>
          <w:lang w:eastAsia="ru-RU"/>
        </w:rPr>
        <w:lastRenderedPageBreak/>
        <w:drawing>
          <wp:anchor distT="0" distB="0" distL="114300" distR="114300" simplePos="0" relativeHeight="251667456" behindDoc="0" locked="0" layoutInCell="1" allowOverlap="1" wp14:anchorId="57C35C7D" wp14:editId="7CC0146D">
            <wp:simplePos x="0" y="0"/>
            <wp:positionH relativeFrom="column">
              <wp:posOffset>2644775</wp:posOffset>
            </wp:positionH>
            <wp:positionV relativeFrom="paragraph">
              <wp:posOffset>-318770</wp:posOffset>
            </wp:positionV>
            <wp:extent cx="526415" cy="812165"/>
            <wp:effectExtent l="0" t="0" r="6985" b="6985"/>
            <wp:wrapSquare wrapText="left"/>
            <wp:docPr id="13" name="Рисунок 1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0C04ED" w:rsidRPr="00E8339F" w:rsidRDefault="000C04ED" w:rsidP="000C04ED">
      <w:pPr>
        <w:spacing w:after="0" w:line="240" w:lineRule="auto"/>
        <w:rPr>
          <w:rFonts w:ascii="Times New Roman" w:hAnsi="Times New Roman" w:cs="Times New Roman"/>
          <w:b/>
          <w:bCs/>
          <w:sz w:val="28"/>
          <w:szCs w:val="28"/>
          <w:highlight w:val="yellow"/>
        </w:rPr>
      </w:pPr>
    </w:p>
    <w:p w:rsidR="000C04ED" w:rsidRPr="00E8339F" w:rsidRDefault="000C04ED" w:rsidP="000C04ED">
      <w:pPr>
        <w:tabs>
          <w:tab w:val="left" w:pos="1725"/>
          <w:tab w:val="center" w:pos="4677"/>
        </w:tabs>
        <w:spacing w:after="0" w:line="240" w:lineRule="auto"/>
        <w:jc w:val="center"/>
        <w:rPr>
          <w:rFonts w:ascii="Times New Roman" w:hAnsi="Times New Roman" w:cs="Times New Roman"/>
          <w:i/>
          <w:iCs/>
          <w:sz w:val="32"/>
          <w:szCs w:val="32"/>
          <w:highlight w:val="yellow"/>
        </w:rPr>
      </w:pPr>
    </w:p>
    <w:p w:rsidR="000C04ED" w:rsidRPr="00E8339F" w:rsidRDefault="000C04ED" w:rsidP="000C04ED">
      <w:pPr>
        <w:tabs>
          <w:tab w:val="left" w:pos="1725"/>
          <w:tab w:val="center" w:pos="4677"/>
        </w:tabs>
        <w:spacing w:after="0" w:line="240" w:lineRule="auto"/>
        <w:jc w:val="center"/>
        <w:rPr>
          <w:rFonts w:ascii="Times New Roman" w:hAnsi="Times New Roman" w:cs="Times New Roman"/>
          <w:i/>
          <w:iCs/>
          <w:sz w:val="28"/>
          <w:szCs w:val="28"/>
        </w:rPr>
      </w:pPr>
      <w:r w:rsidRPr="00E8339F">
        <w:rPr>
          <w:rFonts w:ascii="Times New Roman" w:hAnsi="Times New Roman" w:cs="Times New Roman"/>
          <w:i/>
          <w:iCs/>
          <w:sz w:val="28"/>
          <w:szCs w:val="28"/>
        </w:rPr>
        <w:t>УРЮПИНСКИЙ МУНИЦИПАЛЬНЫЙ РАЙОН</w:t>
      </w:r>
    </w:p>
    <w:p w:rsidR="000C04ED" w:rsidRPr="00E8339F" w:rsidRDefault="000C04ED" w:rsidP="000C04ED">
      <w:pPr>
        <w:tabs>
          <w:tab w:val="left" w:pos="1725"/>
          <w:tab w:val="center" w:pos="4677"/>
        </w:tabs>
        <w:spacing w:after="0" w:line="240" w:lineRule="auto"/>
        <w:jc w:val="center"/>
        <w:rPr>
          <w:rFonts w:ascii="Times New Roman" w:hAnsi="Times New Roman" w:cs="Times New Roman"/>
          <w:i/>
          <w:iCs/>
          <w:sz w:val="28"/>
          <w:szCs w:val="28"/>
        </w:rPr>
      </w:pPr>
      <w:r w:rsidRPr="00E8339F">
        <w:rPr>
          <w:rFonts w:ascii="Times New Roman" w:hAnsi="Times New Roman" w:cs="Times New Roman"/>
          <w:i/>
          <w:iCs/>
          <w:sz w:val="28"/>
          <w:szCs w:val="28"/>
        </w:rPr>
        <w:t>ВОЛГОГРАДСКОЙ ОБЛАСТИ</w:t>
      </w:r>
    </w:p>
    <w:p w:rsidR="000C04ED" w:rsidRPr="00E8339F" w:rsidRDefault="000C04ED" w:rsidP="000C04ED">
      <w:pPr>
        <w:tabs>
          <w:tab w:val="left" w:pos="1725"/>
          <w:tab w:val="center" w:pos="4677"/>
        </w:tabs>
        <w:spacing w:after="0" w:line="240" w:lineRule="auto"/>
        <w:jc w:val="center"/>
        <w:rPr>
          <w:rFonts w:ascii="Times New Roman" w:hAnsi="Times New Roman" w:cs="Times New Roman"/>
          <w:i/>
          <w:iCs/>
          <w:sz w:val="16"/>
          <w:szCs w:val="16"/>
        </w:rPr>
      </w:pPr>
    </w:p>
    <w:p w:rsidR="000C04ED" w:rsidRPr="00E8339F" w:rsidRDefault="000C04ED" w:rsidP="000C04ED">
      <w:pPr>
        <w:spacing w:after="0" w:line="240" w:lineRule="auto"/>
        <w:jc w:val="center"/>
        <w:rPr>
          <w:rFonts w:ascii="Times New Roman" w:hAnsi="Times New Roman" w:cs="Times New Roman"/>
          <w:b/>
          <w:bCs/>
          <w:i/>
          <w:iCs/>
          <w:sz w:val="28"/>
          <w:szCs w:val="28"/>
        </w:rPr>
      </w:pPr>
      <w:r w:rsidRPr="00E8339F">
        <w:rPr>
          <w:rFonts w:ascii="Times New Roman" w:hAnsi="Times New Roman" w:cs="Times New Roman"/>
          <w:b/>
          <w:bCs/>
          <w:i/>
          <w:iCs/>
          <w:sz w:val="28"/>
          <w:szCs w:val="28"/>
        </w:rPr>
        <w:t>УРЮПИНСКАЯ  РАЙОННАЯ  ДУМА</w:t>
      </w:r>
    </w:p>
    <w:p w:rsidR="000C04ED" w:rsidRPr="00E8339F" w:rsidRDefault="000C04ED" w:rsidP="000C04ED">
      <w:pPr>
        <w:spacing w:after="0" w:line="240" w:lineRule="auto"/>
        <w:rPr>
          <w:rFonts w:ascii="Times New Roman" w:hAnsi="Times New Roman" w:cs="Times New Roman"/>
          <w:sz w:val="28"/>
          <w:szCs w:val="28"/>
        </w:rPr>
      </w:pPr>
      <w:r w:rsidRPr="00E8339F">
        <w:rPr>
          <w:rFonts w:ascii="Times New Roman" w:hAnsi="Times New Roman" w:cs="Times New Roman"/>
          <w:noProof/>
          <w:lang w:eastAsia="ru-RU"/>
        </w:rPr>
        <mc:AlternateContent>
          <mc:Choice Requires="wps">
            <w:drawing>
              <wp:anchor distT="4294967294" distB="4294967294" distL="114300" distR="114300" simplePos="0" relativeHeight="251665408" behindDoc="0" locked="0" layoutInCell="0" allowOverlap="1" wp14:anchorId="6FDCA4D0" wp14:editId="7EABAC48">
                <wp:simplePos x="0" y="0"/>
                <wp:positionH relativeFrom="column">
                  <wp:posOffset>0</wp:posOffset>
                </wp:positionH>
                <wp:positionV relativeFrom="paragraph">
                  <wp:posOffset>130809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a&#10;1FJCUAIAAFoEAAAOAAAAAAAAAAAAAAAAAC4CAABkcnMvZTJvRG9jLnhtbFBLAQItABQABgAIAAAA&#10;IQBSlASP2gAAAAYBAAAPAAAAAAAAAAAAAAAAAKoEAABkcnMvZG93bnJldi54bWxQSwUGAAAAAAQA&#10;BADzAAAAsQUAAAAA&#10;" o:allowincell="f"/>
            </w:pict>
          </mc:Fallback>
        </mc:AlternateContent>
      </w:r>
      <w:r w:rsidRPr="00E8339F">
        <w:rPr>
          <w:rFonts w:ascii="Times New Roman" w:hAnsi="Times New Roman" w:cs="Times New Roman"/>
          <w:noProof/>
          <w:lang w:eastAsia="ru-RU"/>
        </w:rPr>
        <mc:AlternateContent>
          <mc:Choice Requires="wps">
            <w:drawing>
              <wp:anchor distT="4294967294" distB="4294967294" distL="114300" distR="114300" simplePos="0" relativeHeight="251666432" behindDoc="0" locked="0" layoutInCell="0" allowOverlap="1" wp14:anchorId="1AFD3594" wp14:editId="7EFD2622">
                <wp:simplePos x="0" y="0"/>
                <wp:positionH relativeFrom="column">
                  <wp:posOffset>0</wp:posOffset>
                </wp:positionH>
                <wp:positionV relativeFrom="paragraph">
                  <wp:posOffset>69849</wp:posOffset>
                </wp:positionV>
                <wp:extent cx="59436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s9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P0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ad&#10;6z1PAgAAWgQAAA4AAAAAAAAAAAAAAAAALgIAAGRycy9lMm9Eb2MueG1sUEsBAi0AFAAGAAgAAAAh&#10;AGDGeQjaAAAABgEAAA8AAAAAAAAAAAAAAAAAqQQAAGRycy9kb3ducmV2LnhtbFBLBQYAAAAABAAE&#10;APMAAACwBQAAAAA=&#10;" o:allowincell="f"/>
            </w:pict>
          </mc:Fallback>
        </mc:AlternateContent>
      </w:r>
    </w:p>
    <w:p w:rsidR="000C04ED" w:rsidRPr="00E8339F" w:rsidRDefault="000C04ED" w:rsidP="000C04ED">
      <w:pPr>
        <w:pStyle w:val="3"/>
        <w:spacing w:before="0" w:line="240" w:lineRule="auto"/>
        <w:ind w:left="0" w:right="0"/>
        <w:jc w:val="center"/>
        <w:rPr>
          <w:rFonts w:ascii="Times New Roman" w:hAnsi="Times New Roman" w:cs="Times New Roman"/>
          <w:color w:val="auto"/>
          <w:sz w:val="28"/>
          <w:szCs w:val="28"/>
        </w:rPr>
      </w:pPr>
    </w:p>
    <w:p w:rsidR="000C04ED" w:rsidRPr="00E8339F" w:rsidRDefault="000C04ED" w:rsidP="000C04ED">
      <w:pPr>
        <w:pStyle w:val="3"/>
        <w:spacing w:before="0" w:line="240" w:lineRule="auto"/>
        <w:ind w:left="0" w:right="0"/>
        <w:jc w:val="center"/>
        <w:rPr>
          <w:rFonts w:ascii="Times New Roman" w:hAnsi="Times New Roman" w:cs="Times New Roman"/>
          <w:color w:val="auto"/>
          <w:sz w:val="28"/>
          <w:szCs w:val="28"/>
          <w:highlight w:val="yellow"/>
        </w:rPr>
      </w:pPr>
      <w:proofErr w:type="gramStart"/>
      <w:r w:rsidRPr="00E8339F">
        <w:rPr>
          <w:rFonts w:ascii="Times New Roman" w:hAnsi="Times New Roman" w:cs="Times New Roman"/>
          <w:color w:val="auto"/>
          <w:sz w:val="28"/>
          <w:szCs w:val="28"/>
        </w:rPr>
        <w:t>Р</w:t>
      </w:r>
      <w:proofErr w:type="gramEnd"/>
      <w:r w:rsidRPr="00E8339F">
        <w:rPr>
          <w:rFonts w:ascii="Times New Roman" w:hAnsi="Times New Roman" w:cs="Times New Roman"/>
          <w:color w:val="auto"/>
          <w:sz w:val="28"/>
          <w:szCs w:val="28"/>
        </w:rPr>
        <w:t xml:space="preserve">  Е  Ш  Е  Н  И  Е</w:t>
      </w:r>
    </w:p>
    <w:p w:rsidR="000C04ED" w:rsidRPr="00E8339F" w:rsidRDefault="000C04ED" w:rsidP="000C04ED">
      <w:pPr>
        <w:spacing w:after="0" w:line="240" w:lineRule="auto"/>
        <w:rPr>
          <w:rFonts w:ascii="Times New Roman" w:hAnsi="Times New Roman" w:cs="Times New Roman"/>
          <w:highlight w:val="yellow"/>
        </w:rPr>
      </w:pPr>
    </w:p>
    <w:p w:rsidR="000C04ED" w:rsidRPr="00E8339F" w:rsidRDefault="000C04ED" w:rsidP="000C04ED">
      <w:pPr>
        <w:spacing w:after="0" w:line="240" w:lineRule="auto"/>
        <w:rPr>
          <w:rFonts w:ascii="Times New Roman" w:hAnsi="Times New Roman" w:cs="Times New Roman"/>
          <w:b/>
          <w:bCs/>
          <w:sz w:val="28"/>
          <w:szCs w:val="28"/>
          <w:highlight w:val="yellow"/>
        </w:rPr>
      </w:pPr>
      <w:r w:rsidRPr="00E8339F">
        <w:rPr>
          <w:rFonts w:ascii="Times New Roman" w:hAnsi="Times New Roman" w:cs="Times New Roman"/>
          <w:b/>
          <w:bCs/>
          <w:sz w:val="28"/>
          <w:szCs w:val="28"/>
        </w:rPr>
        <w:t>23 октября 2023 года                    № 36/</w:t>
      </w:r>
    </w:p>
    <w:p w:rsidR="000C04ED" w:rsidRPr="00E8339F" w:rsidRDefault="000C04ED" w:rsidP="000C04ED">
      <w:pPr>
        <w:spacing w:after="0" w:line="240" w:lineRule="auto"/>
        <w:rPr>
          <w:rFonts w:ascii="Times New Roman" w:hAnsi="Times New Roman" w:cs="Times New Roman"/>
          <w:sz w:val="28"/>
          <w:szCs w:val="28"/>
        </w:rPr>
      </w:pPr>
    </w:p>
    <w:p w:rsidR="000C04ED" w:rsidRPr="00E8339F" w:rsidRDefault="000C04ED" w:rsidP="000C04ED">
      <w:pPr>
        <w:spacing w:after="0" w:line="240" w:lineRule="auto"/>
        <w:rPr>
          <w:rFonts w:ascii="Times New Roman" w:hAnsi="Times New Roman" w:cs="Times New Roman"/>
          <w:sz w:val="28"/>
          <w:szCs w:val="28"/>
        </w:rPr>
      </w:pPr>
    </w:p>
    <w:p w:rsidR="000C04ED" w:rsidRPr="00E8339F" w:rsidRDefault="000C04ED" w:rsidP="000C04ED">
      <w:pPr>
        <w:spacing w:after="0" w:line="240" w:lineRule="auto"/>
        <w:jc w:val="center"/>
        <w:rPr>
          <w:rFonts w:ascii="Times New Roman" w:hAnsi="Times New Roman" w:cs="Times New Roman"/>
          <w:b/>
          <w:sz w:val="28"/>
          <w:szCs w:val="28"/>
        </w:rPr>
      </w:pPr>
      <w:r w:rsidRPr="00E8339F">
        <w:rPr>
          <w:rFonts w:ascii="Times New Roman" w:hAnsi="Times New Roman" w:cs="Times New Roman"/>
          <w:b/>
          <w:sz w:val="28"/>
          <w:szCs w:val="28"/>
        </w:rPr>
        <w:t>Об использовании средств муниципального дорожного фонда Урюпинского муниципального района за девять месяцев 2023 года</w:t>
      </w:r>
    </w:p>
    <w:p w:rsidR="000C04ED" w:rsidRPr="00E8339F" w:rsidRDefault="000C04ED" w:rsidP="000C04ED">
      <w:pPr>
        <w:spacing w:after="0" w:line="240" w:lineRule="auto"/>
        <w:rPr>
          <w:rFonts w:ascii="Times New Roman" w:hAnsi="Times New Roman" w:cs="Times New Roman"/>
          <w:sz w:val="28"/>
          <w:szCs w:val="28"/>
        </w:rPr>
      </w:pPr>
    </w:p>
    <w:p w:rsidR="000C04ED" w:rsidRPr="00E8339F" w:rsidRDefault="000C04ED" w:rsidP="000C04ED">
      <w:pPr>
        <w:spacing w:after="0" w:line="240" w:lineRule="auto"/>
        <w:ind w:firstLine="720"/>
        <w:jc w:val="both"/>
        <w:rPr>
          <w:rFonts w:ascii="Times New Roman" w:hAnsi="Times New Roman" w:cs="Times New Roman"/>
          <w:sz w:val="28"/>
          <w:szCs w:val="28"/>
        </w:rPr>
      </w:pPr>
      <w:r w:rsidRPr="00E8339F">
        <w:rPr>
          <w:rFonts w:ascii="Times New Roman" w:hAnsi="Times New Roman" w:cs="Times New Roman"/>
          <w:sz w:val="28"/>
          <w:szCs w:val="28"/>
        </w:rPr>
        <w:t xml:space="preserve">Рассмотрев информацию финансового отдела администрации Урюпинского муниципального района об использовании средств муниципального дорожного фонда Урюпинского муниципального района за девять месяцев 2023 года, Урюпинская районная Дума </w:t>
      </w:r>
      <w:r w:rsidRPr="00E8339F">
        <w:rPr>
          <w:rFonts w:ascii="Times New Roman" w:hAnsi="Times New Roman" w:cs="Times New Roman"/>
          <w:b/>
          <w:sz w:val="28"/>
          <w:szCs w:val="28"/>
        </w:rPr>
        <w:t>РЕШИЛА:</w:t>
      </w:r>
    </w:p>
    <w:p w:rsidR="000C04ED" w:rsidRPr="00E8339F" w:rsidRDefault="000C04ED" w:rsidP="000C04ED">
      <w:pPr>
        <w:spacing w:after="0" w:line="240" w:lineRule="auto"/>
        <w:ind w:firstLine="720"/>
        <w:jc w:val="both"/>
        <w:rPr>
          <w:rFonts w:ascii="Times New Roman" w:hAnsi="Times New Roman" w:cs="Times New Roman"/>
          <w:sz w:val="28"/>
          <w:szCs w:val="28"/>
        </w:rPr>
      </w:pPr>
      <w:r w:rsidRPr="00E8339F">
        <w:rPr>
          <w:rFonts w:ascii="Times New Roman" w:hAnsi="Times New Roman" w:cs="Times New Roman"/>
          <w:sz w:val="28"/>
          <w:szCs w:val="28"/>
        </w:rPr>
        <w:t>Принять к сведению отчет администрации Урюпинского муниципального района об использовании средств муниципального дорожного фонда Урюпинского муниципального района за девять месяцев 2023 года (прилагается).</w:t>
      </w:r>
    </w:p>
    <w:p w:rsidR="000C04ED" w:rsidRPr="00E8339F" w:rsidRDefault="000C04ED" w:rsidP="000C04ED">
      <w:pPr>
        <w:spacing w:after="0" w:line="240" w:lineRule="auto"/>
        <w:ind w:firstLine="720"/>
        <w:jc w:val="both"/>
        <w:rPr>
          <w:rFonts w:ascii="Times New Roman" w:hAnsi="Times New Roman" w:cs="Times New Roman"/>
          <w:sz w:val="28"/>
          <w:szCs w:val="28"/>
        </w:rPr>
      </w:pPr>
    </w:p>
    <w:p w:rsidR="000C04ED" w:rsidRPr="00E8339F" w:rsidRDefault="000C04ED" w:rsidP="000C04ED">
      <w:pPr>
        <w:spacing w:after="0" w:line="240" w:lineRule="auto"/>
        <w:rPr>
          <w:rFonts w:ascii="Times New Roman" w:hAnsi="Times New Roman" w:cs="Times New Roman"/>
          <w:b/>
          <w:sz w:val="28"/>
          <w:szCs w:val="28"/>
        </w:rPr>
      </w:pPr>
    </w:p>
    <w:p w:rsidR="000C04ED" w:rsidRPr="00E8339F" w:rsidRDefault="000C04ED" w:rsidP="000C04ED">
      <w:pPr>
        <w:spacing w:after="0" w:line="240" w:lineRule="auto"/>
        <w:rPr>
          <w:rFonts w:ascii="Times New Roman" w:hAnsi="Times New Roman" w:cs="Times New Roman"/>
          <w:b/>
          <w:sz w:val="28"/>
          <w:szCs w:val="28"/>
        </w:rPr>
      </w:pPr>
      <w:r w:rsidRPr="00E8339F">
        <w:rPr>
          <w:rFonts w:ascii="Times New Roman" w:hAnsi="Times New Roman" w:cs="Times New Roman"/>
          <w:b/>
          <w:sz w:val="28"/>
          <w:szCs w:val="28"/>
        </w:rPr>
        <w:t xml:space="preserve">               Председатель</w:t>
      </w:r>
    </w:p>
    <w:p w:rsidR="000C04ED" w:rsidRPr="00E8339F" w:rsidRDefault="000C04ED" w:rsidP="000C04ED">
      <w:pPr>
        <w:spacing w:after="0" w:line="240" w:lineRule="auto"/>
        <w:rPr>
          <w:rFonts w:ascii="Times New Roman" w:hAnsi="Times New Roman" w:cs="Times New Roman"/>
          <w:b/>
          <w:sz w:val="28"/>
          <w:szCs w:val="28"/>
        </w:rPr>
      </w:pPr>
      <w:r w:rsidRPr="00E8339F">
        <w:rPr>
          <w:rFonts w:ascii="Times New Roman" w:hAnsi="Times New Roman" w:cs="Times New Roman"/>
          <w:b/>
          <w:sz w:val="28"/>
          <w:szCs w:val="28"/>
        </w:rPr>
        <w:t>Урюпинской районной Думы</w:t>
      </w:r>
      <w:r w:rsidRPr="00E8339F">
        <w:rPr>
          <w:rFonts w:ascii="Times New Roman" w:hAnsi="Times New Roman" w:cs="Times New Roman"/>
          <w:b/>
          <w:sz w:val="28"/>
          <w:szCs w:val="28"/>
        </w:rPr>
        <w:tab/>
      </w:r>
      <w:r w:rsidRPr="00E8339F">
        <w:rPr>
          <w:rFonts w:ascii="Times New Roman" w:hAnsi="Times New Roman" w:cs="Times New Roman"/>
          <w:b/>
          <w:sz w:val="28"/>
          <w:szCs w:val="28"/>
        </w:rPr>
        <w:tab/>
      </w:r>
      <w:r w:rsidRPr="00E8339F">
        <w:rPr>
          <w:rFonts w:ascii="Times New Roman" w:hAnsi="Times New Roman" w:cs="Times New Roman"/>
          <w:b/>
          <w:sz w:val="28"/>
          <w:szCs w:val="28"/>
        </w:rPr>
        <w:tab/>
      </w:r>
      <w:r w:rsidRPr="00E8339F">
        <w:rPr>
          <w:rFonts w:ascii="Times New Roman" w:hAnsi="Times New Roman" w:cs="Times New Roman"/>
          <w:b/>
          <w:sz w:val="28"/>
          <w:szCs w:val="28"/>
        </w:rPr>
        <w:tab/>
      </w:r>
      <w:r w:rsidRPr="00E8339F">
        <w:rPr>
          <w:rFonts w:ascii="Times New Roman" w:hAnsi="Times New Roman" w:cs="Times New Roman"/>
          <w:b/>
          <w:sz w:val="28"/>
          <w:szCs w:val="28"/>
        </w:rPr>
        <w:tab/>
        <w:t xml:space="preserve">    Т.Е. </w:t>
      </w:r>
      <w:proofErr w:type="spellStart"/>
      <w:r w:rsidRPr="00E8339F">
        <w:rPr>
          <w:rFonts w:ascii="Times New Roman" w:hAnsi="Times New Roman" w:cs="Times New Roman"/>
          <w:b/>
          <w:sz w:val="28"/>
          <w:szCs w:val="28"/>
        </w:rPr>
        <w:t>Матыкина</w:t>
      </w:r>
      <w:proofErr w:type="spellEnd"/>
    </w:p>
    <w:p w:rsidR="000C04ED" w:rsidRPr="00E8339F" w:rsidRDefault="000C04ED" w:rsidP="000C04ED">
      <w:pPr>
        <w:spacing w:after="0" w:line="240" w:lineRule="auto"/>
        <w:jc w:val="center"/>
        <w:rPr>
          <w:rFonts w:ascii="Times New Roman" w:hAnsi="Times New Roman" w:cs="Times New Roman"/>
          <w:b/>
          <w:sz w:val="28"/>
          <w:szCs w:val="28"/>
        </w:rPr>
      </w:pPr>
    </w:p>
    <w:p w:rsidR="000C04ED" w:rsidRPr="00E8339F" w:rsidRDefault="000C04ED" w:rsidP="000C04ED">
      <w:pPr>
        <w:spacing w:after="0" w:line="240" w:lineRule="auto"/>
        <w:jc w:val="center"/>
        <w:rPr>
          <w:rFonts w:ascii="Times New Roman" w:hAnsi="Times New Roman" w:cs="Times New Roman"/>
          <w:b/>
          <w:sz w:val="28"/>
          <w:szCs w:val="28"/>
        </w:rPr>
      </w:pPr>
    </w:p>
    <w:p w:rsidR="000C04ED" w:rsidRPr="00E8339F" w:rsidRDefault="000C04ED" w:rsidP="000C04ED">
      <w:pPr>
        <w:spacing w:after="0" w:line="240" w:lineRule="auto"/>
        <w:jc w:val="center"/>
        <w:rPr>
          <w:rFonts w:ascii="Times New Roman" w:hAnsi="Times New Roman" w:cs="Times New Roman"/>
          <w:b/>
          <w:sz w:val="28"/>
          <w:szCs w:val="28"/>
        </w:rPr>
      </w:pPr>
    </w:p>
    <w:p w:rsidR="000C04ED" w:rsidRPr="00E8339F" w:rsidRDefault="000C04ED" w:rsidP="000C04ED">
      <w:pPr>
        <w:spacing w:after="0" w:line="240" w:lineRule="auto"/>
        <w:jc w:val="center"/>
        <w:rPr>
          <w:rFonts w:ascii="Times New Roman" w:hAnsi="Times New Roman" w:cs="Times New Roman"/>
          <w:b/>
          <w:sz w:val="28"/>
          <w:szCs w:val="28"/>
        </w:rPr>
      </w:pPr>
    </w:p>
    <w:p w:rsidR="000C04ED" w:rsidRPr="00E8339F" w:rsidRDefault="000C04ED" w:rsidP="000C04ED">
      <w:pPr>
        <w:spacing w:after="0" w:line="240" w:lineRule="auto"/>
        <w:jc w:val="center"/>
        <w:rPr>
          <w:rFonts w:ascii="Times New Roman" w:hAnsi="Times New Roman" w:cs="Times New Roman"/>
          <w:b/>
          <w:sz w:val="28"/>
          <w:szCs w:val="28"/>
        </w:rPr>
      </w:pPr>
    </w:p>
    <w:p w:rsidR="000C04ED" w:rsidRPr="00E8339F" w:rsidRDefault="000C04ED" w:rsidP="000C04ED">
      <w:pPr>
        <w:spacing w:after="0" w:line="240" w:lineRule="auto"/>
        <w:jc w:val="center"/>
        <w:rPr>
          <w:rFonts w:ascii="Times New Roman" w:hAnsi="Times New Roman" w:cs="Times New Roman"/>
          <w:b/>
          <w:sz w:val="28"/>
          <w:szCs w:val="28"/>
        </w:rPr>
      </w:pPr>
    </w:p>
    <w:p w:rsidR="000C04ED" w:rsidRPr="00E8339F" w:rsidRDefault="000C04ED" w:rsidP="000C04ED">
      <w:pPr>
        <w:spacing w:after="0" w:line="240" w:lineRule="auto"/>
        <w:jc w:val="center"/>
        <w:rPr>
          <w:rFonts w:ascii="Times New Roman" w:hAnsi="Times New Roman" w:cs="Times New Roman"/>
          <w:b/>
          <w:sz w:val="28"/>
          <w:szCs w:val="28"/>
        </w:rPr>
      </w:pPr>
    </w:p>
    <w:p w:rsidR="000C04ED" w:rsidRPr="00E8339F" w:rsidRDefault="000C04ED" w:rsidP="000C04ED">
      <w:pPr>
        <w:spacing w:after="0" w:line="240" w:lineRule="auto"/>
        <w:jc w:val="center"/>
        <w:rPr>
          <w:rFonts w:ascii="Times New Roman" w:hAnsi="Times New Roman" w:cs="Times New Roman"/>
          <w:b/>
          <w:sz w:val="28"/>
          <w:szCs w:val="28"/>
        </w:rPr>
      </w:pPr>
    </w:p>
    <w:p w:rsidR="000C04ED" w:rsidRPr="00E8339F" w:rsidRDefault="000C04ED" w:rsidP="000C04ED">
      <w:pPr>
        <w:spacing w:after="0" w:line="240" w:lineRule="auto"/>
        <w:jc w:val="center"/>
        <w:rPr>
          <w:rFonts w:ascii="Times New Roman" w:hAnsi="Times New Roman" w:cs="Times New Roman"/>
          <w:b/>
          <w:sz w:val="28"/>
          <w:szCs w:val="28"/>
        </w:rPr>
      </w:pPr>
    </w:p>
    <w:p w:rsidR="000C04ED" w:rsidRPr="00E8339F" w:rsidRDefault="000C04ED" w:rsidP="000C04ED">
      <w:pPr>
        <w:spacing w:after="0" w:line="240" w:lineRule="auto"/>
        <w:jc w:val="center"/>
        <w:rPr>
          <w:rFonts w:ascii="Times New Roman" w:hAnsi="Times New Roman" w:cs="Times New Roman"/>
          <w:b/>
          <w:sz w:val="28"/>
          <w:szCs w:val="28"/>
        </w:rPr>
      </w:pPr>
    </w:p>
    <w:p w:rsidR="000C04ED" w:rsidRPr="00E8339F" w:rsidRDefault="000C04ED" w:rsidP="000C04ED">
      <w:pPr>
        <w:spacing w:after="0" w:line="240" w:lineRule="auto"/>
        <w:jc w:val="center"/>
        <w:rPr>
          <w:rFonts w:ascii="Times New Roman" w:hAnsi="Times New Roman" w:cs="Times New Roman"/>
          <w:b/>
          <w:sz w:val="28"/>
          <w:szCs w:val="28"/>
        </w:rPr>
      </w:pPr>
    </w:p>
    <w:p w:rsidR="000C04ED" w:rsidRPr="00E8339F" w:rsidRDefault="000C04ED" w:rsidP="000C04ED">
      <w:pPr>
        <w:spacing w:after="0" w:line="240" w:lineRule="auto"/>
        <w:jc w:val="center"/>
        <w:rPr>
          <w:rFonts w:ascii="Times New Roman" w:hAnsi="Times New Roman" w:cs="Times New Roman"/>
          <w:b/>
          <w:sz w:val="28"/>
          <w:szCs w:val="28"/>
        </w:rPr>
      </w:pPr>
    </w:p>
    <w:p w:rsidR="000C04ED" w:rsidRPr="00E8339F" w:rsidRDefault="000C04ED" w:rsidP="000C04ED">
      <w:pPr>
        <w:spacing w:after="0" w:line="240" w:lineRule="auto"/>
        <w:jc w:val="center"/>
        <w:rPr>
          <w:rFonts w:ascii="Times New Roman" w:hAnsi="Times New Roman" w:cs="Times New Roman"/>
          <w:b/>
          <w:sz w:val="28"/>
          <w:szCs w:val="28"/>
        </w:rPr>
      </w:pPr>
    </w:p>
    <w:p w:rsidR="000C04ED" w:rsidRPr="00E8339F" w:rsidRDefault="000C04ED" w:rsidP="000C04ED">
      <w:pPr>
        <w:spacing w:after="0" w:line="240" w:lineRule="auto"/>
        <w:jc w:val="center"/>
        <w:rPr>
          <w:rFonts w:ascii="Times New Roman" w:hAnsi="Times New Roman" w:cs="Times New Roman"/>
          <w:b/>
          <w:sz w:val="28"/>
          <w:szCs w:val="28"/>
        </w:rPr>
      </w:pPr>
    </w:p>
    <w:p w:rsidR="000C04ED" w:rsidRPr="00E8339F" w:rsidRDefault="000C04ED" w:rsidP="000C04ED">
      <w:pPr>
        <w:spacing w:after="0" w:line="240" w:lineRule="auto"/>
        <w:jc w:val="center"/>
        <w:rPr>
          <w:rFonts w:ascii="Times New Roman" w:hAnsi="Times New Roman" w:cs="Times New Roman"/>
          <w:b/>
          <w:sz w:val="28"/>
          <w:szCs w:val="28"/>
        </w:rPr>
      </w:pPr>
    </w:p>
    <w:p w:rsidR="000C04ED" w:rsidRPr="00E8339F" w:rsidRDefault="000C04ED" w:rsidP="000C04ED">
      <w:pPr>
        <w:spacing w:after="0" w:line="240" w:lineRule="auto"/>
        <w:jc w:val="center"/>
        <w:rPr>
          <w:rFonts w:ascii="Times New Roman" w:hAnsi="Times New Roman" w:cs="Times New Roman"/>
          <w:b/>
          <w:sz w:val="28"/>
          <w:szCs w:val="28"/>
        </w:rPr>
      </w:pPr>
    </w:p>
    <w:p w:rsidR="000C04ED" w:rsidRPr="00E8339F" w:rsidRDefault="000C04ED" w:rsidP="000C04ED">
      <w:pPr>
        <w:spacing w:after="0" w:line="240" w:lineRule="auto"/>
        <w:jc w:val="right"/>
        <w:rPr>
          <w:rFonts w:ascii="Times New Roman" w:hAnsi="Times New Roman" w:cs="Times New Roman"/>
        </w:rPr>
      </w:pPr>
      <w:r w:rsidRPr="00E8339F">
        <w:rPr>
          <w:rFonts w:ascii="Times New Roman" w:hAnsi="Times New Roman" w:cs="Times New Roman"/>
        </w:rPr>
        <w:lastRenderedPageBreak/>
        <w:t>Приложение к решению</w:t>
      </w:r>
    </w:p>
    <w:p w:rsidR="000C04ED" w:rsidRPr="00E8339F" w:rsidRDefault="000C04ED" w:rsidP="000C04ED">
      <w:pPr>
        <w:spacing w:after="0" w:line="240" w:lineRule="auto"/>
        <w:jc w:val="right"/>
        <w:rPr>
          <w:rFonts w:ascii="Times New Roman" w:hAnsi="Times New Roman" w:cs="Times New Roman"/>
        </w:rPr>
      </w:pPr>
      <w:r w:rsidRPr="00E8339F">
        <w:rPr>
          <w:rFonts w:ascii="Times New Roman" w:hAnsi="Times New Roman" w:cs="Times New Roman"/>
        </w:rPr>
        <w:t>Урюпинской районной Думы</w:t>
      </w:r>
    </w:p>
    <w:p w:rsidR="000C04ED" w:rsidRPr="00E8339F" w:rsidRDefault="000C04ED" w:rsidP="000C04ED">
      <w:pPr>
        <w:spacing w:after="0" w:line="240" w:lineRule="auto"/>
        <w:jc w:val="right"/>
        <w:rPr>
          <w:rFonts w:ascii="Times New Roman" w:hAnsi="Times New Roman" w:cs="Times New Roman"/>
        </w:rPr>
      </w:pPr>
      <w:r w:rsidRPr="00E8339F">
        <w:rPr>
          <w:rFonts w:ascii="Times New Roman" w:hAnsi="Times New Roman" w:cs="Times New Roman"/>
        </w:rPr>
        <w:t>от  23 октября 2023 года № 36/</w:t>
      </w:r>
    </w:p>
    <w:p w:rsidR="000C04ED" w:rsidRPr="00E8339F" w:rsidRDefault="000C04ED" w:rsidP="000C04ED">
      <w:pPr>
        <w:spacing w:after="0" w:line="240" w:lineRule="auto"/>
        <w:jc w:val="center"/>
        <w:rPr>
          <w:rFonts w:ascii="Times New Roman" w:hAnsi="Times New Roman" w:cs="Times New Roman"/>
          <w:b/>
          <w:sz w:val="28"/>
          <w:szCs w:val="28"/>
        </w:rPr>
      </w:pPr>
    </w:p>
    <w:p w:rsidR="000C04ED" w:rsidRPr="00E8339F" w:rsidRDefault="000C04ED" w:rsidP="000C04ED">
      <w:pPr>
        <w:spacing w:after="0" w:line="240" w:lineRule="auto"/>
        <w:jc w:val="center"/>
        <w:rPr>
          <w:rFonts w:ascii="Times New Roman" w:hAnsi="Times New Roman" w:cs="Times New Roman"/>
          <w:b/>
          <w:sz w:val="28"/>
          <w:szCs w:val="28"/>
        </w:rPr>
      </w:pPr>
      <w:r w:rsidRPr="00E8339F">
        <w:rPr>
          <w:rFonts w:ascii="Times New Roman" w:hAnsi="Times New Roman" w:cs="Times New Roman"/>
          <w:b/>
          <w:sz w:val="28"/>
          <w:szCs w:val="28"/>
        </w:rPr>
        <w:t xml:space="preserve">Информация об использовании средств </w:t>
      </w:r>
      <w:proofErr w:type="gramStart"/>
      <w:r w:rsidRPr="00E8339F">
        <w:rPr>
          <w:rFonts w:ascii="Times New Roman" w:hAnsi="Times New Roman" w:cs="Times New Roman"/>
          <w:b/>
          <w:sz w:val="28"/>
          <w:szCs w:val="28"/>
        </w:rPr>
        <w:t>муниципального</w:t>
      </w:r>
      <w:proofErr w:type="gramEnd"/>
      <w:r w:rsidRPr="00E8339F">
        <w:rPr>
          <w:rFonts w:ascii="Times New Roman" w:hAnsi="Times New Roman" w:cs="Times New Roman"/>
          <w:b/>
          <w:sz w:val="28"/>
          <w:szCs w:val="28"/>
        </w:rPr>
        <w:t xml:space="preserve"> </w:t>
      </w:r>
    </w:p>
    <w:p w:rsidR="000C04ED" w:rsidRPr="00E8339F" w:rsidRDefault="000C04ED" w:rsidP="000C04ED">
      <w:pPr>
        <w:spacing w:after="0" w:line="240" w:lineRule="auto"/>
        <w:jc w:val="center"/>
        <w:rPr>
          <w:rFonts w:ascii="Times New Roman" w:hAnsi="Times New Roman" w:cs="Times New Roman"/>
          <w:b/>
          <w:sz w:val="28"/>
          <w:szCs w:val="28"/>
        </w:rPr>
      </w:pPr>
      <w:r w:rsidRPr="00E8339F">
        <w:rPr>
          <w:rFonts w:ascii="Times New Roman" w:hAnsi="Times New Roman" w:cs="Times New Roman"/>
          <w:b/>
          <w:sz w:val="28"/>
          <w:szCs w:val="28"/>
        </w:rPr>
        <w:t>дорожного фонда Урюпинского муниципального района</w:t>
      </w:r>
    </w:p>
    <w:p w:rsidR="000C04ED" w:rsidRPr="00E8339F" w:rsidRDefault="000C04ED" w:rsidP="000C04ED">
      <w:pPr>
        <w:spacing w:after="0" w:line="240" w:lineRule="auto"/>
        <w:jc w:val="center"/>
        <w:rPr>
          <w:rFonts w:ascii="Times New Roman" w:hAnsi="Times New Roman" w:cs="Times New Roman"/>
          <w:b/>
          <w:sz w:val="28"/>
          <w:szCs w:val="28"/>
        </w:rPr>
      </w:pPr>
      <w:r w:rsidRPr="00E8339F">
        <w:rPr>
          <w:rFonts w:ascii="Times New Roman" w:hAnsi="Times New Roman" w:cs="Times New Roman"/>
          <w:b/>
          <w:sz w:val="28"/>
          <w:szCs w:val="28"/>
        </w:rPr>
        <w:t>за девять месяцев 2023 года</w:t>
      </w:r>
    </w:p>
    <w:p w:rsidR="000C04ED" w:rsidRPr="00E8339F" w:rsidRDefault="000C04ED" w:rsidP="000C04ED">
      <w:pPr>
        <w:spacing w:after="0" w:line="240" w:lineRule="auto"/>
        <w:jc w:val="center"/>
        <w:rPr>
          <w:rFonts w:ascii="Times New Roman" w:hAnsi="Times New Roman" w:cs="Times New Roman"/>
          <w:sz w:val="28"/>
          <w:szCs w:val="28"/>
        </w:rPr>
      </w:pP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w:t>
      </w:r>
      <w:proofErr w:type="gramStart"/>
      <w:r w:rsidRPr="00E8339F">
        <w:rPr>
          <w:rFonts w:ascii="Times New Roman" w:hAnsi="Times New Roman" w:cs="Times New Roman"/>
          <w:sz w:val="28"/>
          <w:szCs w:val="28"/>
        </w:rPr>
        <w:t>В соответствии с Бюджетным кодексом Российской Федерации и Положением о муниципальном дорожном фонде Урюпинского муниципального района, утвержденным решением Урюпинской районной Думы от 4 декабря 2013 года № 56/464 «О создании муниципального дорожного фонда Урюпинского муниципального района» (в редакции решения Урюпинской районной Думы от 30 марта 2022 года № 18/301),</w:t>
      </w:r>
      <w:r w:rsidRPr="00E8339F">
        <w:rPr>
          <w:sz w:val="28"/>
          <w:szCs w:val="28"/>
        </w:rPr>
        <w:t xml:space="preserve"> </w:t>
      </w:r>
      <w:r w:rsidRPr="00E8339F">
        <w:rPr>
          <w:rFonts w:ascii="Times New Roman" w:hAnsi="Times New Roman" w:cs="Times New Roman"/>
          <w:sz w:val="28"/>
          <w:szCs w:val="28"/>
        </w:rPr>
        <w:t>на 2023 год предусмотрено создание муниципального дорожного фонда Урюпинского муниципального района</w:t>
      </w:r>
      <w:proofErr w:type="gramEnd"/>
      <w:r w:rsidRPr="00E8339F">
        <w:rPr>
          <w:rFonts w:ascii="Times New Roman" w:hAnsi="Times New Roman" w:cs="Times New Roman"/>
          <w:sz w:val="28"/>
          <w:szCs w:val="28"/>
        </w:rPr>
        <w:t>, который состоит из:</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доходов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4144,0 тыс. руб.;</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доходов от уплаты акцизов на моторные масла для дизельных и (или) карбюраторных (</w:t>
      </w:r>
      <w:proofErr w:type="spellStart"/>
      <w:r w:rsidRPr="00E8339F">
        <w:rPr>
          <w:rFonts w:ascii="Times New Roman" w:hAnsi="Times New Roman" w:cs="Times New Roman"/>
          <w:sz w:val="28"/>
          <w:szCs w:val="28"/>
        </w:rPr>
        <w:t>инжекторных</w:t>
      </w:r>
      <w:proofErr w:type="spellEnd"/>
      <w:r w:rsidRPr="00E8339F">
        <w:rPr>
          <w:rFonts w:ascii="Times New Roman" w:hAnsi="Times New Roman" w:cs="Times New Roman"/>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21,5 тыс. руб.;</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доходов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4477,0 тыс. руб.;</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доходов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 (минус) 586,0 тыс. руб.;</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средства инициативных платежей, зачисляемые в бюджеты муниципальных районов в сумме 48,0 тыс. руб.;</w:t>
      </w:r>
    </w:p>
    <w:p w:rsidR="000C04ED" w:rsidRPr="00E8339F" w:rsidRDefault="000C04ED" w:rsidP="000C04ED">
      <w:pPr>
        <w:spacing w:after="0" w:line="240" w:lineRule="auto"/>
        <w:jc w:val="both"/>
        <w:rPr>
          <w:rFonts w:ascii="Times New Roman" w:hAnsi="Times New Roman" w:cs="Times New Roman"/>
          <w:sz w:val="28"/>
          <w:szCs w:val="28"/>
        </w:rPr>
      </w:pPr>
      <w:bookmarkStart w:id="5" w:name="_Hlk139796542"/>
      <w:r w:rsidRPr="00E8339F">
        <w:rPr>
          <w:rFonts w:ascii="Times New Roman" w:hAnsi="Times New Roman" w:cs="Times New Roman"/>
          <w:sz w:val="28"/>
          <w:szCs w:val="28"/>
        </w:rPr>
        <w:t xml:space="preserve">        - субсидии бюджетам муниципальных образований Волгоградской области на реализацию мероприятий в сфере дорожной деятельности в сумме 13040,0 тыс. руб.;</w:t>
      </w:r>
    </w:p>
    <w:bookmarkEnd w:id="5"/>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 в сумме 8000,0 тыс. руб.;</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субсидии бюджетам муниципальных образований на реализацию проектов местных инициатив в сумме 2400,0 тыс. руб.;</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lastRenderedPageBreak/>
        <w:t xml:space="preserve">        - средств бюджетов сельских поселений в рамках передаваемых полномочий в сумме 1024,4 тыс. руб.;</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остатков бюджетных ассигнований муниципального дорожного фонда не использованных по состоянию на 01.01.2023 года в сумме 1855,8 тыс. руб.;</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в сумме 300,0 тыс. руб.</w:t>
      </w:r>
    </w:p>
    <w:p w:rsidR="000C04ED" w:rsidRPr="00E8339F" w:rsidRDefault="000C04ED" w:rsidP="000C04ED">
      <w:pPr>
        <w:spacing w:after="0" w:line="240" w:lineRule="auto"/>
        <w:ind w:firstLine="720"/>
        <w:jc w:val="both"/>
        <w:rPr>
          <w:rFonts w:ascii="Times New Roman" w:hAnsi="Times New Roman" w:cs="Times New Roman"/>
          <w:sz w:val="28"/>
          <w:szCs w:val="28"/>
        </w:rPr>
      </w:pPr>
      <w:proofErr w:type="gramStart"/>
      <w:r w:rsidRPr="00E8339F">
        <w:rPr>
          <w:rFonts w:ascii="Times New Roman" w:hAnsi="Times New Roman" w:cs="Times New Roman"/>
          <w:sz w:val="28"/>
          <w:szCs w:val="28"/>
        </w:rPr>
        <w:t>Общий объем средств муниципального дорожного фонда, запланированный на 2023 год составляет</w:t>
      </w:r>
      <w:proofErr w:type="gramEnd"/>
      <w:r w:rsidRPr="00E8339F">
        <w:rPr>
          <w:rFonts w:ascii="Times New Roman" w:hAnsi="Times New Roman" w:cs="Times New Roman"/>
          <w:sz w:val="28"/>
          <w:szCs w:val="28"/>
        </w:rPr>
        <w:t xml:space="preserve"> 34724,7 тыс. руб.</w:t>
      </w:r>
    </w:p>
    <w:p w:rsidR="000C04ED" w:rsidRPr="00E8339F" w:rsidRDefault="000C04ED" w:rsidP="000C04ED">
      <w:pPr>
        <w:spacing w:after="0" w:line="240" w:lineRule="auto"/>
        <w:ind w:firstLine="720"/>
        <w:jc w:val="both"/>
        <w:rPr>
          <w:rFonts w:ascii="Times New Roman" w:hAnsi="Times New Roman" w:cs="Times New Roman"/>
          <w:sz w:val="28"/>
          <w:szCs w:val="28"/>
        </w:rPr>
      </w:pPr>
      <w:r w:rsidRPr="00E8339F">
        <w:rPr>
          <w:rFonts w:ascii="Times New Roman" w:hAnsi="Times New Roman" w:cs="Times New Roman"/>
          <w:sz w:val="28"/>
          <w:szCs w:val="28"/>
        </w:rPr>
        <w:t>По состоянию на 01.10.2023 года фактические поступления доходов:</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от уплаты акцизов в бюджет Урюпинского муниципального района составили 6047,6 тыс. руб. (75,1% от плана);</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от средств инициативных платежей, зачисляемые в бюджеты муниципальных районов в сумме 48,0 тыс. руб. (100,0% от плана);</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в сумме 10560,3 тыс. руб. (81,0 % от плана);</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 в сумме 7903,1 тыс. руб. (98,8 % от плана);</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субсидия из областного бюджета на реализацию мероприятий в рамках инициативного бюджетирования в сумме 800,0 тыс. руб. (33,3% от плана);</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средств бюджетов сельских поселений в рамках передаваемых полномочий в сумме 783,7 тыс. руб. (83,1% от плана);</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от возврата прочих остатков субсидий, субвенций и иных межбюджетных трансфертов, имеющих целевое назначение, прошлых лет из бюджетов поселений в сумме 300,0 тыс. руб. (100,0 % от плана).</w:t>
      </w:r>
    </w:p>
    <w:p w:rsidR="000C04ED" w:rsidRPr="00E8339F" w:rsidRDefault="000C04ED" w:rsidP="000C04ED">
      <w:pPr>
        <w:spacing w:after="0" w:line="240" w:lineRule="auto"/>
        <w:ind w:firstLine="709"/>
        <w:jc w:val="both"/>
        <w:rPr>
          <w:rFonts w:ascii="Times New Roman" w:hAnsi="Times New Roman" w:cs="Times New Roman"/>
          <w:sz w:val="28"/>
          <w:szCs w:val="28"/>
        </w:rPr>
      </w:pPr>
      <w:r w:rsidRPr="00E8339F">
        <w:rPr>
          <w:rFonts w:ascii="Times New Roman" w:hAnsi="Times New Roman" w:cs="Times New Roman"/>
          <w:sz w:val="28"/>
          <w:szCs w:val="28"/>
        </w:rPr>
        <w:t xml:space="preserve">Расходование средств муниципального дорожного фонда по состоянию на 01.10.2023 года осуществлено в сумме 21685,9 тыс. руб. (62,5 % от плана), в том числе </w:t>
      </w:r>
      <w:proofErr w:type="gramStart"/>
      <w:r w:rsidRPr="00E8339F">
        <w:rPr>
          <w:rFonts w:ascii="Times New Roman" w:hAnsi="Times New Roman" w:cs="Times New Roman"/>
          <w:sz w:val="28"/>
          <w:szCs w:val="28"/>
        </w:rPr>
        <w:t>на</w:t>
      </w:r>
      <w:proofErr w:type="gramEnd"/>
      <w:r w:rsidRPr="00E8339F">
        <w:rPr>
          <w:rFonts w:ascii="Times New Roman" w:hAnsi="Times New Roman" w:cs="Times New Roman"/>
          <w:sz w:val="28"/>
          <w:szCs w:val="28"/>
        </w:rPr>
        <w:t>:</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предоставление межбюджетных трансфертов бюджетам сельских поселений Урюпинского муниципального района в сумме 10809,5 тыс. руб.;</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оплату работ по восстановлению освещения улично-дорожной сети населенных пунктов Урюпинского муниципального района в сумме 7983,0 тыс. руб.;</w:t>
      </w:r>
    </w:p>
    <w:p w:rsidR="000C04ED" w:rsidRPr="00E8339F" w:rsidRDefault="000C04ED" w:rsidP="000C04ED">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 закупку 1 единицы специализированной техники с прицепным и навесным оборудованием в сумме 2893,4 тыс. руб.</w:t>
      </w:r>
    </w:p>
    <w:p w:rsidR="000C04ED" w:rsidRPr="00E8339F" w:rsidRDefault="000C04ED" w:rsidP="000C04ED">
      <w:pPr>
        <w:spacing w:after="0" w:line="240" w:lineRule="auto"/>
        <w:rPr>
          <w:rFonts w:ascii="Times New Roman" w:hAnsi="Times New Roman" w:cs="Times New Roman"/>
          <w:sz w:val="28"/>
          <w:szCs w:val="28"/>
        </w:rPr>
      </w:pPr>
    </w:p>
    <w:p w:rsidR="000C04ED" w:rsidRPr="00E8339F" w:rsidRDefault="000C04ED" w:rsidP="000C04ED">
      <w:pPr>
        <w:spacing w:after="0" w:line="240" w:lineRule="auto"/>
        <w:jc w:val="right"/>
        <w:rPr>
          <w:rFonts w:ascii="Times New Roman" w:hAnsi="Times New Roman" w:cs="Times New Roman"/>
          <w:sz w:val="24"/>
          <w:szCs w:val="24"/>
        </w:rPr>
      </w:pPr>
      <w:r w:rsidRPr="00E8339F">
        <w:rPr>
          <w:rFonts w:ascii="Times New Roman" w:hAnsi="Times New Roman" w:cs="Times New Roman"/>
          <w:sz w:val="24"/>
          <w:szCs w:val="24"/>
        </w:rPr>
        <w:t xml:space="preserve">Финансовый отдел администрации </w:t>
      </w:r>
    </w:p>
    <w:p w:rsidR="000C04ED" w:rsidRPr="00E8339F" w:rsidRDefault="000C04ED" w:rsidP="000C04ED">
      <w:pPr>
        <w:spacing w:after="0" w:line="240" w:lineRule="auto"/>
        <w:jc w:val="right"/>
        <w:rPr>
          <w:rFonts w:ascii="Times New Roman" w:hAnsi="Times New Roman" w:cs="Times New Roman"/>
          <w:sz w:val="24"/>
          <w:szCs w:val="24"/>
        </w:rPr>
      </w:pPr>
      <w:r w:rsidRPr="00E8339F">
        <w:rPr>
          <w:rFonts w:ascii="Times New Roman" w:hAnsi="Times New Roman" w:cs="Times New Roman"/>
          <w:sz w:val="24"/>
          <w:szCs w:val="24"/>
        </w:rPr>
        <w:t>Урюпинского муниципального района</w:t>
      </w:r>
    </w:p>
    <w:p w:rsidR="000C04ED" w:rsidRPr="00E8339F" w:rsidRDefault="000C04ED" w:rsidP="000C04ED">
      <w:pPr>
        <w:spacing w:after="0" w:line="240" w:lineRule="auto"/>
        <w:jc w:val="center"/>
        <w:outlineLvl w:val="0"/>
        <w:rPr>
          <w:rFonts w:ascii="Times New Roman" w:eastAsia="Times New Roman" w:hAnsi="Times New Roman" w:cs="Times New Roman"/>
          <w:b/>
          <w:sz w:val="28"/>
          <w:szCs w:val="28"/>
          <w:lang w:eastAsia="ru-RU"/>
        </w:rPr>
      </w:pPr>
      <w:r w:rsidRPr="00E8339F">
        <w:rPr>
          <w:rFonts w:ascii="Times New Roman" w:eastAsia="Times New Roman" w:hAnsi="Times New Roman" w:cs="Times New Roman"/>
          <w:b/>
          <w:sz w:val="28"/>
          <w:szCs w:val="28"/>
          <w:lang w:eastAsia="ru-RU"/>
        </w:rPr>
        <w:lastRenderedPageBreak/>
        <w:t>ПОЯСНИТЕЛЬНАЯ ЗАПИСКА</w:t>
      </w:r>
    </w:p>
    <w:p w:rsidR="000C04ED" w:rsidRPr="00E8339F" w:rsidRDefault="000C04ED" w:rsidP="000C04ED">
      <w:pPr>
        <w:spacing w:after="0" w:line="240" w:lineRule="auto"/>
        <w:jc w:val="center"/>
        <w:rPr>
          <w:rFonts w:ascii="Times New Roman" w:eastAsia="Times New Roman" w:hAnsi="Times New Roman" w:cs="Times New Roman"/>
          <w:b/>
          <w:sz w:val="28"/>
          <w:szCs w:val="28"/>
          <w:lang w:eastAsia="ru-RU"/>
        </w:rPr>
      </w:pPr>
      <w:r w:rsidRPr="00E8339F">
        <w:rPr>
          <w:rFonts w:ascii="Times New Roman" w:eastAsia="Times New Roman" w:hAnsi="Times New Roman" w:cs="Times New Roman"/>
          <w:b/>
          <w:sz w:val="28"/>
          <w:szCs w:val="28"/>
          <w:lang w:eastAsia="ru-RU"/>
        </w:rPr>
        <w:t>к проекту решения Урюпинской районной Думы «О внесении изменений в Положение о бюджете Урюпинского муниципального района на 2023 год и плановый период 2024 и 2025 годов»</w:t>
      </w:r>
    </w:p>
    <w:p w:rsidR="000C04ED" w:rsidRPr="00E8339F" w:rsidRDefault="000C04ED" w:rsidP="000C04ED">
      <w:pPr>
        <w:spacing w:after="0" w:line="240" w:lineRule="auto"/>
        <w:jc w:val="center"/>
        <w:rPr>
          <w:rFonts w:ascii="Times New Roman" w:eastAsia="Times New Roman" w:hAnsi="Times New Roman" w:cs="Times New Roman"/>
          <w:b/>
          <w:sz w:val="28"/>
          <w:szCs w:val="28"/>
          <w:lang w:eastAsia="ru-RU"/>
        </w:rPr>
      </w:pPr>
    </w:p>
    <w:p w:rsidR="000C04ED" w:rsidRPr="00E8339F" w:rsidRDefault="000C04ED" w:rsidP="000C04ED">
      <w:pPr>
        <w:tabs>
          <w:tab w:val="left" w:pos="4116"/>
        </w:tabs>
        <w:spacing w:after="0" w:line="240" w:lineRule="auto"/>
        <w:jc w:val="both"/>
        <w:rPr>
          <w:rFonts w:ascii="Times New Roman" w:eastAsia="Times New Roman" w:hAnsi="Times New Roman" w:cs="Times New Roman"/>
          <w:sz w:val="28"/>
          <w:szCs w:val="28"/>
          <w:lang w:eastAsia="ru-RU"/>
        </w:rPr>
      </w:pPr>
      <w:r w:rsidRPr="00E8339F">
        <w:rPr>
          <w:rFonts w:ascii="Times New Roman" w:eastAsia="Times New Roman" w:hAnsi="Times New Roman" w:cs="Times New Roman"/>
          <w:sz w:val="28"/>
          <w:szCs w:val="28"/>
          <w:lang w:eastAsia="ru-RU"/>
        </w:rPr>
        <w:t xml:space="preserve">        Доходы на 2023 год предлагается увеличить на 5700,418 тыс. руб. (приложение 1), в том числе:</w:t>
      </w:r>
    </w:p>
    <w:p w:rsidR="000C04ED" w:rsidRPr="00E8339F" w:rsidRDefault="000C04ED" w:rsidP="000C04ED">
      <w:pPr>
        <w:tabs>
          <w:tab w:val="left" w:pos="4116"/>
        </w:tabs>
        <w:spacing w:after="0" w:line="240" w:lineRule="auto"/>
        <w:jc w:val="both"/>
        <w:rPr>
          <w:rFonts w:ascii="Times New Roman" w:eastAsia="Times New Roman" w:hAnsi="Times New Roman" w:cs="Times New Roman"/>
          <w:sz w:val="28"/>
          <w:szCs w:val="28"/>
          <w:lang w:eastAsia="ru-RU"/>
        </w:rPr>
      </w:pPr>
      <w:r w:rsidRPr="00E8339F">
        <w:rPr>
          <w:rFonts w:ascii="Times New Roman" w:eastAsia="Times New Roman" w:hAnsi="Times New Roman" w:cs="Times New Roman"/>
          <w:sz w:val="28"/>
          <w:szCs w:val="28"/>
          <w:lang w:eastAsia="ru-RU"/>
        </w:rPr>
        <w:t xml:space="preserve">        - налоговые и неналоговые доходы увеличить на 5000,0 тыс. руб.,</w:t>
      </w:r>
    </w:p>
    <w:p w:rsidR="000C04ED" w:rsidRPr="00E8339F" w:rsidRDefault="000C04ED" w:rsidP="000C04ED">
      <w:pPr>
        <w:tabs>
          <w:tab w:val="left" w:pos="4116"/>
        </w:tabs>
        <w:spacing w:after="0" w:line="240" w:lineRule="auto"/>
        <w:jc w:val="both"/>
        <w:rPr>
          <w:rFonts w:ascii="Times New Roman" w:eastAsia="Times New Roman" w:hAnsi="Times New Roman" w:cs="Times New Roman"/>
          <w:sz w:val="28"/>
          <w:szCs w:val="28"/>
          <w:lang w:eastAsia="ru-RU"/>
        </w:rPr>
      </w:pPr>
      <w:r w:rsidRPr="00E8339F">
        <w:rPr>
          <w:rFonts w:ascii="Times New Roman" w:eastAsia="Times New Roman" w:hAnsi="Times New Roman" w:cs="Times New Roman"/>
          <w:sz w:val="28"/>
          <w:szCs w:val="28"/>
          <w:lang w:eastAsia="ru-RU"/>
        </w:rPr>
        <w:t xml:space="preserve">        - безвозмездные поступления увеличить на  700,418 тыс. руб.</w:t>
      </w:r>
    </w:p>
    <w:p w:rsidR="000C04ED" w:rsidRPr="00E8339F" w:rsidRDefault="000C04ED" w:rsidP="000C04ED">
      <w:pPr>
        <w:tabs>
          <w:tab w:val="left" w:pos="4116"/>
        </w:tabs>
        <w:spacing w:after="0" w:line="240" w:lineRule="auto"/>
        <w:jc w:val="both"/>
        <w:rPr>
          <w:rFonts w:ascii="Times New Roman" w:eastAsia="Times New Roman" w:hAnsi="Times New Roman" w:cs="Times New Roman"/>
          <w:sz w:val="16"/>
          <w:szCs w:val="16"/>
          <w:lang w:eastAsia="ru-RU"/>
        </w:rPr>
      </w:pPr>
    </w:p>
    <w:p w:rsidR="000C04ED" w:rsidRPr="00E8339F" w:rsidRDefault="000C04ED" w:rsidP="000C04ED">
      <w:pPr>
        <w:tabs>
          <w:tab w:val="left" w:pos="4116"/>
        </w:tabs>
        <w:spacing w:after="0" w:line="240" w:lineRule="auto"/>
        <w:ind w:left="4680"/>
        <w:jc w:val="right"/>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ПРИЛОЖЕНИЕ 1</w:t>
      </w:r>
    </w:p>
    <w:p w:rsidR="000C04ED" w:rsidRPr="00E8339F" w:rsidRDefault="000C04ED" w:rsidP="000C04ED">
      <w:pPr>
        <w:tabs>
          <w:tab w:val="left" w:pos="4116"/>
        </w:tabs>
        <w:spacing w:after="0" w:line="240" w:lineRule="auto"/>
        <w:ind w:left="4680"/>
        <w:jc w:val="right"/>
        <w:rPr>
          <w:rFonts w:ascii="Times New Roman" w:eastAsia="Times New Roman" w:hAnsi="Times New Roman" w:cs="Times New Roman"/>
          <w:sz w:val="16"/>
          <w:szCs w:val="16"/>
          <w:lang w:eastAsia="ru-RU"/>
        </w:rPr>
      </w:pPr>
    </w:p>
    <w:tbl>
      <w:tblPr>
        <w:tblpPr w:leftFromText="180" w:rightFromText="180" w:bottomFromText="200" w:vertAnchor="text" w:tblpXSpec="center" w:tblpY="1"/>
        <w:tblOverlap w:val="neve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2115"/>
      </w:tblGrid>
      <w:tr w:rsidR="000C04ED" w:rsidRPr="00E8339F" w:rsidTr="00250DEB">
        <w:tc>
          <w:tcPr>
            <w:tcW w:w="7655" w:type="dxa"/>
            <w:tcBorders>
              <w:top w:val="single" w:sz="4" w:space="0" w:color="auto"/>
              <w:left w:val="single" w:sz="4" w:space="0" w:color="auto"/>
              <w:bottom w:val="single" w:sz="4" w:space="0" w:color="auto"/>
              <w:right w:val="single" w:sz="4" w:space="0" w:color="auto"/>
            </w:tcBorders>
            <w:vAlign w:val="center"/>
          </w:tcPr>
          <w:p w:rsidR="000C04ED" w:rsidRPr="00E8339F" w:rsidRDefault="000C04ED" w:rsidP="004E56F3">
            <w:pPr>
              <w:tabs>
                <w:tab w:val="left" w:pos="4116"/>
              </w:tabs>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b/>
                <w:sz w:val="20"/>
                <w:szCs w:val="20"/>
                <w:lang w:eastAsia="ru-RU"/>
              </w:rPr>
              <w:t>Наименование доходов</w:t>
            </w:r>
          </w:p>
        </w:tc>
        <w:tc>
          <w:tcPr>
            <w:tcW w:w="2115" w:type="dxa"/>
            <w:tcBorders>
              <w:top w:val="single" w:sz="4" w:space="0" w:color="auto"/>
              <w:left w:val="single" w:sz="4" w:space="0" w:color="auto"/>
              <w:bottom w:val="single" w:sz="4" w:space="0" w:color="auto"/>
              <w:right w:val="single" w:sz="4" w:space="0" w:color="auto"/>
            </w:tcBorders>
            <w:vAlign w:val="center"/>
          </w:tcPr>
          <w:p w:rsidR="000C04ED" w:rsidRPr="00E8339F" w:rsidRDefault="000C04ED" w:rsidP="004E56F3">
            <w:pPr>
              <w:tabs>
                <w:tab w:val="left" w:pos="4116"/>
              </w:tabs>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b/>
                <w:sz w:val="20"/>
                <w:szCs w:val="20"/>
                <w:lang w:eastAsia="ru-RU"/>
              </w:rPr>
              <w:t xml:space="preserve">Сумма изменений на 2023 год </w:t>
            </w:r>
            <w:r w:rsidRPr="00E8339F">
              <w:rPr>
                <w:rFonts w:ascii="Times New Roman" w:eastAsia="Times New Roman" w:hAnsi="Times New Roman" w:cs="Times New Roman"/>
                <w:sz w:val="20"/>
                <w:szCs w:val="20"/>
                <w:lang w:eastAsia="ru-RU"/>
              </w:rPr>
              <w:t>(тыс. руб.)</w:t>
            </w:r>
          </w:p>
        </w:tc>
      </w:tr>
      <w:tr w:rsidR="000C04ED" w:rsidRPr="00E8339F" w:rsidTr="00250DEB">
        <w:tc>
          <w:tcPr>
            <w:tcW w:w="7655" w:type="dxa"/>
            <w:tcBorders>
              <w:top w:val="single" w:sz="4" w:space="0" w:color="auto"/>
              <w:left w:val="single" w:sz="4" w:space="0" w:color="auto"/>
              <w:bottom w:val="single" w:sz="4" w:space="0" w:color="auto"/>
              <w:right w:val="single" w:sz="4" w:space="0" w:color="auto"/>
            </w:tcBorders>
            <w:vAlign w:val="center"/>
          </w:tcPr>
          <w:p w:rsidR="000C04ED" w:rsidRPr="00E8339F"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E8339F">
              <w:rPr>
                <w:rFonts w:ascii="Times New Roman" w:eastAsia="Times New Roman" w:hAnsi="Times New Roman" w:cs="Times New Roman"/>
                <w:b/>
                <w:lang w:eastAsia="ru-RU"/>
              </w:rPr>
              <w:t>Налоговые и неналоговые доходы всего, в том числе:</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E8339F"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E8339F">
              <w:rPr>
                <w:rFonts w:ascii="Times New Roman" w:eastAsia="Times New Roman" w:hAnsi="Times New Roman" w:cs="Times New Roman"/>
                <w:b/>
                <w:lang w:eastAsia="ru-RU"/>
              </w:rPr>
              <w:t>5000,0</w:t>
            </w:r>
          </w:p>
        </w:tc>
      </w:tr>
      <w:tr w:rsidR="000C04ED" w:rsidRPr="00E8339F" w:rsidTr="00250DEB">
        <w:tc>
          <w:tcPr>
            <w:tcW w:w="7655" w:type="dxa"/>
            <w:tcBorders>
              <w:top w:val="single" w:sz="4" w:space="0" w:color="auto"/>
              <w:left w:val="single" w:sz="4" w:space="0" w:color="auto"/>
              <w:bottom w:val="single" w:sz="4" w:space="0" w:color="auto"/>
              <w:right w:val="single" w:sz="4" w:space="0" w:color="auto"/>
            </w:tcBorders>
            <w:vAlign w:val="center"/>
          </w:tcPr>
          <w:p w:rsidR="000C04ED" w:rsidRPr="00E8339F" w:rsidRDefault="000C04ED"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E8339F"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val="en-US" w:eastAsia="ru-RU"/>
              </w:rPr>
            </w:pPr>
            <w:r w:rsidRPr="00E8339F">
              <w:rPr>
                <w:rFonts w:ascii="Times New Roman" w:eastAsia="Times New Roman" w:hAnsi="Times New Roman" w:cs="Times New Roman"/>
                <w:lang w:val="en-US" w:eastAsia="ru-RU"/>
              </w:rPr>
              <w:t>5000,0</w:t>
            </w:r>
          </w:p>
        </w:tc>
      </w:tr>
      <w:tr w:rsidR="000C04ED" w:rsidRPr="00E8339F" w:rsidTr="00250DEB">
        <w:tc>
          <w:tcPr>
            <w:tcW w:w="7655" w:type="dxa"/>
            <w:tcBorders>
              <w:top w:val="single" w:sz="4" w:space="0" w:color="auto"/>
              <w:left w:val="single" w:sz="4" w:space="0" w:color="auto"/>
              <w:bottom w:val="single" w:sz="4" w:space="0" w:color="auto"/>
              <w:right w:val="single" w:sz="4" w:space="0" w:color="auto"/>
            </w:tcBorders>
            <w:vAlign w:val="center"/>
          </w:tcPr>
          <w:p w:rsidR="000C04ED" w:rsidRPr="00E8339F"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E8339F">
              <w:rPr>
                <w:rFonts w:ascii="Times New Roman" w:eastAsia="Times New Roman" w:hAnsi="Times New Roman" w:cs="Times New Roman"/>
                <w:b/>
                <w:lang w:eastAsia="ru-RU"/>
              </w:rPr>
              <w:t>Безвозмездные поступления всего, в том числе:</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E8339F"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E8339F">
              <w:rPr>
                <w:rFonts w:ascii="Times New Roman" w:eastAsia="Times New Roman" w:hAnsi="Times New Roman" w:cs="Times New Roman"/>
                <w:b/>
                <w:lang w:eastAsia="ru-RU"/>
              </w:rPr>
              <w:t>700,418</w:t>
            </w:r>
          </w:p>
        </w:tc>
      </w:tr>
      <w:tr w:rsidR="000C04ED" w:rsidRPr="00E8339F" w:rsidTr="00250DEB">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E8339F" w:rsidRDefault="000C04ED"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E8339F"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-317,582</w:t>
            </w:r>
          </w:p>
        </w:tc>
      </w:tr>
      <w:tr w:rsidR="000C04ED" w:rsidRPr="00E8339F" w:rsidTr="00250DEB">
        <w:tc>
          <w:tcPr>
            <w:tcW w:w="7655" w:type="dxa"/>
            <w:tcBorders>
              <w:top w:val="single" w:sz="4" w:space="0" w:color="auto"/>
              <w:left w:val="single" w:sz="4" w:space="0" w:color="auto"/>
              <w:right w:val="single" w:sz="4" w:space="0" w:color="auto"/>
            </w:tcBorders>
            <w:shd w:val="clear" w:color="auto" w:fill="FFFFFF"/>
            <w:vAlign w:val="center"/>
          </w:tcPr>
          <w:p w:rsidR="000C04ED" w:rsidRPr="00E8339F" w:rsidRDefault="000C04ED"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highlight w:val="yellow"/>
                <w:lang w:eastAsia="ru-RU"/>
              </w:rPr>
            </w:pPr>
            <w:r w:rsidRPr="00E8339F">
              <w:rPr>
                <w:rFonts w:ascii="Times New Roman" w:eastAsia="Times New Roman" w:hAnsi="Times New Roman" w:cs="Times New Roman"/>
                <w:lang w:eastAsia="ru-RU"/>
              </w:rPr>
              <w:t>Средства резервного фонда администрации Волгоградской области</w:t>
            </w:r>
          </w:p>
        </w:tc>
        <w:tc>
          <w:tcPr>
            <w:tcW w:w="2115" w:type="dxa"/>
            <w:tcBorders>
              <w:top w:val="single" w:sz="4" w:space="0" w:color="auto"/>
              <w:left w:val="single" w:sz="4" w:space="0" w:color="auto"/>
              <w:right w:val="single" w:sz="4" w:space="0" w:color="auto"/>
            </w:tcBorders>
            <w:shd w:val="clear" w:color="auto" w:fill="FFFFFF"/>
            <w:vAlign w:val="center"/>
          </w:tcPr>
          <w:p w:rsidR="000C04ED" w:rsidRPr="00E8339F"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highlight w:val="yellow"/>
                <w:lang w:eastAsia="ru-RU"/>
              </w:rPr>
            </w:pPr>
            <w:r w:rsidRPr="00E8339F">
              <w:rPr>
                <w:rFonts w:ascii="Times New Roman" w:eastAsia="Times New Roman" w:hAnsi="Times New Roman" w:cs="Times New Roman"/>
                <w:lang w:val="en-US" w:eastAsia="ru-RU"/>
              </w:rPr>
              <w:t>1018,0</w:t>
            </w:r>
          </w:p>
        </w:tc>
      </w:tr>
      <w:tr w:rsidR="000C04ED" w:rsidRPr="00E8339F" w:rsidTr="00250DEB">
        <w:trPr>
          <w:trHeight w:val="58"/>
        </w:trPr>
        <w:tc>
          <w:tcPr>
            <w:tcW w:w="7655" w:type="dxa"/>
            <w:tcBorders>
              <w:top w:val="single" w:sz="4" w:space="0" w:color="auto"/>
              <w:left w:val="single" w:sz="4" w:space="0" w:color="auto"/>
              <w:bottom w:val="single" w:sz="4" w:space="0" w:color="auto"/>
              <w:right w:val="single" w:sz="4" w:space="0" w:color="auto"/>
            </w:tcBorders>
            <w:hideMark/>
          </w:tcPr>
          <w:p w:rsidR="000C04ED" w:rsidRPr="00E8339F" w:rsidRDefault="000C04ED" w:rsidP="004E56F3">
            <w:pPr>
              <w:tabs>
                <w:tab w:val="left" w:pos="4116"/>
              </w:tabs>
              <w:spacing w:after="0" w:line="240" w:lineRule="auto"/>
              <w:ind w:left="-57" w:right="-57"/>
              <w:jc w:val="center"/>
              <w:rPr>
                <w:rFonts w:ascii="Times New Roman" w:eastAsia="Times New Roman" w:hAnsi="Times New Roman" w:cs="Times New Roman"/>
                <w:b/>
                <w:lang w:eastAsia="ru-RU"/>
              </w:rPr>
            </w:pPr>
            <w:r w:rsidRPr="00E8339F">
              <w:rPr>
                <w:rFonts w:ascii="Times New Roman" w:eastAsia="Times New Roman" w:hAnsi="Times New Roman" w:cs="Times New Roman"/>
                <w:b/>
                <w:lang w:eastAsia="ru-RU"/>
              </w:rPr>
              <w:t>ИТОГО:</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0C04ED" w:rsidRPr="00E8339F" w:rsidRDefault="000C04ED" w:rsidP="004E56F3">
            <w:pPr>
              <w:tabs>
                <w:tab w:val="left" w:pos="4116"/>
              </w:tabs>
              <w:spacing w:after="0" w:line="240" w:lineRule="auto"/>
              <w:ind w:left="-57" w:right="-57"/>
              <w:jc w:val="center"/>
              <w:rPr>
                <w:rFonts w:ascii="Times New Roman" w:eastAsia="Times New Roman" w:hAnsi="Times New Roman" w:cs="Times New Roman"/>
                <w:b/>
                <w:lang w:val="en-US" w:eastAsia="ru-RU"/>
              </w:rPr>
            </w:pPr>
            <w:r w:rsidRPr="00E8339F">
              <w:rPr>
                <w:rFonts w:ascii="Times New Roman" w:eastAsia="Times New Roman" w:hAnsi="Times New Roman" w:cs="Times New Roman"/>
                <w:b/>
                <w:lang w:val="en-US" w:eastAsia="ru-RU"/>
              </w:rPr>
              <w:t>5700,418</w:t>
            </w:r>
          </w:p>
        </w:tc>
      </w:tr>
    </w:tbl>
    <w:p w:rsidR="000C04ED" w:rsidRPr="00E8339F" w:rsidRDefault="000C04ED" w:rsidP="000C04ED">
      <w:pPr>
        <w:tabs>
          <w:tab w:val="left" w:pos="4116"/>
        </w:tabs>
        <w:spacing w:after="0" w:line="240" w:lineRule="auto"/>
        <w:jc w:val="both"/>
        <w:rPr>
          <w:rFonts w:ascii="Times New Roman" w:eastAsia="Times New Roman" w:hAnsi="Times New Roman" w:cs="Times New Roman"/>
          <w:sz w:val="28"/>
          <w:szCs w:val="28"/>
          <w:lang w:eastAsia="ru-RU"/>
        </w:rPr>
      </w:pPr>
      <w:r w:rsidRPr="00E8339F">
        <w:rPr>
          <w:rFonts w:ascii="Times New Roman" w:eastAsia="Times New Roman" w:hAnsi="Times New Roman" w:cs="Times New Roman"/>
          <w:sz w:val="28"/>
          <w:szCs w:val="28"/>
          <w:lang w:eastAsia="ru-RU"/>
        </w:rPr>
        <w:t xml:space="preserve">        Общий объем расходов на 2023 год предлагается увеличить на 4621,602 тыс. руб. (приложение 2), в том числе:</w:t>
      </w:r>
    </w:p>
    <w:p w:rsidR="000C04ED" w:rsidRPr="00E8339F" w:rsidRDefault="00E11DC1" w:rsidP="000C04ED">
      <w:pPr>
        <w:tabs>
          <w:tab w:val="left" w:pos="411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04ED" w:rsidRPr="00E8339F">
        <w:rPr>
          <w:rFonts w:ascii="Times New Roman" w:eastAsia="Times New Roman" w:hAnsi="Times New Roman" w:cs="Times New Roman"/>
          <w:sz w:val="28"/>
          <w:szCs w:val="28"/>
          <w:lang w:eastAsia="ru-RU"/>
        </w:rPr>
        <w:t xml:space="preserve">- раздел «Общегосударственные вопросы» увеличить на 77,1 тыс. руб.; </w:t>
      </w:r>
    </w:p>
    <w:p w:rsidR="000C04ED" w:rsidRPr="00E8339F" w:rsidRDefault="00E11DC1" w:rsidP="000C04ED">
      <w:pPr>
        <w:tabs>
          <w:tab w:val="left" w:pos="411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04ED" w:rsidRPr="00E8339F">
        <w:rPr>
          <w:rFonts w:ascii="Times New Roman" w:eastAsia="Times New Roman" w:hAnsi="Times New Roman" w:cs="Times New Roman"/>
          <w:sz w:val="28"/>
          <w:szCs w:val="28"/>
          <w:lang w:eastAsia="ru-RU"/>
        </w:rPr>
        <w:t xml:space="preserve">- раздел «Национальная экономика» увеличить на 695,0 тыс. руб.; </w:t>
      </w:r>
    </w:p>
    <w:p w:rsidR="000C04ED" w:rsidRPr="00E8339F" w:rsidRDefault="00E11DC1" w:rsidP="000C04ED">
      <w:pPr>
        <w:tabs>
          <w:tab w:val="left" w:pos="411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04ED" w:rsidRPr="00E8339F">
        <w:rPr>
          <w:rFonts w:ascii="Times New Roman" w:eastAsia="Times New Roman" w:hAnsi="Times New Roman" w:cs="Times New Roman"/>
          <w:sz w:val="28"/>
          <w:szCs w:val="28"/>
          <w:lang w:eastAsia="ru-RU"/>
        </w:rPr>
        <w:t xml:space="preserve">- раздел «Жилищно-коммунальное хозяйство» увеличить на 278,0 тыс. руб.; </w:t>
      </w:r>
    </w:p>
    <w:p w:rsidR="000C04ED" w:rsidRPr="00E8339F" w:rsidRDefault="00E11DC1" w:rsidP="000C04ED">
      <w:pPr>
        <w:tabs>
          <w:tab w:val="left" w:pos="41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04ED" w:rsidRPr="00E8339F">
        <w:rPr>
          <w:rFonts w:ascii="Times New Roman" w:hAnsi="Times New Roman" w:cs="Times New Roman"/>
          <w:sz w:val="28"/>
          <w:szCs w:val="28"/>
        </w:rPr>
        <w:t>- раздел «Образование» увеличить на 2746,41 тыс. руб.;</w:t>
      </w:r>
    </w:p>
    <w:p w:rsidR="000C04ED" w:rsidRPr="00E8339F" w:rsidRDefault="00E11DC1" w:rsidP="000C04ED">
      <w:pPr>
        <w:tabs>
          <w:tab w:val="left" w:pos="41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04ED" w:rsidRPr="00E8339F">
        <w:rPr>
          <w:rFonts w:ascii="Times New Roman" w:hAnsi="Times New Roman" w:cs="Times New Roman"/>
          <w:sz w:val="28"/>
          <w:szCs w:val="28"/>
        </w:rPr>
        <w:t xml:space="preserve">- раздел «Культура, кинематография» </w:t>
      </w:r>
      <w:bookmarkStart w:id="6" w:name="_Hlk140558350"/>
      <w:r w:rsidR="000C04ED" w:rsidRPr="00E8339F">
        <w:rPr>
          <w:rFonts w:ascii="Times New Roman" w:hAnsi="Times New Roman" w:cs="Times New Roman"/>
          <w:sz w:val="28"/>
          <w:szCs w:val="28"/>
        </w:rPr>
        <w:t xml:space="preserve">увеличить </w:t>
      </w:r>
      <w:bookmarkEnd w:id="6"/>
      <w:r w:rsidR="000C04ED" w:rsidRPr="00E8339F">
        <w:rPr>
          <w:rFonts w:ascii="Times New Roman" w:hAnsi="Times New Roman" w:cs="Times New Roman"/>
          <w:sz w:val="28"/>
          <w:szCs w:val="28"/>
        </w:rPr>
        <w:t>на 134,87 тыс. руб.;</w:t>
      </w:r>
    </w:p>
    <w:p w:rsidR="000C04ED" w:rsidRPr="00E8339F" w:rsidRDefault="00E11DC1" w:rsidP="000C04ED">
      <w:pPr>
        <w:tabs>
          <w:tab w:val="left" w:pos="41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04ED" w:rsidRPr="00E8339F">
        <w:rPr>
          <w:rFonts w:ascii="Times New Roman" w:hAnsi="Times New Roman" w:cs="Times New Roman"/>
          <w:sz w:val="28"/>
          <w:szCs w:val="28"/>
        </w:rPr>
        <w:t>- раздел «Социальная политика» увеличить на 690,222 тыс. руб.</w:t>
      </w:r>
    </w:p>
    <w:p w:rsidR="000C04ED" w:rsidRPr="00E8339F" w:rsidRDefault="000C04ED" w:rsidP="000C04ED">
      <w:pPr>
        <w:tabs>
          <w:tab w:val="left" w:pos="4116"/>
        </w:tabs>
        <w:spacing w:after="0" w:line="240" w:lineRule="auto"/>
        <w:jc w:val="both"/>
        <w:rPr>
          <w:rFonts w:ascii="Times New Roman" w:hAnsi="Times New Roman" w:cs="Times New Roman"/>
          <w:sz w:val="16"/>
          <w:szCs w:val="16"/>
        </w:rPr>
      </w:pPr>
    </w:p>
    <w:p w:rsidR="000C04ED" w:rsidRDefault="000C04ED" w:rsidP="000C04ED">
      <w:pPr>
        <w:shd w:val="clear" w:color="auto" w:fill="FFFFFF"/>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ПРИЛОЖЕНИЕ 2</w:t>
      </w:r>
    </w:p>
    <w:p w:rsidR="000C04ED" w:rsidRPr="000C04ED" w:rsidRDefault="000C04ED" w:rsidP="000C04ED">
      <w:pPr>
        <w:shd w:val="clear" w:color="auto" w:fill="FFFFFF"/>
        <w:autoSpaceDE w:val="0"/>
        <w:autoSpaceDN w:val="0"/>
        <w:adjustRightInd w:val="0"/>
        <w:spacing w:after="0" w:line="240" w:lineRule="auto"/>
        <w:ind w:left="4678"/>
        <w:jc w:val="right"/>
        <w:rPr>
          <w:rFonts w:ascii="Times New Roman" w:eastAsia="Times New Roman" w:hAnsi="Times New Roman" w:cs="Times New Roman"/>
          <w:sz w:val="16"/>
          <w:szCs w:val="16"/>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27"/>
        <w:gridCol w:w="6662"/>
        <w:gridCol w:w="1134"/>
      </w:tblGrid>
      <w:tr w:rsidR="00FD3845" w:rsidRPr="00FD3845" w:rsidTr="00250DE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FD3845">
              <w:rPr>
                <w:rFonts w:ascii="Times New Roman" w:eastAsia="Times New Roman" w:hAnsi="Times New Roman" w:cs="Times New Roman"/>
                <w:b/>
                <w:sz w:val="20"/>
                <w:szCs w:val="20"/>
                <w:lang w:eastAsia="ru-RU"/>
              </w:rPr>
              <w:t xml:space="preserve">Наименование </w:t>
            </w:r>
          </w:p>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FD3845">
              <w:rPr>
                <w:rFonts w:ascii="Times New Roman" w:eastAsia="Times New Roman" w:hAnsi="Times New Roman" w:cs="Times New Roman"/>
                <w:b/>
                <w:sz w:val="20"/>
                <w:szCs w:val="20"/>
                <w:lang w:eastAsia="ru-RU"/>
              </w:rPr>
              <w:t xml:space="preserve">учреждения </w:t>
            </w:r>
          </w:p>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FD3845">
              <w:rPr>
                <w:rFonts w:ascii="Times New Roman" w:eastAsia="Times New Roman" w:hAnsi="Times New Roman" w:cs="Times New Roman"/>
                <w:b/>
                <w:sz w:val="20"/>
                <w:szCs w:val="20"/>
                <w:lang w:eastAsia="ru-RU"/>
              </w:rPr>
              <w:t>(мероприятия)</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FD3845">
              <w:rPr>
                <w:rFonts w:ascii="Times New Roman" w:eastAsia="Times New Roman" w:hAnsi="Times New Roman" w:cs="Times New Roman"/>
                <w:b/>
                <w:sz w:val="20"/>
                <w:szCs w:val="20"/>
                <w:lang w:eastAsia="ru-RU"/>
              </w:rPr>
              <w:t xml:space="preserve">Направление </w:t>
            </w:r>
          </w:p>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FD3845">
              <w:rPr>
                <w:rFonts w:ascii="Times New Roman" w:eastAsia="Times New Roman" w:hAnsi="Times New Roman" w:cs="Times New Roman"/>
                <w:b/>
                <w:sz w:val="20"/>
                <w:szCs w:val="20"/>
                <w:lang w:eastAsia="ru-RU"/>
              </w:rPr>
              <w:t>расходования средств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FD3845">
              <w:rPr>
                <w:rFonts w:ascii="Times New Roman" w:eastAsia="Times New Roman" w:hAnsi="Times New Roman" w:cs="Times New Roman"/>
                <w:b/>
                <w:sz w:val="20"/>
                <w:szCs w:val="20"/>
                <w:lang w:eastAsia="ru-RU"/>
              </w:rPr>
              <w:t xml:space="preserve">Сумма изменений </w:t>
            </w:r>
          </w:p>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FD3845">
              <w:rPr>
                <w:rFonts w:ascii="Times New Roman" w:eastAsia="Times New Roman" w:hAnsi="Times New Roman" w:cs="Times New Roman"/>
                <w:b/>
                <w:sz w:val="20"/>
                <w:szCs w:val="20"/>
                <w:lang w:eastAsia="ru-RU"/>
              </w:rPr>
              <w:t xml:space="preserve">на 2023 год </w:t>
            </w:r>
            <w:r w:rsidRPr="00FD3845">
              <w:rPr>
                <w:rFonts w:ascii="Times New Roman" w:eastAsia="Times New Roman" w:hAnsi="Times New Roman" w:cs="Times New Roman"/>
                <w:sz w:val="20"/>
                <w:szCs w:val="20"/>
                <w:lang w:eastAsia="ru-RU"/>
              </w:rPr>
              <w:t>(тыс. руб.)</w:t>
            </w:r>
          </w:p>
        </w:tc>
      </w:tr>
      <w:tr w:rsidR="00FD3845" w:rsidRPr="00FD3845" w:rsidTr="00250DEB">
        <w:trPr>
          <w:trHeight w:val="20"/>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lang w:eastAsia="ru-RU"/>
              </w:rPr>
            </w:pPr>
            <w:r w:rsidRPr="00FD3845">
              <w:rPr>
                <w:rFonts w:ascii="Times New Roman" w:eastAsia="Times New Roman" w:hAnsi="Times New Roman" w:cs="Times New Roman"/>
                <w:b/>
                <w:lang w:eastAsia="ru-RU"/>
              </w:rPr>
              <w:t>Общегосударственные вопросы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lang w:eastAsia="ru-RU"/>
              </w:rPr>
            </w:pPr>
            <w:r w:rsidRPr="00FD3845">
              <w:rPr>
                <w:rFonts w:ascii="Times New Roman" w:eastAsia="Times New Roman" w:hAnsi="Times New Roman" w:cs="Times New Roman"/>
                <w:b/>
                <w:lang w:eastAsia="ru-RU"/>
              </w:rPr>
              <w:t>77,1</w:t>
            </w:r>
          </w:p>
        </w:tc>
      </w:tr>
      <w:tr w:rsidR="00FD3845" w:rsidRPr="00FD3845" w:rsidTr="00250DE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FD3845">
            <w:pPr>
              <w:tabs>
                <w:tab w:val="left" w:pos="4116"/>
              </w:tabs>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 xml:space="preserve">ОУМИ </w:t>
            </w:r>
            <w:proofErr w:type="spellStart"/>
            <w:proofErr w:type="gramStart"/>
            <w:r w:rsidR="00FD3845">
              <w:rPr>
                <w:rFonts w:ascii="Times New Roman" w:eastAsia="Times New Roman" w:hAnsi="Times New Roman" w:cs="Times New Roman"/>
                <w:lang w:eastAsia="ru-RU"/>
              </w:rPr>
              <w:t>а</w:t>
            </w:r>
            <w:r w:rsidRPr="00FD3845">
              <w:rPr>
                <w:rFonts w:ascii="Times New Roman" w:eastAsia="Times New Roman" w:hAnsi="Times New Roman" w:cs="Times New Roman"/>
                <w:lang w:eastAsia="ru-RU"/>
              </w:rPr>
              <w:t>дминист</w:t>
            </w:r>
            <w:proofErr w:type="spellEnd"/>
            <w:r w:rsidR="00E11DC1">
              <w:rPr>
                <w:rFonts w:ascii="Times New Roman" w:eastAsia="Times New Roman" w:hAnsi="Times New Roman" w:cs="Times New Roman"/>
                <w:lang w:eastAsia="ru-RU"/>
              </w:rPr>
              <w:t>-</w:t>
            </w:r>
            <w:r w:rsidRPr="00FD3845">
              <w:rPr>
                <w:rFonts w:ascii="Times New Roman" w:eastAsia="Times New Roman" w:hAnsi="Times New Roman" w:cs="Times New Roman"/>
                <w:lang w:eastAsia="ru-RU"/>
              </w:rPr>
              <w:t>рации</w:t>
            </w:r>
            <w:proofErr w:type="gramEnd"/>
            <w:r w:rsidRPr="00FD3845">
              <w:rPr>
                <w:rFonts w:ascii="Times New Roman" w:eastAsia="Times New Roman" w:hAnsi="Times New Roman" w:cs="Times New Roman"/>
                <w:lang w:eastAsia="ru-RU"/>
              </w:rPr>
              <w:t xml:space="preserve"> УМР</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Оплата услуг подписки на периодические печатные издания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val="en-US" w:eastAsia="ru-RU"/>
              </w:rPr>
            </w:pPr>
            <w:r w:rsidRPr="00FD3845">
              <w:rPr>
                <w:rFonts w:ascii="Times New Roman" w:eastAsia="Times New Roman" w:hAnsi="Times New Roman" w:cs="Times New Roman"/>
                <w:lang w:val="en-US" w:eastAsia="ru-RU"/>
              </w:rPr>
              <w:t>0,1</w:t>
            </w:r>
          </w:p>
        </w:tc>
      </w:tr>
      <w:tr w:rsidR="00FD3845" w:rsidRPr="00FD3845" w:rsidTr="00250DE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E11DC1" w:rsidRDefault="000C04ED" w:rsidP="00E11DC1">
            <w:pPr>
              <w:tabs>
                <w:tab w:val="left" w:pos="4116"/>
              </w:tabs>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val="en-US" w:eastAsia="ru-RU"/>
              </w:rPr>
              <w:t>МКУ “</w:t>
            </w:r>
            <w:proofErr w:type="spellStart"/>
            <w:r w:rsidRPr="00FD3845">
              <w:rPr>
                <w:rFonts w:ascii="Times New Roman" w:eastAsia="Times New Roman" w:hAnsi="Times New Roman" w:cs="Times New Roman"/>
                <w:lang w:val="en-US" w:eastAsia="ru-RU"/>
              </w:rPr>
              <w:t>Централизо</w:t>
            </w:r>
            <w:proofErr w:type="spellEnd"/>
            <w:r w:rsidR="00E11DC1">
              <w:rPr>
                <w:rFonts w:ascii="Times New Roman" w:eastAsia="Times New Roman" w:hAnsi="Times New Roman" w:cs="Times New Roman"/>
                <w:lang w:eastAsia="ru-RU"/>
              </w:rPr>
              <w:t>-</w:t>
            </w:r>
            <w:proofErr w:type="spellStart"/>
            <w:r w:rsidRPr="00FD3845">
              <w:rPr>
                <w:rFonts w:ascii="Times New Roman" w:eastAsia="Times New Roman" w:hAnsi="Times New Roman" w:cs="Times New Roman"/>
                <w:lang w:val="en-US" w:eastAsia="ru-RU"/>
              </w:rPr>
              <w:t>ванная</w:t>
            </w:r>
            <w:proofErr w:type="spellEnd"/>
            <w:r w:rsidRPr="00FD3845">
              <w:rPr>
                <w:rFonts w:ascii="Times New Roman" w:eastAsia="Times New Roman" w:hAnsi="Times New Roman" w:cs="Times New Roman"/>
                <w:lang w:val="en-US" w:eastAsia="ru-RU"/>
              </w:rPr>
              <w:t xml:space="preserve"> </w:t>
            </w:r>
            <w:proofErr w:type="spellStart"/>
            <w:r w:rsidRPr="00FD3845">
              <w:rPr>
                <w:rFonts w:ascii="Times New Roman" w:eastAsia="Times New Roman" w:hAnsi="Times New Roman" w:cs="Times New Roman"/>
                <w:lang w:val="en-US" w:eastAsia="ru-RU"/>
              </w:rPr>
              <w:t>бухгалтерия</w:t>
            </w:r>
            <w:proofErr w:type="spellEnd"/>
            <w:r w:rsidRPr="00FD3845">
              <w:rPr>
                <w:rFonts w:ascii="Times New Roman" w:eastAsia="Times New Roman" w:hAnsi="Times New Roman" w:cs="Times New Roman"/>
                <w:lang w:val="en-US" w:eastAsia="ru-RU"/>
              </w:rPr>
              <w:t>”</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Оплата расходов, связанных с приобретением лицензионного программного обеспечения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val="en-US" w:eastAsia="ru-RU"/>
              </w:rPr>
            </w:pPr>
            <w:r w:rsidRPr="00FD3845">
              <w:rPr>
                <w:rFonts w:ascii="Times New Roman" w:eastAsia="Times New Roman" w:hAnsi="Times New Roman" w:cs="Times New Roman"/>
                <w:lang w:val="en-US" w:eastAsia="ru-RU"/>
              </w:rPr>
              <w:t>30,0</w:t>
            </w:r>
          </w:p>
        </w:tc>
      </w:tr>
      <w:tr w:rsidR="00FD3845" w:rsidRPr="00FD3845" w:rsidTr="00250DE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FD3845">
            <w:pPr>
              <w:tabs>
                <w:tab w:val="left" w:pos="4116"/>
              </w:tabs>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 xml:space="preserve">ОУМИ </w:t>
            </w:r>
            <w:proofErr w:type="spellStart"/>
            <w:proofErr w:type="gramStart"/>
            <w:r w:rsidR="00FD3845">
              <w:rPr>
                <w:rFonts w:ascii="Times New Roman" w:eastAsia="Times New Roman" w:hAnsi="Times New Roman" w:cs="Times New Roman"/>
                <w:lang w:eastAsia="ru-RU"/>
              </w:rPr>
              <w:t>а</w:t>
            </w:r>
            <w:r w:rsidR="007D021B" w:rsidRPr="00FD3845">
              <w:rPr>
                <w:rFonts w:ascii="Times New Roman" w:eastAsia="Times New Roman" w:hAnsi="Times New Roman" w:cs="Times New Roman"/>
                <w:lang w:eastAsia="ru-RU"/>
              </w:rPr>
              <w:t>дминист</w:t>
            </w:r>
            <w:proofErr w:type="spellEnd"/>
            <w:r w:rsidR="00E11DC1">
              <w:rPr>
                <w:rFonts w:ascii="Times New Roman" w:eastAsia="Times New Roman" w:hAnsi="Times New Roman" w:cs="Times New Roman"/>
                <w:lang w:eastAsia="ru-RU"/>
              </w:rPr>
              <w:t>-</w:t>
            </w:r>
            <w:r w:rsidRPr="00FD3845">
              <w:rPr>
                <w:rFonts w:ascii="Times New Roman" w:eastAsia="Times New Roman" w:hAnsi="Times New Roman" w:cs="Times New Roman"/>
                <w:lang w:eastAsia="ru-RU"/>
              </w:rPr>
              <w:t>рации</w:t>
            </w:r>
            <w:proofErr w:type="gramEnd"/>
            <w:r w:rsidRPr="00FD3845">
              <w:rPr>
                <w:rFonts w:ascii="Times New Roman" w:eastAsia="Times New Roman" w:hAnsi="Times New Roman" w:cs="Times New Roman"/>
                <w:lang w:eastAsia="ru-RU"/>
              </w:rPr>
              <w:t xml:space="preserve"> УМР</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Оплата расходов на изготовление технической документации на ПРУ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47,0</w:t>
            </w:r>
          </w:p>
        </w:tc>
      </w:tr>
      <w:tr w:rsidR="00FD3845" w:rsidRPr="00FD3845" w:rsidTr="00250DEB">
        <w:trPr>
          <w:trHeight w:val="20"/>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lang w:eastAsia="ru-RU"/>
              </w:rPr>
            </w:pPr>
            <w:r w:rsidRPr="00FD3845">
              <w:rPr>
                <w:rFonts w:ascii="Times New Roman" w:eastAsia="Times New Roman" w:hAnsi="Times New Roman" w:cs="Times New Roman"/>
                <w:b/>
                <w:lang w:eastAsia="ru-RU"/>
              </w:rPr>
              <w:t>Национальная экономика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lang w:eastAsia="ru-RU"/>
              </w:rPr>
            </w:pPr>
            <w:r w:rsidRPr="00FD3845">
              <w:rPr>
                <w:rFonts w:ascii="Times New Roman" w:eastAsia="Times New Roman" w:hAnsi="Times New Roman" w:cs="Times New Roman"/>
                <w:b/>
                <w:lang w:eastAsia="ru-RU"/>
              </w:rPr>
              <w:t>695,0</w:t>
            </w:r>
          </w:p>
        </w:tc>
      </w:tr>
      <w:tr w:rsidR="00FD3845" w:rsidRPr="00FD3845" w:rsidTr="00250DEB">
        <w:trPr>
          <w:trHeight w:val="20"/>
        </w:trPr>
        <w:tc>
          <w:tcPr>
            <w:tcW w:w="2127" w:type="dxa"/>
            <w:vMerge w:val="restart"/>
            <w:tcBorders>
              <w:top w:val="single" w:sz="4" w:space="0" w:color="auto"/>
              <w:left w:val="single" w:sz="4" w:space="0" w:color="auto"/>
              <w:right w:val="single" w:sz="4" w:space="0" w:color="auto"/>
            </w:tcBorders>
            <w:shd w:val="clear" w:color="auto" w:fill="FFFFFF"/>
            <w:vAlign w:val="center"/>
          </w:tcPr>
          <w:p w:rsidR="000C04ED" w:rsidRPr="00FD3845" w:rsidRDefault="000C04ED" w:rsidP="007D021B">
            <w:pPr>
              <w:tabs>
                <w:tab w:val="left" w:pos="4116"/>
              </w:tabs>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О</w:t>
            </w:r>
            <w:r w:rsidR="007D021B" w:rsidRPr="00FD3845">
              <w:rPr>
                <w:rFonts w:ascii="Times New Roman" w:eastAsia="Times New Roman" w:hAnsi="Times New Roman" w:cs="Times New Roman"/>
                <w:lang w:eastAsia="ru-RU"/>
              </w:rPr>
              <w:t xml:space="preserve">УМИ </w:t>
            </w:r>
            <w:proofErr w:type="spellStart"/>
            <w:proofErr w:type="gramStart"/>
            <w:r w:rsidR="007D021B" w:rsidRPr="00FD3845">
              <w:rPr>
                <w:rFonts w:ascii="Times New Roman" w:eastAsia="Times New Roman" w:hAnsi="Times New Roman" w:cs="Times New Roman"/>
                <w:lang w:eastAsia="ru-RU"/>
              </w:rPr>
              <w:t>админист</w:t>
            </w:r>
            <w:proofErr w:type="spellEnd"/>
            <w:r w:rsidR="00E11DC1">
              <w:rPr>
                <w:rFonts w:ascii="Times New Roman" w:eastAsia="Times New Roman" w:hAnsi="Times New Roman" w:cs="Times New Roman"/>
                <w:lang w:eastAsia="ru-RU"/>
              </w:rPr>
              <w:t>-</w:t>
            </w:r>
            <w:r w:rsidR="007D021B" w:rsidRPr="00FD3845">
              <w:rPr>
                <w:rFonts w:ascii="Times New Roman" w:eastAsia="Times New Roman" w:hAnsi="Times New Roman" w:cs="Times New Roman"/>
                <w:lang w:eastAsia="ru-RU"/>
              </w:rPr>
              <w:t>рации</w:t>
            </w:r>
            <w:proofErr w:type="gramEnd"/>
            <w:r w:rsidR="007D021B" w:rsidRPr="00FD3845">
              <w:rPr>
                <w:rFonts w:ascii="Times New Roman" w:eastAsia="Times New Roman" w:hAnsi="Times New Roman" w:cs="Times New Roman"/>
                <w:lang w:eastAsia="ru-RU"/>
              </w:rPr>
              <w:t xml:space="preserve"> УМР</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 xml:space="preserve">Оплата расходов, связанных с проведением кадастровых работ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val="en-US" w:eastAsia="ru-RU"/>
              </w:rPr>
            </w:pPr>
            <w:r w:rsidRPr="00FD3845">
              <w:rPr>
                <w:rFonts w:ascii="Times New Roman" w:eastAsia="Times New Roman" w:hAnsi="Times New Roman" w:cs="Times New Roman"/>
                <w:lang w:val="en-US" w:eastAsia="ru-RU"/>
              </w:rPr>
              <w:t>-60,0</w:t>
            </w:r>
          </w:p>
        </w:tc>
      </w:tr>
      <w:tr w:rsidR="00FD3845" w:rsidRPr="00FD3845" w:rsidTr="00250DEB">
        <w:trPr>
          <w:trHeight w:val="20"/>
        </w:trPr>
        <w:tc>
          <w:tcPr>
            <w:tcW w:w="2127" w:type="dxa"/>
            <w:vMerge/>
            <w:tcBorders>
              <w:left w:val="single" w:sz="4" w:space="0" w:color="auto"/>
              <w:bottom w:val="single" w:sz="4" w:space="0" w:color="auto"/>
              <w:right w:val="single" w:sz="4" w:space="0" w:color="auto"/>
            </w:tcBorders>
            <w:shd w:val="clear" w:color="auto" w:fill="FFFFFF"/>
            <w:vAlign w:val="center"/>
          </w:tcPr>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Оплата расходов, связанных с межеванием земельных участков в отношении земельных участков сельскохозяйственного назначения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val="en-US" w:eastAsia="ru-RU"/>
              </w:rPr>
            </w:pPr>
            <w:r w:rsidRPr="00FD3845">
              <w:rPr>
                <w:rFonts w:ascii="Times New Roman" w:eastAsia="Times New Roman" w:hAnsi="Times New Roman" w:cs="Times New Roman"/>
                <w:lang w:val="en-US" w:eastAsia="ru-RU"/>
              </w:rPr>
              <w:t>220,0</w:t>
            </w:r>
          </w:p>
        </w:tc>
      </w:tr>
      <w:tr w:rsidR="00FD3845" w:rsidRPr="00FD3845" w:rsidTr="00250DE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E11DC1">
            <w:pPr>
              <w:tabs>
                <w:tab w:val="left" w:pos="4116"/>
              </w:tabs>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lastRenderedPageBreak/>
              <w:t>Другие вопросы</w:t>
            </w:r>
            <w:r w:rsidR="00E11DC1">
              <w:rPr>
                <w:rFonts w:ascii="Times New Roman" w:eastAsia="Times New Roman" w:hAnsi="Times New Roman" w:cs="Times New Roman"/>
                <w:lang w:eastAsia="ru-RU"/>
              </w:rPr>
              <w:t xml:space="preserve"> </w:t>
            </w:r>
            <w:r w:rsidRPr="00FD3845">
              <w:rPr>
                <w:rFonts w:ascii="Times New Roman" w:eastAsia="Times New Roman" w:hAnsi="Times New Roman" w:cs="Times New Roman"/>
                <w:lang w:eastAsia="ru-RU"/>
              </w:rPr>
              <w:t xml:space="preserve">в области </w:t>
            </w:r>
            <w:proofErr w:type="spellStart"/>
            <w:proofErr w:type="gramStart"/>
            <w:r w:rsidRPr="00FD3845">
              <w:rPr>
                <w:rFonts w:ascii="Times New Roman" w:eastAsia="Times New Roman" w:hAnsi="Times New Roman" w:cs="Times New Roman"/>
                <w:lang w:eastAsia="ru-RU"/>
              </w:rPr>
              <w:t>националь</w:t>
            </w:r>
            <w:proofErr w:type="spellEnd"/>
            <w:r w:rsidR="00E11DC1">
              <w:rPr>
                <w:rFonts w:ascii="Times New Roman" w:eastAsia="Times New Roman" w:hAnsi="Times New Roman" w:cs="Times New Roman"/>
                <w:lang w:eastAsia="ru-RU"/>
              </w:rPr>
              <w:t>-</w:t>
            </w:r>
            <w:r w:rsidRPr="00FD3845">
              <w:rPr>
                <w:rFonts w:ascii="Times New Roman" w:eastAsia="Times New Roman" w:hAnsi="Times New Roman" w:cs="Times New Roman"/>
                <w:lang w:eastAsia="ru-RU"/>
              </w:rPr>
              <w:t>ной</w:t>
            </w:r>
            <w:proofErr w:type="gramEnd"/>
            <w:r w:rsidRPr="00FD3845">
              <w:rPr>
                <w:rFonts w:ascii="Times New Roman" w:eastAsia="Times New Roman" w:hAnsi="Times New Roman" w:cs="Times New Roman"/>
                <w:lang w:eastAsia="ru-RU"/>
              </w:rPr>
              <w:t xml:space="preserve"> экономики</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Средства, необходимые для обеспечения передаваемых полномочий в области архитектуры и градостроительства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val="en-US" w:eastAsia="ru-RU"/>
              </w:rPr>
            </w:pPr>
            <w:r w:rsidRPr="00FD3845">
              <w:rPr>
                <w:rFonts w:ascii="Times New Roman" w:eastAsia="Times New Roman" w:hAnsi="Times New Roman" w:cs="Times New Roman"/>
                <w:lang w:val="en-US" w:eastAsia="ru-RU"/>
              </w:rPr>
              <w:t>535,0</w:t>
            </w:r>
          </w:p>
        </w:tc>
      </w:tr>
      <w:tr w:rsidR="00FD3845" w:rsidRPr="00FD3845" w:rsidTr="00250DEB">
        <w:trPr>
          <w:trHeight w:val="20"/>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FD3845">
              <w:rPr>
                <w:rFonts w:ascii="Times New Roman" w:eastAsia="Times New Roman" w:hAnsi="Times New Roman" w:cs="Times New Roman"/>
                <w:b/>
                <w:bCs/>
                <w:lang w:eastAsia="ru-RU"/>
              </w:rPr>
              <w:t>Жилищно-коммунальное хозяйство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FD3845">
              <w:rPr>
                <w:rFonts w:ascii="Times New Roman" w:eastAsia="Times New Roman" w:hAnsi="Times New Roman" w:cs="Times New Roman"/>
                <w:b/>
                <w:bCs/>
                <w:lang w:eastAsia="ru-RU"/>
              </w:rPr>
              <w:t>278,0</w:t>
            </w:r>
          </w:p>
        </w:tc>
      </w:tr>
      <w:tr w:rsidR="00FD3845" w:rsidRPr="00FD3845" w:rsidTr="00250DE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Коммунальное хозяйство</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Предоставление межбюджетных трансфертов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278,0</w:t>
            </w:r>
          </w:p>
        </w:tc>
      </w:tr>
      <w:tr w:rsidR="00FD3845" w:rsidRPr="00FD3845" w:rsidTr="00250DEB">
        <w:trPr>
          <w:trHeight w:val="20"/>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lang w:eastAsia="ru-RU"/>
              </w:rPr>
            </w:pPr>
            <w:r w:rsidRPr="00FD3845">
              <w:rPr>
                <w:rFonts w:ascii="Times New Roman" w:eastAsia="Times New Roman" w:hAnsi="Times New Roman" w:cs="Times New Roman"/>
                <w:b/>
                <w:lang w:eastAsia="ru-RU"/>
              </w:rPr>
              <w:t>Образование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lang w:eastAsia="ru-RU"/>
              </w:rPr>
            </w:pPr>
            <w:r w:rsidRPr="00FD3845">
              <w:rPr>
                <w:rFonts w:ascii="Times New Roman" w:eastAsia="Times New Roman" w:hAnsi="Times New Roman" w:cs="Times New Roman"/>
                <w:b/>
                <w:lang w:eastAsia="ru-RU"/>
              </w:rPr>
              <w:t>2746,41</w:t>
            </w:r>
          </w:p>
        </w:tc>
      </w:tr>
      <w:tr w:rsidR="00FD3845" w:rsidRPr="00FD3845" w:rsidTr="00250DE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Дошкольные образовательные организации</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Замена элементов питания для АПС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17,0</w:t>
            </w:r>
          </w:p>
        </w:tc>
      </w:tr>
      <w:tr w:rsidR="00FD3845" w:rsidRPr="00FD3845" w:rsidTr="00250DEB">
        <w:trPr>
          <w:trHeight w:val="20"/>
        </w:trPr>
        <w:tc>
          <w:tcPr>
            <w:tcW w:w="2127" w:type="dxa"/>
            <w:vMerge w:val="restart"/>
            <w:tcBorders>
              <w:top w:val="single" w:sz="4" w:space="0" w:color="auto"/>
              <w:left w:val="single" w:sz="4" w:space="0" w:color="auto"/>
              <w:right w:val="single" w:sz="4" w:space="0" w:color="auto"/>
            </w:tcBorders>
            <w:shd w:val="clear" w:color="auto" w:fill="FFFFFF"/>
            <w:vAlign w:val="center"/>
          </w:tcPr>
          <w:p w:rsidR="000A10C7" w:rsidRPr="00FD3845" w:rsidRDefault="000C04ED" w:rsidP="004E56F3">
            <w:pPr>
              <w:tabs>
                <w:tab w:val="left" w:pos="4116"/>
              </w:tabs>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 xml:space="preserve">Казенные </w:t>
            </w:r>
          </w:p>
          <w:p w:rsidR="000C04ED" w:rsidRPr="00FD3845" w:rsidRDefault="000A10C7" w:rsidP="004E56F3">
            <w:pPr>
              <w:tabs>
                <w:tab w:val="left" w:pos="4116"/>
              </w:tabs>
              <w:spacing w:after="0" w:line="240" w:lineRule="auto"/>
              <w:ind w:left="-57" w:right="-57"/>
              <w:jc w:val="center"/>
              <w:rPr>
                <w:rFonts w:ascii="Times New Roman" w:eastAsia="Times New Roman" w:hAnsi="Times New Roman" w:cs="Times New Roman"/>
                <w:highlight w:val="yellow"/>
                <w:lang w:eastAsia="ru-RU"/>
              </w:rPr>
            </w:pPr>
            <w:proofErr w:type="spellStart"/>
            <w:proofErr w:type="gramStart"/>
            <w:r w:rsidRPr="00FD3845">
              <w:rPr>
                <w:rFonts w:ascii="Times New Roman" w:eastAsia="Times New Roman" w:hAnsi="Times New Roman" w:cs="Times New Roman"/>
                <w:lang w:eastAsia="ru-RU"/>
              </w:rPr>
              <w:t>обще</w:t>
            </w:r>
            <w:r w:rsidR="000C04ED" w:rsidRPr="00FD3845">
              <w:rPr>
                <w:rFonts w:ascii="Times New Roman" w:eastAsia="Times New Roman" w:hAnsi="Times New Roman" w:cs="Times New Roman"/>
                <w:lang w:eastAsia="ru-RU"/>
              </w:rPr>
              <w:t>образо</w:t>
            </w:r>
            <w:r w:rsidRPr="00FD3845">
              <w:rPr>
                <w:rFonts w:ascii="Times New Roman" w:eastAsia="Times New Roman" w:hAnsi="Times New Roman" w:cs="Times New Roman"/>
                <w:lang w:eastAsia="ru-RU"/>
              </w:rPr>
              <w:t>-</w:t>
            </w:r>
            <w:r w:rsidR="000C04ED" w:rsidRPr="00FD3845">
              <w:rPr>
                <w:rFonts w:ascii="Times New Roman" w:eastAsia="Times New Roman" w:hAnsi="Times New Roman" w:cs="Times New Roman"/>
                <w:lang w:eastAsia="ru-RU"/>
              </w:rPr>
              <w:t>вательные</w:t>
            </w:r>
            <w:proofErr w:type="spellEnd"/>
            <w:proofErr w:type="gramEnd"/>
            <w:r w:rsidR="000C04ED" w:rsidRPr="00FD3845">
              <w:rPr>
                <w:rFonts w:ascii="Times New Roman" w:eastAsia="Times New Roman" w:hAnsi="Times New Roman" w:cs="Times New Roman"/>
                <w:lang w:eastAsia="ru-RU"/>
              </w:rPr>
              <w:t xml:space="preserve"> организации</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C04ED" w:rsidRPr="00FD3845" w:rsidRDefault="000C04ED"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 xml:space="preserve">Буденновская СШ оплата работ по монтажу локально-вычислительной сети на сумму 70,0 тыс. руб.; </w:t>
            </w:r>
            <w:proofErr w:type="spellStart"/>
            <w:r w:rsidRPr="00FD3845">
              <w:rPr>
                <w:rFonts w:ascii="Times New Roman" w:eastAsia="Times New Roman" w:hAnsi="Times New Roman" w:cs="Times New Roman"/>
                <w:lang w:eastAsia="ru-RU"/>
              </w:rPr>
              <w:t>Долговская</w:t>
            </w:r>
            <w:proofErr w:type="spellEnd"/>
            <w:r w:rsidRPr="00FD3845">
              <w:rPr>
                <w:rFonts w:ascii="Times New Roman" w:eastAsia="Times New Roman" w:hAnsi="Times New Roman" w:cs="Times New Roman"/>
                <w:lang w:eastAsia="ru-RU"/>
              </w:rPr>
              <w:t xml:space="preserve"> СШ оплата образовательных услуг на сумму 10,0 тыс. руб.; </w:t>
            </w:r>
            <w:proofErr w:type="spellStart"/>
            <w:r w:rsidRPr="00FD3845">
              <w:rPr>
                <w:rFonts w:ascii="Times New Roman" w:eastAsia="Times New Roman" w:hAnsi="Times New Roman" w:cs="Times New Roman"/>
                <w:lang w:eastAsia="ru-RU"/>
              </w:rPr>
              <w:t>Дьяконовская</w:t>
            </w:r>
            <w:proofErr w:type="spellEnd"/>
            <w:r w:rsidRPr="00FD3845">
              <w:rPr>
                <w:rFonts w:ascii="Times New Roman" w:eastAsia="Times New Roman" w:hAnsi="Times New Roman" w:cs="Times New Roman"/>
                <w:lang w:eastAsia="ru-RU"/>
              </w:rPr>
              <w:t xml:space="preserve"> СШ оплата расходов, связанных с ремонтом системы отопления на сумму 170,0 тыс. руб.; Искровская СШ оплата приобретения ГСМ на сумму 150,0 тыс. руб., приобретение запасных частей и </w:t>
            </w:r>
            <w:proofErr w:type="spellStart"/>
            <w:r w:rsidRPr="00FD3845">
              <w:rPr>
                <w:rFonts w:ascii="Times New Roman" w:eastAsia="Times New Roman" w:hAnsi="Times New Roman" w:cs="Times New Roman"/>
                <w:lang w:eastAsia="ru-RU"/>
              </w:rPr>
              <w:t>хоз</w:t>
            </w:r>
            <w:proofErr w:type="gramStart"/>
            <w:r w:rsidRPr="00FD3845">
              <w:rPr>
                <w:rFonts w:ascii="Times New Roman" w:eastAsia="Times New Roman" w:hAnsi="Times New Roman" w:cs="Times New Roman"/>
                <w:lang w:eastAsia="ru-RU"/>
              </w:rPr>
              <w:t>.т</w:t>
            </w:r>
            <w:proofErr w:type="gramEnd"/>
            <w:r w:rsidRPr="00FD3845">
              <w:rPr>
                <w:rFonts w:ascii="Times New Roman" w:eastAsia="Times New Roman" w:hAnsi="Times New Roman" w:cs="Times New Roman"/>
                <w:lang w:eastAsia="ru-RU"/>
              </w:rPr>
              <w:t>оваров</w:t>
            </w:r>
            <w:proofErr w:type="spellEnd"/>
            <w:r w:rsidRPr="00FD3845">
              <w:rPr>
                <w:rFonts w:ascii="Times New Roman" w:eastAsia="Times New Roman" w:hAnsi="Times New Roman" w:cs="Times New Roman"/>
                <w:lang w:eastAsia="ru-RU"/>
              </w:rPr>
              <w:t xml:space="preserve"> на сумму 40,0 тыс. руб.; Котовская СШ приобретение ГСМ на сумму 110,0 тыс. руб.; </w:t>
            </w:r>
            <w:proofErr w:type="spellStart"/>
            <w:r w:rsidRPr="00FD3845">
              <w:rPr>
                <w:rFonts w:ascii="Times New Roman" w:eastAsia="Times New Roman" w:hAnsi="Times New Roman" w:cs="Times New Roman"/>
                <w:lang w:eastAsia="ru-RU"/>
              </w:rPr>
              <w:t>Хоперская</w:t>
            </w:r>
            <w:proofErr w:type="spellEnd"/>
            <w:r w:rsidRPr="00FD3845">
              <w:rPr>
                <w:rFonts w:ascii="Times New Roman" w:eastAsia="Times New Roman" w:hAnsi="Times New Roman" w:cs="Times New Roman"/>
                <w:lang w:eastAsia="ru-RU"/>
              </w:rPr>
              <w:t xml:space="preserve"> СШ оплата работ по ремонту системы видеонаблюдения на сумму 14,0 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564,0</w:t>
            </w:r>
          </w:p>
        </w:tc>
      </w:tr>
      <w:tr w:rsidR="00FD3845" w:rsidRPr="00FD3845" w:rsidTr="00250DEB">
        <w:trPr>
          <w:trHeight w:val="20"/>
        </w:trPr>
        <w:tc>
          <w:tcPr>
            <w:tcW w:w="2127" w:type="dxa"/>
            <w:vMerge/>
            <w:tcBorders>
              <w:left w:val="single" w:sz="4" w:space="0" w:color="auto"/>
              <w:right w:val="single" w:sz="4" w:space="0" w:color="auto"/>
            </w:tcBorders>
            <w:shd w:val="clear" w:color="auto" w:fill="FFFFFF"/>
            <w:vAlign w:val="center"/>
          </w:tcPr>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C04ED" w:rsidRPr="00FD3845" w:rsidRDefault="000C04ED"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-126,087</w:t>
            </w:r>
          </w:p>
        </w:tc>
      </w:tr>
      <w:tr w:rsidR="00FD3845" w:rsidRPr="00FD3845" w:rsidTr="00250DEB">
        <w:trPr>
          <w:trHeight w:val="20"/>
        </w:trPr>
        <w:tc>
          <w:tcPr>
            <w:tcW w:w="2127" w:type="dxa"/>
            <w:vMerge/>
            <w:tcBorders>
              <w:left w:val="single" w:sz="4" w:space="0" w:color="auto"/>
              <w:bottom w:val="single" w:sz="4" w:space="0" w:color="auto"/>
              <w:right w:val="single" w:sz="4" w:space="0" w:color="auto"/>
            </w:tcBorders>
            <w:shd w:val="clear" w:color="auto" w:fill="FFFFFF"/>
            <w:vAlign w:val="center"/>
          </w:tcPr>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val="en-US" w:eastAsia="ru-RU"/>
              </w:rPr>
            </w:pPr>
            <w:r w:rsidRPr="00FD3845">
              <w:rPr>
                <w:rFonts w:ascii="Times New Roman" w:eastAsia="Times New Roman" w:hAnsi="Times New Roman" w:cs="Times New Roman"/>
                <w:lang w:eastAsia="ru-RU"/>
              </w:rPr>
              <w:t>Оплата пени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val="en-US" w:eastAsia="ru-RU"/>
              </w:rPr>
              <w:t>0</w:t>
            </w:r>
            <w:r w:rsidRPr="00FD3845">
              <w:rPr>
                <w:rFonts w:ascii="Times New Roman" w:eastAsia="Times New Roman" w:hAnsi="Times New Roman" w:cs="Times New Roman"/>
                <w:lang w:eastAsia="ru-RU"/>
              </w:rPr>
              <w:t>,5</w:t>
            </w:r>
          </w:p>
        </w:tc>
      </w:tr>
      <w:tr w:rsidR="00FD3845" w:rsidRPr="00FD3845" w:rsidTr="00250DEB">
        <w:trPr>
          <w:trHeight w:val="20"/>
        </w:trPr>
        <w:tc>
          <w:tcPr>
            <w:tcW w:w="2127" w:type="dxa"/>
            <w:vMerge w:val="restart"/>
            <w:tcBorders>
              <w:top w:val="single" w:sz="4" w:space="0" w:color="auto"/>
              <w:left w:val="single" w:sz="4" w:space="0" w:color="auto"/>
              <w:right w:val="single" w:sz="4" w:space="0" w:color="auto"/>
            </w:tcBorders>
            <w:shd w:val="clear" w:color="auto" w:fill="FFFFFF"/>
            <w:vAlign w:val="center"/>
          </w:tcPr>
          <w:p w:rsidR="000C04ED" w:rsidRPr="00FD3845" w:rsidRDefault="00FD3845" w:rsidP="004E56F3">
            <w:pPr>
              <w:tabs>
                <w:tab w:val="left" w:pos="4116"/>
              </w:tabs>
              <w:spacing w:after="0" w:line="240" w:lineRule="auto"/>
              <w:ind w:left="-57" w:right="-57"/>
              <w:jc w:val="center"/>
              <w:rPr>
                <w:rFonts w:ascii="Times New Roman" w:eastAsia="Times New Roman" w:hAnsi="Times New Roman" w:cs="Times New Roman"/>
                <w:highlight w:val="yellow"/>
                <w:lang w:eastAsia="ru-RU"/>
              </w:rPr>
            </w:pPr>
            <w:r w:rsidRPr="00FD3845">
              <w:rPr>
                <w:rFonts w:ascii="Times New Roman" w:eastAsia="Times New Roman" w:hAnsi="Times New Roman" w:cs="Times New Roman"/>
                <w:lang w:eastAsia="ru-RU"/>
              </w:rPr>
              <w:t xml:space="preserve">Бюджетные </w:t>
            </w:r>
            <w:proofErr w:type="spellStart"/>
            <w:proofErr w:type="gramStart"/>
            <w:r w:rsidRPr="00FD3845">
              <w:rPr>
                <w:rFonts w:ascii="Times New Roman" w:eastAsia="Times New Roman" w:hAnsi="Times New Roman" w:cs="Times New Roman"/>
                <w:lang w:eastAsia="ru-RU"/>
              </w:rPr>
              <w:t>обще</w:t>
            </w:r>
            <w:r w:rsidR="000C04ED" w:rsidRPr="00FD3845">
              <w:rPr>
                <w:rFonts w:ascii="Times New Roman" w:eastAsia="Times New Roman" w:hAnsi="Times New Roman" w:cs="Times New Roman"/>
                <w:lang w:eastAsia="ru-RU"/>
              </w:rPr>
              <w:t>образо</w:t>
            </w:r>
            <w:r w:rsidRPr="00FD3845">
              <w:rPr>
                <w:rFonts w:ascii="Times New Roman" w:eastAsia="Times New Roman" w:hAnsi="Times New Roman" w:cs="Times New Roman"/>
                <w:lang w:eastAsia="ru-RU"/>
              </w:rPr>
              <w:t>-</w:t>
            </w:r>
            <w:r w:rsidR="000C04ED" w:rsidRPr="00FD3845">
              <w:rPr>
                <w:rFonts w:ascii="Times New Roman" w:eastAsia="Times New Roman" w:hAnsi="Times New Roman" w:cs="Times New Roman"/>
                <w:lang w:eastAsia="ru-RU"/>
              </w:rPr>
              <w:t>вательные</w:t>
            </w:r>
            <w:proofErr w:type="spellEnd"/>
            <w:proofErr w:type="gramEnd"/>
            <w:r w:rsidR="000C04ED" w:rsidRPr="00FD3845">
              <w:rPr>
                <w:rFonts w:ascii="Times New Roman" w:eastAsia="Times New Roman" w:hAnsi="Times New Roman" w:cs="Times New Roman"/>
                <w:lang w:eastAsia="ru-RU"/>
              </w:rPr>
              <w:t xml:space="preserve"> организации</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 xml:space="preserve">Средства, необходимые для выполнения муниципального задания. </w:t>
            </w:r>
            <w:proofErr w:type="spellStart"/>
            <w:proofErr w:type="gramStart"/>
            <w:r w:rsidRPr="00FD3845">
              <w:rPr>
                <w:rFonts w:ascii="Times New Roman" w:eastAsia="Times New Roman" w:hAnsi="Times New Roman" w:cs="Times New Roman"/>
                <w:lang w:eastAsia="ru-RU"/>
              </w:rPr>
              <w:t>Бубновская</w:t>
            </w:r>
            <w:proofErr w:type="spellEnd"/>
            <w:r w:rsidRPr="00FD3845">
              <w:rPr>
                <w:rFonts w:ascii="Times New Roman" w:eastAsia="Times New Roman" w:hAnsi="Times New Roman" w:cs="Times New Roman"/>
                <w:lang w:eastAsia="ru-RU"/>
              </w:rPr>
              <w:t xml:space="preserve"> СШ оплата расходов на ГСМ в сумме 160,0 тыс. рублей, оплата работ, связанных с ремонтном отопительной системы на сумму 28,833 тыс. руб.; </w:t>
            </w:r>
            <w:proofErr w:type="spellStart"/>
            <w:r w:rsidRPr="00FD3845">
              <w:rPr>
                <w:rFonts w:ascii="Times New Roman" w:eastAsia="Times New Roman" w:hAnsi="Times New Roman" w:cs="Times New Roman"/>
                <w:lang w:eastAsia="ru-RU"/>
              </w:rPr>
              <w:t>Добринский</w:t>
            </w:r>
            <w:proofErr w:type="spellEnd"/>
            <w:r w:rsidRPr="00FD3845">
              <w:rPr>
                <w:rFonts w:ascii="Times New Roman" w:eastAsia="Times New Roman" w:hAnsi="Times New Roman" w:cs="Times New Roman"/>
                <w:lang w:eastAsia="ru-RU"/>
              </w:rPr>
              <w:t xml:space="preserve"> лицей оплата расходов на ГСМ в сумме 100,0 тыс. руб., оплата электромонтажных работ на сумму 20,0 тыс. руб.; </w:t>
            </w:r>
            <w:proofErr w:type="spellStart"/>
            <w:r w:rsidRPr="00FD3845">
              <w:rPr>
                <w:rFonts w:ascii="Times New Roman" w:eastAsia="Times New Roman" w:hAnsi="Times New Roman" w:cs="Times New Roman"/>
                <w:lang w:eastAsia="ru-RU"/>
              </w:rPr>
              <w:t>Дубовская</w:t>
            </w:r>
            <w:proofErr w:type="spellEnd"/>
            <w:r w:rsidRPr="00FD3845">
              <w:rPr>
                <w:rFonts w:ascii="Times New Roman" w:eastAsia="Times New Roman" w:hAnsi="Times New Roman" w:cs="Times New Roman"/>
                <w:lang w:eastAsia="ru-RU"/>
              </w:rPr>
              <w:t xml:space="preserve"> СШ расходы на устройство тротуарной дорожки на сумму 269,96 тыс. руб., оплата электромонтажных работ на сумму 6.197</w:t>
            </w:r>
            <w:proofErr w:type="gramEnd"/>
            <w:r w:rsidRPr="00FD3845">
              <w:rPr>
                <w:rFonts w:ascii="Times New Roman" w:eastAsia="Times New Roman" w:hAnsi="Times New Roman" w:cs="Times New Roman"/>
                <w:lang w:eastAsia="ru-RU"/>
              </w:rPr>
              <w:t xml:space="preserve"> тыс. руб., монтаж АПС на сумму 10,246 тыс. руб., оплата расходов, связанных с ремонтом спортивного инвентаря на сумм 2,08 тыс. руб., оплата страховки ОСАГО на сумму 7,351 тыс. руб., приобретение ГСМ на сумму 150,0 тыс. руб., ремонт котельной на сумму 17,0 тыс. руб., приобретение </w:t>
            </w:r>
            <w:proofErr w:type="spellStart"/>
            <w:r w:rsidRPr="00FD3845">
              <w:rPr>
                <w:rFonts w:ascii="Times New Roman" w:eastAsia="Times New Roman" w:hAnsi="Times New Roman" w:cs="Times New Roman"/>
                <w:lang w:eastAsia="ru-RU"/>
              </w:rPr>
              <w:t>хоз</w:t>
            </w:r>
            <w:proofErr w:type="gramStart"/>
            <w:r w:rsidRPr="00FD3845">
              <w:rPr>
                <w:rFonts w:ascii="Times New Roman" w:eastAsia="Times New Roman" w:hAnsi="Times New Roman" w:cs="Times New Roman"/>
                <w:lang w:eastAsia="ru-RU"/>
              </w:rPr>
              <w:t>.т</w:t>
            </w:r>
            <w:proofErr w:type="gramEnd"/>
            <w:r w:rsidRPr="00FD3845">
              <w:rPr>
                <w:rFonts w:ascii="Times New Roman" w:eastAsia="Times New Roman" w:hAnsi="Times New Roman" w:cs="Times New Roman"/>
                <w:lang w:eastAsia="ru-RU"/>
              </w:rPr>
              <w:t>оваров</w:t>
            </w:r>
            <w:proofErr w:type="spellEnd"/>
            <w:r w:rsidRPr="00FD3845">
              <w:rPr>
                <w:rFonts w:ascii="Times New Roman" w:eastAsia="Times New Roman" w:hAnsi="Times New Roman" w:cs="Times New Roman"/>
                <w:lang w:eastAsia="ru-RU"/>
              </w:rPr>
              <w:t xml:space="preserve"> на сумму 10,0 тыс. руб., приобретение запасных частей для школьного автотранспорта на сумму 67,35 </w:t>
            </w:r>
            <w:proofErr w:type="gramStart"/>
            <w:r w:rsidRPr="00FD3845">
              <w:rPr>
                <w:rFonts w:ascii="Times New Roman" w:eastAsia="Times New Roman" w:hAnsi="Times New Roman" w:cs="Times New Roman"/>
                <w:lang w:eastAsia="ru-RU"/>
              </w:rPr>
              <w:t xml:space="preserve">тысяч рублей, оплата расходов по замене окон на сумму 100,0 тыс. руб.; </w:t>
            </w:r>
            <w:proofErr w:type="spellStart"/>
            <w:r w:rsidRPr="00FD3845">
              <w:rPr>
                <w:rFonts w:ascii="Times New Roman" w:eastAsia="Times New Roman" w:hAnsi="Times New Roman" w:cs="Times New Roman"/>
                <w:lang w:eastAsia="ru-RU"/>
              </w:rPr>
              <w:t>Креповская</w:t>
            </w:r>
            <w:proofErr w:type="spellEnd"/>
            <w:r w:rsidRPr="00FD3845">
              <w:rPr>
                <w:rFonts w:ascii="Times New Roman" w:eastAsia="Times New Roman" w:hAnsi="Times New Roman" w:cs="Times New Roman"/>
                <w:lang w:eastAsia="ru-RU"/>
              </w:rPr>
              <w:t xml:space="preserve"> СШ оплата расходов на ГСМ на сумму 100,0 тыс. руб., оплата работ по ремонту отопительной системы на сумму 57,0 тыс. руб.; Михайловская СШ оплата работ по ремонту школьного автотранспорта на сумму 5,0 тыс. руб., оплата санитарно-технических работ на сумму 27,0 тыс. руб., монтаж АПС, средств охраны на</w:t>
            </w:r>
            <w:proofErr w:type="gramEnd"/>
            <w:r w:rsidRPr="00FD3845">
              <w:rPr>
                <w:rFonts w:ascii="Times New Roman" w:eastAsia="Times New Roman" w:hAnsi="Times New Roman" w:cs="Times New Roman"/>
                <w:lang w:eastAsia="ru-RU"/>
              </w:rPr>
              <w:t xml:space="preserve"> </w:t>
            </w:r>
            <w:proofErr w:type="gramStart"/>
            <w:r w:rsidRPr="00FD3845">
              <w:rPr>
                <w:rFonts w:ascii="Times New Roman" w:eastAsia="Times New Roman" w:hAnsi="Times New Roman" w:cs="Times New Roman"/>
                <w:lang w:eastAsia="ru-RU"/>
              </w:rPr>
              <w:t xml:space="preserve">сумму 49,0 тыс. руб.; Петровская СШ оплата расходов, связанных с устройством ограждения на сумму 526,995 тыс. руб., приобретение постельного белья на сумму 60,0 тыс. руб., монтаж АПС чердачного помещения на сумму 102,0 тыс. руб., приобретение ГСМ на сумму 35,0 тыс. </w:t>
            </w:r>
            <w:proofErr w:type="spellStart"/>
            <w:r w:rsidRPr="00FD3845">
              <w:rPr>
                <w:rFonts w:ascii="Times New Roman" w:eastAsia="Times New Roman" w:hAnsi="Times New Roman" w:cs="Times New Roman"/>
                <w:lang w:eastAsia="ru-RU"/>
              </w:rPr>
              <w:t>руб</w:t>
            </w:r>
            <w:proofErr w:type="spellEnd"/>
            <w:r w:rsidRPr="00FD3845">
              <w:rPr>
                <w:rFonts w:ascii="Times New Roman" w:eastAsia="Times New Roman" w:hAnsi="Times New Roman" w:cs="Times New Roman"/>
                <w:lang w:eastAsia="ru-RU"/>
              </w:rPr>
              <w:t xml:space="preserve">, оплата услуг по откачке септика на сумм 43,0 тыс. руб.; </w:t>
            </w:r>
            <w:proofErr w:type="spellStart"/>
            <w:r w:rsidRPr="00FD3845">
              <w:rPr>
                <w:rFonts w:ascii="Times New Roman" w:eastAsia="Times New Roman" w:hAnsi="Times New Roman" w:cs="Times New Roman"/>
                <w:lang w:eastAsia="ru-RU"/>
              </w:rPr>
              <w:t>Россошинская</w:t>
            </w:r>
            <w:proofErr w:type="spellEnd"/>
            <w:r w:rsidRPr="00FD3845">
              <w:rPr>
                <w:rFonts w:ascii="Times New Roman" w:eastAsia="Times New Roman" w:hAnsi="Times New Roman" w:cs="Times New Roman"/>
                <w:lang w:eastAsia="ru-RU"/>
              </w:rPr>
              <w:t xml:space="preserve"> СШ оплата расходов, связанных с ремонтом системы отопления</w:t>
            </w:r>
            <w:proofErr w:type="gramEnd"/>
            <w:r w:rsidRPr="00FD3845">
              <w:rPr>
                <w:rFonts w:ascii="Times New Roman" w:eastAsia="Times New Roman" w:hAnsi="Times New Roman" w:cs="Times New Roman"/>
                <w:lang w:eastAsia="ru-RU"/>
              </w:rPr>
              <w:t xml:space="preserve"> </w:t>
            </w:r>
            <w:proofErr w:type="gramStart"/>
            <w:r w:rsidRPr="00FD3845">
              <w:rPr>
                <w:rFonts w:ascii="Times New Roman" w:eastAsia="Times New Roman" w:hAnsi="Times New Roman" w:cs="Times New Roman"/>
                <w:lang w:eastAsia="ru-RU"/>
              </w:rPr>
              <w:t xml:space="preserve">на сумму 27,0 тыс. руб., приобретение ГСМ на сумму 147,0 тыс. руб.; </w:t>
            </w:r>
            <w:proofErr w:type="spellStart"/>
            <w:r w:rsidRPr="00FD3845">
              <w:rPr>
                <w:rFonts w:ascii="Times New Roman" w:eastAsia="Times New Roman" w:hAnsi="Times New Roman" w:cs="Times New Roman"/>
                <w:lang w:eastAsia="ru-RU"/>
              </w:rPr>
              <w:t>Салтынская</w:t>
            </w:r>
            <w:proofErr w:type="spellEnd"/>
            <w:r w:rsidRPr="00FD3845">
              <w:rPr>
                <w:rFonts w:ascii="Times New Roman" w:eastAsia="Times New Roman" w:hAnsi="Times New Roman" w:cs="Times New Roman"/>
                <w:lang w:eastAsia="ru-RU"/>
              </w:rPr>
              <w:t xml:space="preserve"> СШ оплата расходов, связанных с оформлением «Парты Героя» на сумму 10,0 тыс. руб., расходы, связанные с оформлением школьного пространства на сумму 18,0 </w:t>
            </w:r>
            <w:r w:rsidRPr="00FD3845">
              <w:rPr>
                <w:rFonts w:ascii="Times New Roman" w:eastAsia="Times New Roman" w:hAnsi="Times New Roman" w:cs="Times New Roman"/>
                <w:lang w:eastAsia="ru-RU"/>
              </w:rPr>
              <w:lastRenderedPageBreak/>
              <w:t>тыс. руб., приобретение саженцев на сумму 5,0 тыс. руб., приобретение запасных частей для школьного автотранспорта на сумму 8,0 тыс. руб., оплата расходов по ремонту школьного</w:t>
            </w:r>
            <w:proofErr w:type="gramEnd"/>
            <w:r w:rsidRPr="00FD3845">
              <w:rPr>
                <w:rFonts w:ascii="Times New Roman" w:eastAsia="Times New Roman" w:hAnsi="Times New Roman" w:cs="Times New Roman"/>
                <w:lang w:eastAsia="ru-RU"/>
              </w:rPr>
              <w:t xml:space="preserve"> автотранспорта на сумму 44,1 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lastRenderedPageBreak/>
              <w:t>2213,112</w:t>
            </w:r>
          </w:p>
        </w:tc>
      </w:tr>
      <w:tr w:rsidR="00FD3845" w:rsidRPr="00FD3845" w:rsidTr="00250DEB">
        <w:trPr>
          <w:trHeight w:val="20"/>
        </w:trPr>
        <w:tc>
          <w:tcPr>
            <w:tcW w:w="2127" w:type="dxa"/>
            <w:vMerge/>
            <w:tcBorders>
              <w:left w:val="single" w:sz="4" w:space="0" w:color="auto"/>
              <w:right w:val="single" w:sz="4" w:space="0" w:color="auto"/>
            </w:tcBorders>
            <w:shd w:val="clear" w:color="auto" w:fill="FFFFFF"/>
            <w:vAlign w:val="center"/>
          </w:tcPr>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-191,495</w:t>
            </w:r>
          </w:p>
        </w:tc>
      </w:tr>
      <w:tr w:rsidR="00FD3845" w:rsidRPr="00FD3845" w:rsidTr="00250DEB">
        <w:trPr>
          <w:trHeight w:val="20"/>
        </w:trPr>
        <w:tc>
          <w:tcPr>
            <w:tcW w:w="2127" w:type="dxa"/>
            <w:vMerge/>
            <w:tcBorders>
              <w:left w:val="single" w:sz="4" w:space="0" w:color="auto"/>
              <w:bottom w:val="single" w:sz="4" w:space="0" w:color="auto"/>
              <w:right w:val="single" w:sz="4" w:space="0" w:color="auto"/>
            </w:tcBorders>
            <w:shd w:val="clear" w:color="auto" w:fill="FFFFFF"/>
            <w:vAlign w:val="center"/>
          </w:tcPr>
          <w:p w:rsidR="000C04ED" w:rsidRPr="00FD3845" w:rsidRDefault="000C04ED"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0C04ED" w:rsidRPr="00FD3845" w:rsidRDefault="000C04ED"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highlight w:val="yellow"/>
                <w:lang w:eastAsia="ru-RU"/>
              </w:rPr>
            </w:pPr>
            <w:r w:rsidRPr="00FD3845">
              <w:rPr>
                <w:rFonts w:ascii="Times New Roman" w:eastAsia="Times New Roman" w:hAnsi="Times New Roman" w:cs="Times New Roman"/>
                <w:lang w:eastAsia="ru-RU"/>
              </w:rPr>
              <w:t>Оплата пени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4ED" w:rsidRPr="00FD3845" w:rsidRDefault="000C04ED"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highlight w:val="yellow"/>
                <w:lang w:val="en-US" w:eastAsia="ru-RU"/>
              </w:rPr>
            </w:pPr>
            <w:r w:rsidRPr="00FD3845">
              <w:rPr>
                <w:rFonts w:ascii="Times New Roman" w:eastAsia="Times New Roman" w:hAnsi="Times New Roman" w:cs="Times New Roman"/>
                <w:lang w:val="en-US" w:eastAsia="ru-RU"/>
              </w:rPr>
              <w:t>1</w:t>
            </w:r>
            <w:r w:rsidRPr="00FD3845">
              <w:rPr>
                <w:rFonts w:ascii="Times New Roman" w:eastAsia="Times New Roman" w:hAnsi="Times New Roman" w:cs="Times New Roman"/>
                <w:lang w:eastAsia="ru-RU"/>
              </w:rPr>
              <w:t>,</w:t>
            </w:r>
            <w:r w:rsidRPr="00FD3845">
              <w:rPr>
                <w:rFonts w:ascii="Times New Roman" w:eastAsia="Times New Roman" w:hAnsi="Times New Roman" w:cs="Times New Roman"/>
                <w:lang w:val="en-US" w:eastAsia="ru-RU"/>
              </w:rPr>
              <w:t>0</w:t>
            </w:r>
          </w:p>
        </w:tc>
      </w:tr>
      <w:tr w:rsidR="00FD3845" w:rsidRPr="00FD3845" w:rsidTr="00250DE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FD3845" w:rsidRPr="00FD3845" w:rsidRDefault="006E46DA" w:rsidP="00E11DC1">
            <w:pPr>
              <w:tabs>
                <w:tab w:val="left" w:pos="4116"/>
              </w:tabs>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val="en-US" w:eastAsia="ru-RU"/>
              </w:rPr>
              <w:t>МКУДОД “</w:t>
            </w:r>
            <w:proofErr w:type="spellStart"/>
            <w:r w:rsidRPr="00FD3845">
              <w:rPr>
                <w:rFonts w:ascii="Times New Roman" w:eastAsia="Times New Roman" w:hAnsi="Times New Roman" w:cs="Times New Roman"/>
                <w:lang w:val="en-US" w:eastAsia="ru-RU"/>
              </w:rPr>
              <w:t>Центр</w:t>
            </w:r>
            <w:proofErr w:type="spellEnd"/>
            <w:r w:rsidRPr="00FD3845">
              <w:rPr>
                <w:rFonts w:ascii="Times New Roman" w:eastAsia="Times New Roman" w:hAnsi="Times New Roman" w:cs="Times New Roman"/>
                <w:lang w:val="en-US" w:eastAsia="ru-RU"/>
              </w:rPr>
              <w:t xml:space="preserve"> </w:t>
            </w:r>
          </w:p>
          <w:p w:rsidR="006E46DA" w:rsidRPr="00FD3845" w:rsidRDefault="006E46DA" w:rsidP="004E56F3">
            <w:pPr>
              <w:tabs>
                <w:tab w:val="left" w:pos="4116"/>
              </w:tabs>
              <w:spacing w:after="0" w:line="240" w:lineRule="auto"/>
              <w:ind w:left="-57" w:right="-57"/>
              <w:jc w:val="center"/>
              <w:rPr>
                <w:rFonts w:ascii="Times New Roman" w:eastAsia="Times New Roman" w:hAnsi="Times New Roman" w:cs="Times New Roman"/>
                <w:lang w:val="en-US" w:eastAsia="ru-RU"/>
              </w:rPr>
            </w:pPr>
            <w:proofErr w:type="spellStart"/>
            <w:r w:rsidRPr="00FD3845">
              <w:rPr>
                <w:rFonts w:ascii="Times New Roman" w:eastAsia="Times New Roman" w:hAnsi="Times New Roman" w:cs="Times New Roman"/>
                <w:lang w:val="en-US" w:eastAsia="ru-RU"/>
              </w:rPr>
              <w:t>детского</w:t>
            </w:r>
            <w:proofErr w:type="spellEnd"/>
            <w:r w:rsidRPr="00FD3845">
              <w:rPr>
                <w:rFonts w:ascii="Times New Roman" w:eastAsia="Times New Roman" w:hAnsi="Times New Roman" w:cs="Times New Roman"/>
                <w:lang w:val="en-US" w:eastAsia="ru-RU"/>
              </w:rPr>
              <w:t xml:space="preserve"> </w:t>
            </w:r>
            <w:proofErr w:type="spellStart"/>
            <w:r w:rsidRPr="00FD3845">
              <w:rPr>
                <w:rFonts w:ascii="Times New Roman" w:eastAsia="Times New Roman" w:hAnsi="Times New Roman" w:cs="Times New Roman"/>
                <w:lang w:val="en-US" w:eastAsia="ru-RU"/>
              </w:rPr>
              <w:t>творчества</w:t>
            </w:r>
            <w:proofErr w:type="spellEnd"/>
            <w:r w:rsidRPr="00FD3845">
              <w:rPr>
                <w:rFonts w:ascii="Times New Roman" w:eastAsia="Times New Roman" w:hAnsi="Times New Roman" w:cs="Times New Roman"/>
                <w:lang w:val="en-US" w:eastAsia="ru-RU"/>
              </w:rPr>
              <w:t>”</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FD3845" w:rsidRDefault="006E46DA"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Оплата работ по содержанию имущества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FD3845" w:rsidRDefault="006E46DA"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val="en-US" w:eastAsia="ru-RU"/>
              </w:rPr>
            </w:pPr>
            <w:r w:rsidRPr="00FD3845">
              <w:rPr>
                <w:rFonts w:ascii="Times New Roman" w:eastAsia="Times New Roman" w:hAnsi="Times New Roman" w:cs="Times New Roman"/>
                <w:lang w:val="en-US" w:eastAsia="ru-RU"/>
              </w:rPr>
              <w:t>76,0</w:t>
            </w:r>
          </w:p>
        </w:tc>
      </w:tr>
      <w:tr w:rsidR="00FD3845" w:rsidRPr="00FD3845" w:rsidTr="00250DE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E11DC1" w:rsidRDefault="006E46DA" w:rsidP="004E56F3">
            <w:pPr>
              <w:tabs>
                <w:tab w:val="left" w:pos="4116"/>
              </w:tabs>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 xml:space="preserve">МКУДО </w:t>
            </w:r>
          </w:p>
          <w:p w:rsidR="006E46DA" w:rsidRPr="00FD3845" w:rsidRDefault="006E46DA" w:rsidP="004E56F3">
            <w:pPr>
              <w:tabs>
                <w:tab w:val="left" w:pos="4116"/>
              </w:tabs>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«ДЮСШ»</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FD3845" w:rsidRDefault="006E46DA"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Оплата расходов, связанных с обслуживанием сайта на сумму 12,7 тыс. руб., приобретение основных средств на сумму 30,0 тыс. руб., приобретение грамот и медалей на сумму 35,0 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FD3845" w:rsidRDefault="006E46DA"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77,7</w:t>
            </w:r>
          </w:p>
        </w:tc>
      </w:tr>
      <w:tr w:rsidR="00FD3845" w:rsidRPr="00FD3845" w:rsidTr="00250DE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FD3845" w:rsidRDefault="006E46DA" w:rsidP="004E56F3">
            <w:pPr>
              <w:tabs>
                <w:tab w:val="left" w:pos="4116"/>
              </w:tabs>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 xml:space="preserve">МКУДО </w:t>
            </w:r>
          </w:p>
          <w:p w:rsidR="006E46DA" w:rsidRPr="00FD3845" w:rsidRDefault="006E46DA" w:rsidP="004E56F3">
            <w:pPr>
              <w:tabs>
                <w:tab w:val="left" w:pos="4116"/>
              </w:tabs>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«ДШИ»</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FD3845" w:rsidRDefault="006E46DA"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proofErr w:type="gramStart"/>
            <w:r w:rsidRPr="00FD3845">
              <w:rPr>
                <w:rFonts w:ascii="Times New Roman" w:eastAsia="Times New Roman" w:hAnsi="Times New Roman" w:cs="Times New Roman"/>
                <w:lang w:eastAsia="ru-RU"/>
              </w:rPr>
              <w:t xml:space="preserve">Оплата работ по ремонту видеонаблюдения на сумму 3,0 тыс. руб., проведение электроизмерительных работ на сумму 5,0 тыс. руб., проведение огнезащитной обработки на сумму 29,562 тыс. руб., оплата работ по ремонту системы отопления на сумму 28,199 тыс. руб., ремонт пожарной сигнализации на сумму 18,03 тыс. руб., проверка дымоходов на сумму 2,0 тыс. руб., ремонт автомобиля на сумм 28,889 тыс. руб. </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FD3845" w:rsidRDefault="006E46DA"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114,68</w:t>
            </w:r>
          </w:p>
        </w:tc>
      </w:tr>
      <w:tr w:rsidR="00FD3845" w:rsidRPr="00FD3845" w:rsidTr="00250DEB">
        <w:trPr>
          <w:trHeight w:val="20"/>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FD3845" w:rsidRDefault="006E46DA"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FD3845">
              <w:rPr>
                <w:rFonts w:ascii="Times New Roman" w:eastAsia="Times New Roman" w:hAnsi="Times New Roman" w:cs="Times New Roman"/>
                <w:b/>
                <w:lang w:eastAsia="ru-RU"/>
              </w:rPr>
              <w:t>Культура, кинематография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FD3845" w:rsidRDefault="006E46DA"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FD3845">
              <w:rPr>
                <w:rFonts w:ascii="Times New Roman" w:eastAsia="Times New Roman" w:hAnsi="Times New Roman" w:cs="Times New Roman"/>
                <w:b/>
                <w:lang w:eastAsia="ru-RU"/>
              </w:rPr>
              <w:t>134,87</w:t>
            </w:r>
          </w:p>
        </w:tc>
      </w:tr>
      <w:tr w:rsidR="00FD3845" w:rsidRPr="00FD3845" w:rsidTr="00250DE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FD3845" w:rsidRPr="00FD3845" w:rsidRDefault="006E46DA" w:rsidP="00FD3845">
            <w:pPr>
              <w:tabs>
                <w:tab w:val="left" w:pos="4116"/>
              </w:tabs>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МКУК</w:t>
            </w:r>
          </w:p>
          <w:p w:rsidR="00FD3845" w:rsidRPr="00FD3845" w:rsidRDefault="006E46DA" w:rsidP="00FD3845">
            <w:pPr>
              <w:tabs>
                <w:tab w:val="left" w:pos="4116"/>
              </w:tabs>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«Центр культуры, методической</w:t>
            </w:r>
          </w:p>
          <w:p w:rsidR="006E46DA" w:rsidRPr="00FD3845" w:rsidRDefault="006E46DA" w:rsidP="00FD3845">
            <w:pPr>
              <w:tabs>
                <w:tab w:val="left" w:pos="4116"/>
              </w:tabs>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и клубной работы»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FD3845" w:rsidRDefault="006E46DA"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Оплата расходов, связанных с проведением празднования 95-летнего юбилея со дня образования Урюпинского муниципального района на сумму 88,88 тыс. руб., приобретение канцелярских товаров на сумму 11,39 тыс. руб., приобретение расходных материалов к оргтехнике на сумму 10,6 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FD3845" w:rsidRDefault="006E46DA"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110,87</w:t>
            </w:r>
          </w:p>
        </w:tc>
      </w:tr>
      <w:tr w:rsidR="00FD3845" w:rsidRPr="00FD3845" w:rsidTr="00250DE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FD3845" w:rsidRDefault="006E46DA" w:rsidP="004E56F3">
            <w:pPr>
              <w:tabs>
                <w:tab w:val="left" w:pos="4116"/>
              </w:tabs>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МБУК «Урюпинский историко-краевед</w:t>
            </w:r>
            <w:r w:rsidR="00E11DC1">
              <w:rPr>
                <w:rFonts w:ascii="Times New Roman" w:eastAsia="Times New Roman" w:hAnsi="Times New Roman" w:cs="Times New Roman"/>
                <w:lang w:eastAsia="ru-RU"/>
              </w:rPr>
              <w:t>-</w:t>
            </w:r>
            <w:proofErr w:type="spellStart"/>
            <w:r w:rsidRPr="00FD3845">
              <w:rPr>
                <w:rFonts w:ascii="Times New Roman" w:eastAsia="Times New Roman" w:hAnsi="Times New Roman" w:cs="Times New Roman"/>
                <w:lang w:eastAsia="ru-RU"/>
              </w:rPr>
              <w:t>ческий</w:t>
            </w:r>
            <w:proofErr w:type="spellEnd"/>
            <w:r w:rsidRPr="00FD3845">
              <w:rPr>
                <w:rFonts w:ascii="Times New Roman" w:eastAsia="Times New Roman" w:hAnsi="Times New Roman" w:cs="Times New Roman"/>
                <w:lang w:eastAsia="ru-RU"/>
              </w:rPr>
              <w:t xml:space="preserve"> музей»</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FD3845" w:rsidRDefault="006E46DA"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Оплата расходов по замене насосной станции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FD3845" w:rsidRDefault="006E46DA"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24,0</w:t>
            </w:r>
          </w:p>
        </w:tc>
      </w:tr>
      <w:tr w:rsidR="00FD3845" w:rsidRPr="00FD3845" w:rsidTr="00250DEB">
        <w:trPr>
          <w:trHeight w:val="20"/>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FD3845" w:rsidRDefault="006E46DA"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FD3845">
              <w:rPr>
                <w:rFonts w:ascii="Times New Roman" w:eastAsia="Times New Roman" w:hAnsi="Times New Roman" w:cs="Times New Roman"/>
                <w:b/>
                <w:lang w:eastAsia="ru-RU"/>
              </w:rPr>
              <w:t>Социальная политика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FD3845" w:rsidRDefault="006E46DA"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FD3845">
              <w:rPr>
                <w:rFonts w:ascii="Times New Roman" w:eastAsia="Times New Roman" w:hAnsi="Times New Roman" w:cs="Times New Roman"/>
                <w:b/>
                <w:lang w:eastAsia="ru-RU"/>
              </w:rPr>
              <w:t>690,222</w:t>
            </w:r>
          </w:p>
        </w:tc>
      </w:tr>
      <w:tr w:rsidR="00FD3845" w:rsidRPr="00FD3845" w:rsidTr="00250DEB">
        <w:trPr>
          <w:trHeight w:val="20"/>
        </w:trPr>
        <w:tc>
          <w:tcPr>
            <w:tcW w:w="2127" w:type="dxa"/>
            <w:vMerge w:val="restart"/>
            <w:tcBorders>
              <w:top w:val="single" w:sz="4" w:space="0" w:color="auto"/>
              <w:left w:val="single" w:sz="4" w:space="0" w:color="auto"/>
              <w:right w:val="single" w:sz="4" w:space="0" w:color="auto"/>
            </w:tcBorders>
            <w:shd w:val="clear" w:color="auto" w:fill="FFFFFF"/>
            <w:vAlign w:val="center"/>
          </w:tcPr>
          <w:p w:rsidR="006E46DA" w:rsidRPr="00FD3845" w:rsidRDefault="006E46DA" w:rsidP="007D021B">
            <w:pPr>
              <w:tabs>
                <w:tab w:val="left" w:pos="4116"/>
              </w:tabs>
              <w:spacing w:after="0" w:line="240" w:lineRule="auto"/>
              <w:ind w:left="-57" w:right="-57"/>
              <w:jc w:val="center"/>
              <w:rPr>
                <w:rFonts w:ascii="Times New Roman" w:eastAsia="Times New Roman" w:hAnsi="Times New Roman" w:cs="Times New Roman"/>
                <w:lang w:eastAsia="ru-RU"/>
              </w:rPr>
            </w:pPr>
            <w:proofErr w:type="spellStart"/>
            <w:r w:rsidRPr="00FD3845">
              <w:rPr>
                <w:rFonts w:ascii="Times New Roman" w:eastAsia="Times New Roman" w:hAnsi="Times New Roman" w:cs="Times New Roman"/>
                <w:lang w:val="en-US" w:eastAsia="ru-RU"/>
              </w:rPr>
              <w:t>Администрация</w:t>
            </w:r>
            <w:proofErr w:type="spellEnd"/>
            <w:r w:rsidRPr="00FD3845">
              <w:rPr>
                <w:rFonts w:ascii="Times New Roman" w:eastAsia="Times New Roman" w:hAnsi="Times New Roman" w:cs="Times New Roman"/>
                <w:lang w:val="en-US" w:eastAsia="ru-RU"/>
              </w:rPr>
              <w:t xml:space="preserve"> У</w:t>
            </w:r>
            <w:r w:rsidR="007D021B" w:rsidRPr="00FD3845">
              <w:rPr>
                <w:rFonts w:ascii="Times New Roman" w:eastAsia="Times New Roman" w:hAnsi="Times New Roman" w:cs="Times New Roman"/>
                <w:lang w:eastAsia="ru-RU"/>
              </w:rPr>
              <w:t>МР</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FD3845" w:rsidRDefault="006E46DA" w:rsidP="00FD3845">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 xml:space="preserve">Мероприятия </w:t>
            </w:r>
            <w:r w:rsidR="00FD3845">
              <w:rPr>
                <w:rFonts w:ascii="Times New Roman" w:eastAsia="Times New Roman" w:hAnsi="Times New Roman" w:cs="Times New Roman"/>
                <w:lang w:eastAsia="ru-RU"/>
              </w:rPr>
              <w:t>МП</w:t>
            </w:r>
            <w:r w:rsidRPr="00FD3845">
              <w:rPr>
                <w:rFonts w:ascii="Times New Roman" w:eastAsia="Times New Roman" w:hAnsi="Times New Roman" w:cs="Times New Roman"/>
                <w:lang w:eastAsia="ru-RU"/>
              </w:rPr>
              <w:t xml:space="preserve"> “Молодой семье – доступное жилье”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FD3845" w:rsidRDefault="006E46DA"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val="en-US" w:eastAsia="ru-RU"/>
              </w:rPr>
            </w:pPr>
            <w:r w:rsidRPr="00FD3845">
              <w:rPr>
                <w:rFonts w:ascii="Times New Roman" w:eastAsia="Times New Roman" w:hAnsi="Times New Roman" w:cs="Times New Roman"/>
                <w:lang w:val="en-US" w:eastAsia="ru-RU"/>
              </w:rPr>
              <w:t>22,222</w:t>
            </w:r>
          </w:p>
        </w:tc>
      </w:tr>
      <w:tr w:rsidR="00FD3845" w:rsidRPr="00FD3845" w:rsidTr="00250DEB">
        <w:trPr>
          <w:trHeight w:val="20"/>
        </w:trPr>
        <w:tc>
          <w:tcPr>
            <w:tcW w:w="2127" w:type="dxa"/>
            <w:vMerge/>
            <w:tcBorders>
              <w:left w:val="single" w:sz="4" w:space="0" w:color="auto"/>
              <w:right w:val="single" w:sz="4" w:space="0" w:color="auto"/>
            </w:tcBorders>
            <w:shd w:val="clear" w:color="auto" w:fill="FFFFFF"/>
            <w:vAlign w:val="center"/>
          </w:tcPr>
          <w:p w:rsidR="006E46DA" w:rsidRPr="00FD3845" w:rsidRDefault="006E46DA" w:rsidP="004E56F3">
            <w:pPr>
              <w:tabs>
                <w:tab w:val="left" w:pos="4116"/>
              </w:tabs>
              <w:spacing w:after="0" w:line="240" w:lineRule="auto"/>
              <w:ind w:left="-57" w:right="-57"/>
              <w:jc w:val="center"/>
              <w:rPr>
                <w:rFonts w:ascii="Times New Roman" w:eastAsia="Times New Roman" w:hAnsi="Times New Roman" w:cs="Times New Roman"/>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FD3845" w:rsidRDefault="006E46DA"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FD3845">
              <w:rPr>
                <w:rFonts w:ascii="Times New Roman" w:eastAsia="Times New Roman" w:hAnsi="Times New Roman" w:cs="Times New Roman"/>
                <w:lang w:eastAsia="ru-RU"/>
              </w:rPr>
              <w:t>Средства резервного фонда администрации Волгоградской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FD3845" w:rsidRDefault="006E46DA"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val="en-US" w:eastAsia="ru-RU"/>
              </w:rPr>
            </w:pPr>
            <w:r w:rsidRPr="00FD3845">
              <w:rPr>
                <w:rFonts w:ascii="Times New Roman" w:eastAsia="Times New Roman" w:hAnsi="Times New Roman" w:cs="Times New Roman"/>
                <w:lang w:val="en-US" w:eastAsia="ru-RU"/>
              </w:rPr>
              <w:t>1018,0</w:t>
            </w:r>
          </w:p>
        </w:tc>
      </w:tr>
      <w:tr w:rsidR="00FD3845" w:rsidRPr="00FD3845" w:rsidTr="00250DEB">
        <w:trPr>
          <w:trHeight w:val="20"/>
        </w:trPr>
        <w:tc>
          <w:tcPr>
            <w:tcW w:w="2127" w:type="dxa"/>
            <w:vMerge/>
            <w:tcBorders>
              <w:left w:val="single" w:sz="4" w:space="0" w:color="auto"/>
              <w:bottom w:val="single" w:sz="4" w:space="0" w:color="auto"/>
              <w:right w:val="single" w:sz="4" w:space="0" w:color="auto"/>
            </w:tcBorders>
            <w:shd w:val="clear" w:color="auto" w:fill="FFFFFF"/>
            <w:vAlign w:val="center"/>
          </w:tcPr>
          <w:p w:rsidR="006E46DA" w:rsidRPr="00FD3845" w:rsidRDefault="006E46DA" w:rsidP="004E56F3">
            <w:pPr>
              <w:tabs>
                <w:tab w:val="left" w:pos="4116"/>
              </w:tabs>
              <w:spacing w:after="0" w:line="240" w:lineRule="auto"/>
              <w:ind w:left="-57" w:right="-57"/>
              <w:jc w:val="center"/>
              <w:rPr>
                <w:rFonts w:ascii="Times New Roman" w:eastAsia="Times New Roman" w:hAnsi="Times New Roman" w:cs="Times New Roman"/>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FD3845" w:rsidRDefault="006E46DA" w:rsidP="004E56F3">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lang w:val="en-US" w:eastAsia="ru-RU"/>
              </w:rPr>
            </w:pPr>
            <w:proofErr w:type="spellStart"/>
            <w:r w:rsidRPr="00FD3845">
              <w:rPr>
                <w:rFonts w:ascii="Times New Roman" w:eastAsia="Times New Roman" w:hAnsi="Times New Roman" w:cs="Times New Roman"/>
                <w:lang w:val="en-US" w:eastAsia="ru-RU"/>
              </w:rPr>
              <w:t>Пенсионное</w:t>
            </w:r>
            <w:proofErr w:type="spellEnd"/>
            <w:r w:rsidRPr="00FD3845">
              <w:rPr>
                <w:rFonts w:ascii="Times New Roman" w:eastAsia="Times New Roman" w:hAnsi="Times New Roman" w:cs="Times New Roman"/>
                <w:lang w:val="en-US" w:eastAsia="ru-RU"/>
              </w:rPr>
              <w:t xml:space="preserve"> </w:t>
            </w:r>
            <w:proofErr w:type="spellStart"/>
            <w:r w:rsidRPr="00FD3845">
              <w:rPr>
                <w:rFonts w:ascii="Times New Roman" w:eastAsia="Times New Roman" w:hAnsi="Times New Roman" w:cs="Times New Roman"/>
                <w:lang w:val="en-US" w:eastAsia="ru-RU"/>
              </w:rPr>
              <w:t>обеспечение</w:t>
            </w:r>
            <w:proofErr w:type="spellEnd"/>
            <w:r w:rsidRPr="00FD3845">
              <w:rPr>
                <w:rFonts w:ascii="Times New Roman" w:eastAsia="Times New Roman" w:hAnsi="Times New Roman" w:cs="Times New Roman"/>
                <w:lang w:val="en-US" w:eastAsia="ru-RU"/>
              </w:rPr>
              <w:t xml:space="preserve"> </w:t>
            </w:r>
            <w:proofErr w:type="spellStart"/>
            <w:r w:rsidRPr="00FD3845">
              <w:rPr>
                <w:rFonts w:ascii="Times New Roman" w:eastAsia="Times New Roman" w:hAnsi="Times New Roman" w:cs="Times New Roman"/>
                <w:lang w:val="en-US" w:eastAsia="ru-RU"/>
              </w:rPr>
              <w:t>муниципальных</w:t>
            </w:r>
            <w:proofErr w:type="spellEnd"/>
            <w:r w:rsidRPr="00FD3845">
              <w:rPr>
                <w:rFonts w:ascii="Times New Roman" w:eastAsia="Times New Roman" w:hAnsi="Times New Roman" w:cs="Times New Roman"/>
                <w:lang w:val="en-US" w:eastAsia="ru-RU"/>
              </w:rPr>
              <w:t xml:space="preserve"> </w:t>
            </w:r>
            <w:proofErr w:type="spellStart"/>
            <w:r w:rsidRPr="00FD3845">
              <w:rPr>
                <w:rFonts w:ascii="Times New Roman" w:eastAsia="Times New Roman" w:hAnsi="Times New Roman" w:cs="Times New Roman"/>
                <w:lang w:val="en-US" w:eastAsia="ru-RU"/>
              </w:rPr>
              <w:t>служащих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FD3845" w:rsidRDefault="006E46DA"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val="en-US" w:eastAsia="ru-RU"/>
              </w:rPr>
            </w:pPr>
            <w:r w:rsidRPr="00FD3845">
              <w:rPr>
                <w:rFonts w:ascii="Times New Roman" w:eastAsia="Times New Roman" w:hAnsi="Times New Roman" w:cs="Times New Roman"/>
                <w:lang w:val="en-US" w:eastAsia="ru-RU"/>
              </w:rPr>
              <w:t>-350,0</w:t>
            </w:r>
          </w:p>
        </w:tc>
      </w:tr>
      <w:tr w:rsidR="00FD3845" w:rsidRPr="00FD3845" w:rsidTr="00250DEB">
        <w:trPr>
          <w:trHeight w:val="20"/>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FD3845" w:rsidRDefault="006E46DA" w:rsidP="004E56F3">
            <w:pPr>
              <w:shd w:val="clear" w:color="auto" w:fill="FFFFFF"/>
              <w:autoSpaceDE w:val="0"/>
              <w:autoSpaceDN w:val="0"/>
              <w:adjustRightInd w:val="0"/>
              <w:spacing w:after="0" w:line="240" w:lineRule="auto"/>
              <w:ind w:left="-57" w:right="-57"/>
              <w:jc w:val="center"/>
              <w:rPr>
                <w:rFonts w:ascii="Times New Roman" w:eastAsia="Times New Roman" w:hAnsi="Times New Roman" w:cs="Times New Roman"/>
                <w:b/>
                <w:lang w:val="en-US" w:eastAsia="ru-RU"/>
              </w:rPr>
            </w:pPr>
            <w:r w:rsidRPr="00FD3845">
              <w:rPr>
                <w:rFonts w:ascii="Times New Roman" w:eastAsia="Times New Roman" w:hAnsi="Times New Roman" w:cs="Times New Roman"/>
                <w:b/>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FD3845" w:rsidRDefault="006E46DA" w:rsidP="004E56F3">
            <w:pPr>
              <w:shd w:val="clear" w:color="auto" w:fill="FFFFFF"/>
              <w:spacing w:after="0" w:line="240" w:lineRule="auto"/>
              <w:ind w:left="-57" w:right="-57"/>
              <w:jc w:val="center"/>
              <w:rPr>
                <w:rFonts w:ascii="Times New Roman" w:eastAsia="Times New Roman" w:hAnsi="Times New Roman" w:cs="Times New Roman"/>
                <w:b/>
                <w:lang w:val="en-US" w:eastAsia="ru-RU"/>
              </w:rPr>
            </w:pPr>
            <w:r w:rsidRPr="00FD3845">
              <w:rPr>
                <w:rFonts w:ascii="Times New Roman" w:eastAsia="Times New Roman" w:hAnsi="Times New Roman" w:cs="Times New Roman"/>
                <w:b/>
                <w:lang w:eastAsia="ru-RU"/>
              </w:rPr>
              <w:t>4621,602</w:t>
            </w:r>
          </w:p>
        </w:tc>
      </w:tr>
    </w:tbl>
    <w:p w:rsidR="007D021B" w:rsidRPr="00FD3845" w:rsidRDefault="007D021B" w:rsidP="006E46DA">
      <w:pPr>
        <w:tabs>
          <w:tab w:val="left" w:pos="4116"/>
        </w:tabs>
        <w:spacing w:after="0" w:line="240" w:lineRule="auto"/>
        <w:ind w:firstLine="709"/>
        <w:jc w:val="both"/>
        <w:rPr>
          <w:rFonts w:ascii="Times New Roman" w:eastAsia="Times New Roman" w:hAnsi="Times New Roman" w:cs="Times New Roman"/>
          <w:sz w:val="16"/>
          <w:szCs w:val="16"/>
          <w:lang w:eastAsia="ru-RU"/>
        </w:rPr>
      </w:pPr>
    </w:p>
    <w:p w:rsidR="006E46DA" w:rsidRPr="00E8339F" w:rsidRDefault="006E46DA" w:rsidP="006E46DA">
      <w:pPr>
        <w:tabs>
          <w:tab w:val="left" w:pos="4116"/>
        </w:tabs>
        <w:spacing w:after="0" w:line="240" w:lineRule="auto"/>
        <w:ind w:firstLine="709"/>
        <w:jc w:val="both"/>
        <w:rPr>
          <w:rFonts w:ascii="Times New Roman" w:eastAsia="Times New Roman" w:hAnsi="Times New Roman" w:cs="Times New Roman"/>
          <w:sz w:val="28"/>
          <w:szCs w:val="28"/>
          <w:lang w:eastAsia="ru-RU"/>
        </w:rPr>
      </w:pPr>
      <w:r w:rsidRPr="00FD3845">
        <w:rPr>
          <w:rFonts w:ascii="Times New Roman" w:eastAsia="Times New Roman" w:hAnsi="Times New Roman" w:cs="Times New Roman"/>
          <w:sz w:val="28"/>
          <w:szCs w:val="28"/>
          <w:lang w:eastAsia="ru-RU"/>
        </w:rPr>
        <w:t xml:space="preserve">Дефицит на 2023 год предлагается уменьшить на сумму 1078,816 тыс. </w:t>
      </w:r>
      <w:r w:rsidRPr="00E8339F">
        <w:rPr>
          <w:rFonts w:ascii="Times New Roman" w:eastAsia="Times New Roman" w:hAnsi="Times New Roman" w:cs="Times New Roman"/>
          <w:sz w:val="28"/>
          <w:szCs w:val="28"/>
          <w:lang w:eastAsia="ru-RU"/>
        </w:rPr>
        <w:t>руб., в том числе за счет остатков средств бюджета Урюпинского муниципального района по состоянию на 01.01.2023 года на сумму 1078,816 тыс. руб.</w:t>
      </w:r>
    </w:p>
    <w:p w:rsidR="006E46DA" w:rsidRPr="00E8339F" w:rsidRDefault="006E46DA" w:rsidP="006E46DA">
      <w:pPr>
        <w:tabs>
          <w:tab w:val="left" w:pos="4116"/>
        </w:tabs>
        <w:spacing w:after="0" w:line="240" w:lineRule="auto"/>
        <w:ind w:firstLine="720"/>
        <w:jc w:val="both"/>
        <w:rPr>
          <w:rFonts w:ascii="Times New Roman" w:eastAsia="Times New Roman" w:hAnsi="Times New Roman" w:cs="Times New Roman"/>
          <w:sz w:val="28"/>
          <w:szCs w:val="28"/>
          <w:lang w:eastAsia="ru-RU"/>
        </w:rPr>
      </w:pPr>
      <w:r w:rsidRPr="00E8339F">
        <w:rPr>
          <w:rFonts w:ascii="Times New Roman" w:eastAsia="Times New Roman" w:hAnsi="Times New Roman" w:cs="Times New Roman"/>
          <w:sz w:val="28"/>
          <w:szCs w:val="28"/>
          <w:lang w:eastAsia="ru-RU"/>
        </w:rPr>
        <w:t>Общий объем расходов на 2024 год предлагается оставить без изменения, произведя передвижку бюджетных средств (приложение 3), в том числе:</w:t>
      </w:r>
    </w:p>
    <w:p w:rsidR="006E46DA" w:rsidRPr="00E8339F" w:rsidRDefault="00250DEB" w:rsidP="006E46DA">
      <w:pPr>
        <w:tabs>
          <w:tab w:val="left" w:pos="411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46DA" w:rsidRPr="00E8339F">
        <w:rPr>
          <w:rFonts w:ascii="Times New Roman" w:eastAsia="Times New Roman" w:hAnsi="Times New Roman" w:cs="Times New Roman"/>
          <w:sz w:val="28"/>
          <w:szCs w:val="28"/>
          <w:lang w:eastAsia="ru-RU"/>
        </w:rPr>
        <w:t xml:space="preserve">- раздел «Общегосударственные вопросы» уменьшить на 65,785 тыс. руб.; </w:t>
      </w:r>
    </w:p>
    <w:p w:rsidR="006E46DA" w:rsidRPr="00E8339F" w:rsidRDefault="00250DEB" w:rsidP="006E46DA">
      <w:pPr>
        <w:tabs>
          <w:tab w:val="left" w:pos="41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46DA" w:rsidRPr="00E8339F">
        <w:rPr>
          <w:rFonts w:ascii="Times New Roman" w:hAnsi="Times New Roman" w:cs="Times New Roman"/>
          <w:sz w:val="28"/>
          <w:szCs w:val="28"/>
        </w:rPr>
        <w:t>- раздел «Образование» увеличить на 65,785 тыс. руб.</w:t>
      </w:r>
    </w:p>
    <w:p w:rsidR="006E46DA" w:rsidRPr="00E8339F" w:rsidRDefault="006E46DA" w:rsidP="006E46DA">
      <w:pPr>
        <w:pStyle w:val="a3"/>
        <w:tabs>
          <w:tab w:val="left" w:pos="4116"/>
        </w:tabs>
        <w:spacing w:line="240" w:lineRule="auto"/>
        <w:ind w:left="1789"/>
        <w:jc w:val="both"/>
        <w:rPr>
          <w:sz w:val="16"/>
          <w:szCs w:val="16"/>
        </w:rPr>
      </w:pPr>
    </w:p>
    <w:p w:rsidR="006E46DA" w:rsidRDefault="006E46DA" w:rsidP="006E46DA">
      <w:pPr>
        <w:shd w:val="clear" w:color="auto" w:fill="FFFFFF"/>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ПРИЛОЖЕНИЕ 3</w:t>
      </w:r>
    </w:p>
    <w:p w:rsidR="00250DEB" w:rsidRPr="00250DEB" w:rsidRDefault="00250DEB" w:rsidP="00250DEB">
      <w:pPr>
        <w:shd w:val="clear" w:color="auto" w:fill="FFFFFF"/>
        <w:autoSpaceDE w:val="0"/>
        <w:autoSpaceDN w:val="0"/>
        <w:adjustRightInd w:val="0"/>
        <w:spacing w:after="0" w:line="240" w:lineRule="auto"/>
        <w:jc w:val="right"/>
        <w:rPr>
          <w:rFonts w:ascii="Times New Roman" w:eastAsia="Times New Roman" w:hAnsi="Times New Roman" w:cs="Times New Roman"/>
          <w:sz w:val="16"/>
          <w:szCs w:val="16"/>
          <w:lang w:eastAsia="ru-RU"/>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86"/>
        <w:gridCol w:w="6662"/>
        <w:gridCol w:w="1276"/>
      </w:tblGrid>
      <w:tr w:rsidR="006E46DA" w:rsidRPr="00E8339F" w:rsidTr="00E11DC1">
        <w:trPr>
          <w:cantSplit/>
          <w:trHeight w:val="20"/>
        </w:trPr>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46DA" w:rsidRPr="00E8339F" w:rsidRDefault="006E46DA"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E8339F">
              <w:rPr>
                <w:rFonts w:ascii="Times New Roman" w:eastAsia="Times New Roman" w:hAnsi="Times New Roman" w:cs="Times New Roman"/>
                <w:b/>
                <w:sz w:val="20"/>
                <w:szCs w:val="20"/>
                <w:lang w:eastAsia="ru-RU"/>
              </w:rPr>
              <w:t xml:space="preserve">Наименование </w:t>
            </w:r>
          </w:p>
          <w:p w:rsidR="006E46DA" w:rsidRPr="00E8339F" w:rsidRDefault="006E46DA"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E8339F">
              <w:rPr>
                <w:rFonts w:ascii="Times New Roman" w:eastAsia="Times New Roman" w:hAnsi="Times New Roman" w:cs="Times New Roman"/>
                <w:b/>
                <w:sz w:val="20"/>
                <w:szCs w:val="20"/>
                <w:lang w:eastAsia="ru-RU"/>
              </w:rPr>
              <w:t xml:space="preserve">учреждения </w:t>
            </w:r>
          </w:p>
          <w:p w:rsidR="006E46DA" w:rsidRPr="00E8339F" w:rsidRDefault="006E46DA"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E8339F">
              <w:rPr>
                <w:rFonts w:ascii="Times New Roman" w:eastAsia="Times New Roman" w:hAnsi="Times New Roman" w:cs="Times New Roman"/>
                <w:b/>
                <w:sz w:val="20"/>
                <w:szCs w:val="20"/>
                <w:lang w:eastAsia="ru-RU"/>
              </w:rPr>
              <w:t>(мероприятия)</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46DA" w:rsidRPr="00E8339F" w:rsidRDefault="006E46DA"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E8339F">
              <w:rPr>
                <w:rFonts w:ascii="Times New Roman" w:eastAsia="Times New Roman" w:hAnsi="Times New Roman" w:cs="Times New Roman"/>
                <w:b/>
                <w:sz w:val="20"/>
                <w:szCs w:val="20"/>
                <w:lang w:eastAsia="ru-RU"/>
              </w:rPr>
              <w:t xml:space="preserve">Направление </w:t>
            </w:r>
          </w:p>
          <w:p w:rsidR="006E46DA" w:rsidRPr="00E8339F" w:rsidRDefault="006E46DA"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E8339F">
              <w:rPr>
                <w:rFonts w:ascii="Times New Roman" w:eastAsia="Times New Roman" w:hAnsi="Times New Roman" w:cs="Times New Roman"/>
                <w:b/>
                <w:sz w:val="20"/>
                <w:szCs w:val="20"/>
                <w:lang w:eastAsia="ru-RU"/>
              </w:rPr>
              <w:t>расходования средств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6DA" w:rsidRPr="00E8339F" w:rsidRDefault="006E46DA"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E8339F">
              <w:rPr>
                <w:rFonts w:ascii="Times New Roman" w:eastAsia="Times New Roman" w:hAnsi="Times New Roman" w:cs="Times New Roman"/>
                <w:b/>
                <w:sz w:val="20"/>
                <w:szCs w:val="20"/>
                <w:lang w:eastAsia="ru-RU"/>
              </w:rPr>
              <w:t xml:space="preserve">Сумма изменений на 2024 год </w:t>
            </w:r>
            <w:r w:rsidRPr="00E8339F">
              <w:rPr>
                <w:rFonts w:ascii="Times New Roman" w:eastAsia="Times New Roman" w:hAnsi="Times New Roman" w:cs="Times New Roman"/>
                <w:sz w:val="20"/>
                <w:szCs w:val="20"/>
                <w:lang w:eastAsia="ru-RU"/>
              </w:rPr>
              <w:t>(тыс. руб.)</w:t>
            </w:r>
          </w:p>
        </w:tc>
      </w:tr>
      <w:tr w:rsidR="006E46DA" w:rsidRPr="00E8339F" w:rsidTr="00E11DC1">
        <w:trPr>
          <w:cantSplit/>
          <w:trHeight w:val="20"/>
        </w:trPr>
        <w:tc>
          <w:tcPr>
            <w:tcW w:w="86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E8339F" w:rsidRDefault="006E46DA" w:rsidP="004E56F3">
            <w:pPr>
              <w:tabs>
                <w:tab w:val="left" w:pos="4116"/>
              </w:tabs>
              <w:spacing w:after="0" w:line="240" w:lineRule="auto"/>
              <w:jc w:val="center"/>
              <w:rPr>
                <w:rFonts w:ascii="Times New Roman" w:eastAsia="Times New Roman" w:hAnsi="Times New Roman" w:cs="Times New Roman"/>
                <w:b/>
                <w:sz w:val="24"/>
                <w:szCs w:val="24"/>
                <w:lang w:eastAsia="ru-RU"/>
              </w:rPr>
            </w:pPr>
            <w:r w:rsidRPr="00E8339F">
              <w:rPr>
                <w:rFonts w:ascii="Times New Roman" w:eastAsia="Times New Roman" w:hAnsi="Times New Roman" w:cs="Times New Roman"/>
                <w:b/>
                <w:sz w:val="24"/>
                <w:szCs w:val="24"/>
                <w:lang w:eastAsia="ru-RU"/>
              </w:rPr>
              <w:lastRenderedPageBreak/>
              <w:t>Общегосударственные вопросы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E8339F" w:rsidRDefault="006E46DA" w:rsidP="004E56F3">
            <w:pPr>
              <w:tabs>
                <w:tab w:val="left" w:pos="4116"/>
              </w:tabs>
              <w:spacing w:after="0" w:line="240" w:lineRule="auto"/>
              <w:jc w:val="center"/>
              <w:rPr>
                <w:rFonts w:ascii="Times New Roman" w:eastAsia="Times New Roman" w:hAnsi="Times New Roman" w:cs="Times New Roman"/>
                <w:b/>
                <w:sz w:val="24"/>
                <w:szCs w:val="24"/>
                <w:lang w:eastAsia="ru-RU"/>
              </w:rPr>
            </w:pPr>
            <w:r w:rsidRPr="00E8339F">
              <w:rPr>
                <w:rFonts w:ascii="Times New Roman" w:eastAsia="Times New Roman" w:hAnsi="Times New Roman" w:cs="Times New Roman"/>
                <w:b/>
                <w:sz w:val="24"/>
                <w:szCs w:val="24"/>
                <w:lang w:eastAsia="ru-RU"/>
              </w:rPr>
              <w:t>-65,785</w:t>
            </w:r>
          </w:p>
        </w:tc>
      </w:tr>
      <w:tr w:rsidR="006E46DA" w:rsidRPr="00E8339F" w:rsidTr="00E11DC1">
        <w:trPr>
          <w:cantSplit/>
          <w:trHeight w:val="20"/>
        </w:trPr>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E8339F" w:rsidRDefault="006E46DA" w:rsidP="007D021B">
            <w:pPr>
              <w:tabs>
                <w:tab w:val="left" w:pos="4116"/>
              </w:tabs>
              <w:spacing w:after="0" w:line="240" w:lineRule="auto"/>
              <w:jc w:val="center"/>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Администрация У</w:t>
            </w:r>
            <w:r w:rsidR="007D021B">
              <w:rPr>
                <w:rFonts w:ascii="Times New Roman" w:eastAsia="Times New Roman" w:hAnsi="Times New Roman" w:cs="Times New Roman"/>
                <w:sz w:val="24"/>
                <w:szCs w:val="24"/>
                <w:lang w:eastAsia="ru-RU"/>
              </w:rPr>
              <w:t>МР</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E8339F" w:rsidRDefault="006E46DA" w:rsidP="004E56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Оплат труда и начисления на оплату труда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E8339F" w:rsidRDefault="006E46DA" w:rsidP="004E56F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-65,785</w:t>
            </w:r>
          </w:p>
        </w:tc>
      </w:tr>
      <w:tr w:rsidR="006E46DA" w:rsidRPr="00E8339F" w:rsidTr="00E11DC1">
        <w:trPr>
          <w:cantSplit/>
          <w:trHeight w:val="20"/>
        </w:trPr>
        <w:tc>
          <w:tcPr>
            <w:tcW w:w="8648" w:type="dxa"/>
            <w:gridSpan w:val="2"/>
            <w:tcBorders>
              <w:top w:val="single" w:sz="4" w:space="0" w:color="auto"/>
              <w:left w:val="single" w:sz="4" w:space="0" w:color="auto"/>
              <w:bottom w:val="single" w:sz="4" w:space="0" w:color="auto"/>
              <w:right w:val="single" w:sz="4" w:space="0" w:color="auto"/>
            </w:tcBorders>
            <w:shd w:val="clear" w:color="auto" w:fill="FFFFFF"/>
          </w:tcPr>
          <w:p w:rsidR="006E46DA" w:rsidRPr="00E8339F" w:rsidRDefault="006E46DA" w:rsidP="007D021B">
            <w:pPr>
              <w:tabs>
                <w:tab w:val="left" w:pos="4116"/>
              </w:tabs>
              <w:spacing w:after="0" w:line="240" w:lineRule="auto"/>
              <w:jc w:val="center"/>
              <w:rPr>
                <w:rFonts w:ascii="Times New Roman" w:eastAsia="Times New Roman" w:hAnsi="Times New Roman" w:cs="Times New Roman"/>
                <w:b/>
                <w:sz w:val="24"/>
                <w:szCs w:val="24"/>
                <w:lang w:eastAsia="ru-RU"/>
              </w:rPr>
            </w:pPr>
            <w:r w:rsidRPr="00E8339F">
              <w:rPr>
                <w:rFonts w:ascii="Times New Roman" w:eastAsia="Times New Roman" w:hAnsi="Times New Roman" w:cs="Times New Roman"/>
                <w:b/>
                <w:sz w:val="24"/>
                <w:szCs w:val="24"/>
                <w:lang w:eastAsia="ru-RU"/>
              </w:rPr>
              <w:t>Образование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E8339F" w:rsidRDefault="006E46DA" w:rsidP="004E56F3">
            <w:pPr>
              <w:tabs>
                <w:tab w:val="left" w:pos="4116"/>
              </w:tabs>
              <w:spacing w:after="0" w:line="240" w:lineRule="auto"/>
              <w:jc w:val="center"/>
              <w:rPr>
                <w:rFonts w:ascii="Times New Roman" w:eastAsia="Times New Roman" w:hAnsi="Times New Roman" w:cs="Times New Roman"/>
                <w:b/>
                <w:sz w:val="24"/>
                <w:szCs w:val="24"/>
                <w:lang w:eastAsia="ru-RU"/>
              </w:rPr>
            </w:pPr>
            <w:r w:rsidRPr="00E8339F">
              <w:rPr>
                <w:rFonts w:ascii="Times New Roman" w:eastAsia="Times New Roman" w:hAnsi="Times New Roman" w:cs="Times New Roman"/>
                <w:b/>
                <w:sz w:val="24"/>
                <w:szCs w:val="24"/>
                <w:lang w:eastAsia="ru-RU"/>
              </w:rPr>
              <w:t>65,785</w:t>
            </w:r>
          </w:p>
        </w:tc>
      </w:tr>
      <w:tr w:rsidR="006E46DA" w:rsidRPr="00E8339F" w:rsidTr="00E11DC1">
        <w:trPr>
          <w:cantSplit/>
          <w:trHeight w:val="20"/>
        </w:trPr>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E8339F" w:rsidRDefault="006E46DA" w:rsidP="007D021B">
            <w:pPr>
              <w:tabs>
                <w:tab w:val="left" w:pos="4116"/>
              </w:tabs>
              <w:spacing w:after="0" w:line="240" w:lineRule="auto"/>
              <w:jc w:val="center"/>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Дошкольные образовательные организации</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E8339F" w:rsidRDefault="006E46DA" w:rsidP="00FD384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М</w:t>
            </w:r>
            <w:r w:rsidR="00FD3845">
              <w:rPr>
                <w:rFonts w:ascii="Times New Roman" w:eastAsia="Times New Roman" w:hAnsi="Times New Roman" w:cs="Times New Roman"/>
                <w:sz w:val="24"/>
                <w:szCs w:val="24"/>
                <w:lang w:eastAsia="ru-RU"/>
              </w:rPr>
              <w:t>П</w:t>
            </w:r>
            <w:r w:rsidRPr="00E8339F">
              <w:rPr>
                <w:rFonts w:ascii="Times New Roman" w:eastAsia="Times New Roman" w:hAnsi="Times New Roman" w:cs="Times New Roman"/>
                <w:sz w:val="24"/>
                <w:szCs w:val="24"/>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E8339F" w:rsidRDefault="006E46DA" w:rsidP="004E56F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-89,1</w:t>
            </w:r>
          </w:p>
        </w:tc>
      </w:tr>
      <w:tr w:rsidR="006E46DA" w:rsidRPr="00E8339F" w:rsidTr="00E11DC1">
        <w:trPr>
          <w:cantSplit/>
          <w:trHeight w:val="20"/>
        </w:trPr>
        <w:tc>
          <w:tcPr>
            <w:tcW w:w="1986" w:type="dxa"/>
            <w:vMerge w:val="restart"/>
            <w:tcBorders>
              <w:top w:val="single" w:sz="4" w:space="0" w:color="auto"/>
              <w:left w:val="single" w:sz="4" w:space="0" w:color="auto"/>
              <w:right w:val="single" w:sz="4" w:space="0" w:color="auto"/>
            </w:tcBorders>
            <w:shd w:val="clear" w:color="auto" w:fill="FFFFFF"/>
            <w:vAlign w:val="center"/>
          </w:tcPr>
          <w:p w:rsidR="006E46DA" w:rsidRPr="00E8339F" w:rsidRDefault="006E46DA" w:rsidP="007D021B">
            <w:pPr>
              <w:tabs>
                <w:tab w:val="left" w:pos="4116"/>
              </w:tabs>
              <w:spacing w:after="0" w:line="240" w:lineRule="auto"/>
              <w:jc w:val="center"/>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Казенные </w:t>
            </w:r>
            <w:proofErr w:type="gramStart"/>
            <w:r w:rsidRPr="00E8339F">
              <w:rPr>
                <w:rFonts w:ascii="Times New Roman" w:eastAsia="Times New Roman" w:hAnsi="Times New Roman" w:cs="Times New Roman"/>
                <w:sz w:val="24"/>
                <w:szCs w:val="24"/>
                <w:lang w:eastAsia="ru-RU"/>
              </w:rPr>
              <w:t>обще</w:t>
            </w:r>
            <w:r w:rsidR="007D021B">
              <w:rPr>
                <w:rFonts w:ascii="Times New Roman" w:eastAsia="Times New Roman" w:hAnsi="Times New Roman" w:cs="Times New Roman"/>
                <w:sz w:val="24"/>
                <w:szCs w:val="24"/>
                <w:lang w:eastAsia="ru-RU"/>
              </w:rPr>
              <w:t>-</w:t>
            </w:r>
            <w:r w:rsidRPr="00E8339F">
              <w:rPr>
                <w:rFonts w:ascii="Times New Roman" w:eastAsia="Times New Roman" w:hAnsi="Times New Roman" w:cs="Times New Roman"/>
                <w:sz w:val="24"/>
                <w:szCs w:val="24"/>
                <w:lang w:eastAsia="ru-RU"/>
              </w:rPr>
              <w:t>образовательные</w:t>
            </w:r>
            <w:proofErr w:type="gramEnd"/>
            <w:r w:rsidRPr="00E8339F">
              <w:rPr>
                <w:rFonts w:ascii="Times New Roman" w:eastAsia="Times New Roman" w:hAnsi="Times New Roman" w:cs="Times New Roman"/>
                <w:sz w:val="24"/>
                <w:szCs w:val="24"/>
                <w:lang w:eastAsia="ru-RU"/>
              </w:rPr>
              <w:t xml:space="preserve"> организации</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E8339F" w:rsidRDefault="006E46DA" w:rsidP="00FD384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М</w:t>
            </w:r>
            <w:r w:rsidR="00FD3845">
              <w:rPr>
                <w:rFonts w:ascii="Times New Roman" w:eastAsia="Times New Roman" w:hAnsi="Times New Roman" w:cs="Times New Roman"/>
                <w:sz w:val="24"/>
                <w:szCs w:val="24"/>
                <w:lang w:eastAsia="ru-RU"/>
              </w:rPr>
              <w:t>П</w:t>
            </w:r>
            <w:r w:rsidRPr="00E8339F">
              <w:rPr>
                <w:rFonts w:ascii="Times New Roman" w:eastAsia="Times New Roman" w:hAnsi="Times New Roman" w:cs="Times New Roman"/>
                <w:sz w:val="24"/>
                <w:szCs w:val="24"/>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E8339F" w:rsidRDefault="006E46DA" w:rsidP="004E56F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-109,926</w:t>
            </w:r>
          </w:p>
        </w:tc>
      </w:tr>
      <w:tr w:rsidR="006E46DA" w:rsidRPr="00E8339F" w:rsidTr="00E11DC1">
        <w:trPr>
          <w:cantSplit/>
          <w:trHeight w:val="20"/>
        </w:trPr>
        <w:tc>
          <w:tcPr>
            <w:tcW w:w="1986" w:type="dxa"/>
            <w:vMerge/>
            <w:tcBorders>
              <w:left w:val="single" w:sz="4" w:space="0" w:color="auto"/>
              <w:bottom w:val="single" w:sz="4" w:space="0" w:color="auto"/>
              <w:right w:val="single" w:sz="4" w:space="0" w:color="auto"/>
            </w:tcBorders>
            <w:shd w:val="clear" w:color="auto" w:fill="FFFFFF"/>
            <w:vAlign w:val="center"/>
          </w:tcPr>
          <w:p w:rsidR="006E46DA" w:rsidRPr="00E8339F" w:rsidRDefault="006E46DA"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E8339F" w:rsidRDefault="006E46DA" w:rsidP="004E56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E8339F" w:rsidRDefault="006E46DA" w:rsidP="004E56F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-80,477</w:t>
            </w:r>
          </w:p>
        </w:tc>
      </w:tr>
      <w:tr w:rsidR="006E46DA" w:rsidRPr="00E8339F" w:rsidTr="00E11DC1">
        <w:trPr>
          <w:cantSplit/>
          <w:trHeight w:val="20"/>
        </w:trPr>
        <w:tc>
          <w:tcPr>
            <w:tcW w:w="1986" w:type="dxa"/>
            <w:vMerge w:val="restart"/>
            <w:tcBorders>
              <w:top w:val="single" w:sz="4" w:space="0" w:color="auto"/>
              <w:left w:val="single" w:sz="4" w:space="0" w:color="auto"/>
              <w:right w:val="single" w:sz="4" w:space="0" w:color="auto"/>
            </w:tcBorders>
            <w:shd w:val="clear" w:color="auto" w:fill="FFFFFF"/>
            <w:vAlign w:val="center"/>
          </w:tcPr>
          <w:p w:rsidR="006E46DA" w:rsidRPr="00E8339F" w:rsidRDefault="006E46DA" w:rsidP="007D021B">
            <w:pPr>
              <w:tabs>
                <w:tab w:val="left" w:pos="4116"/>
              </w:tabs>
              <w:spacing w:after="0" w:line="240" w:lineRule="auto"/>
              <w:jc w:val="center"/>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Бюджетные </w:t>
            </w:r>
            <w:proofErr w:type="spellStart"/>
            <w:proofErr w:type="gramStart"/>
            <w:r w:rsidRPr="00E8339F">
              <w:rPr>
                <w:rFonts w:ascii="Times New Roman" w:eastAsia="Times New Roman" w:hAnsi="Times New Roman" w:cs="Times New Roman"/>
                <w:sz w:val="24"/>
                <w:szCs w:val="24"/>
                <w:lang w:eastAsia="ru-RU"/>
              </w:rPr>
              <w:t>общеобразо</w:t>
            </w:r>
            <w:r w:rsidR="007D021B">
              <w:rPr>
                <w:rFonts w:ascii="Times New Roman" w:eastAsia="Times New Roman" w:hAnsi="Times New Roman" w:cs="Times New Roman"/>
                <w:sz w:val="24"/>
                <w:szCs w:val="24"/>
                <w:lang w:eastAsia="ru-RU"/>
              </w:rPr>
              <w:t>-</w:t>
            </w:r>
            <w:r w:rsidRPr="00E8339F">
              <w:rPr>
                <w:rFonts w:ascii="Times New Roman" w:eastAsia="Times New Roman" w:hAnsi="Times New Roman" w:cs="Times New Roman"/>
                <w:sz w:val="24"/>
                <w:szCs w:val="24"/>
                <w:lang w:eastAsia="ru-RU"/>
              </w:rPr>
              <w:t>вательные</w:t>
            </w:r>
            <w:proofErr w:type="spellEnd"/>
            <w:proofErr w:type="gramEnd"/>
            <w:r w:rsidRPr="00E8339F">
              <w:rPr>
                <w:rFonts w:ascii="Times New Roman" w:eastAsia="Times New Roman" w:hAnsi="Times New Roman" w:cs="Times New Roman"/>
                <w:sz w:val="24"/>
                <w:szCs w:val="24"/>
                <w:lang w:eastAsia="ru-RU"/>
              </w:rPr>
              <w:t xml:space="preserve"> организации</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E8339F" w:rsidRDefault="006E46DA" w:rsidP="00FD384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М</w:t>
            </w:r>
            <w:r w:rsidR="00FD3845">
              <w:rPr>
                <w:rFonts w:ascii="Times New Roman" w:eastAsia="Times New Roman" w:hAnsi="Times New Roman" w:cs="Times New Roman"/>
                <w:sz w:val="24"/>
                <w:szCs w:val="24"/>
                <w:lang w:eastAsia="ru-RU"/>
              </w:rPr>
              <w:t>П</w:t>
            </w:r>
            <w:r w:rsidRPr="00E8339F">
              <w:rPr>
                <w:rFonts w:ascii="Times New Roman" w:eastAsia="Times New Roman" w:hAnsi="Times New Roman" w:cs="Times New Roman"/>
                <w:sz w:val="24"/>
                <w:szCs w:val="24"/>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E8339F" w:rsidRDefault="006E46DA" w:rsidP="004E56F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264,811</w:t>
            </w:r>
          </w:p>
        </w:tc>
      </w:tr>
      <w:tr w:rsidR="006E46DA" w:rsidRPr="00E8339F" w:rsidTr="00E11DC1">
        <w:trPr>
          <w:cantSplit/>
          <w:trHeight w:val="20"/>
        </w:trPr>
        <w:tc>
          <w:tcPr>
            <w:tcW w:w="1986" w:type="dxa"/>
            <w:vMerge/>
            <w:tcBorders>
              <w:left w:val="single" w:sz="4" w:space="0" w:color="auto"/>
              <w:bottom w:val="single" w:sz="4" w:space="0" w:color="auto"/>
              <w:right w:val="single" w:sz="4" w:space="0" w:color="auto"/>
            </w:tcBorders>
            <w:shd w:val="clear" w:color="auto" w:fill="FFFFFF"/>
            <w:vAlign w:val="center"/>
          </w:tcPr>
          <w:p w:rsidR="006E46DA" w:rsidRPr="00E8339F" w:rsidRDefault="006E46DA" w:rsidP="004E56F3">
            <w:pPr>
              <w:tabs>
                <w:tab w:val="left" w:pos="4116"/>
              </w:tabs>
              <w:spacing w:after="0" w:line="240" w:lineRule="auto"/>
              <w:ind w:left="-57" w:right="-57"/>
              <w:jc w:val="center"/>
              <w:rPr>
                <w:rFonts w:ascii="Times New Roman" w:eastAsia="Times New Roman" w:hAnsi="Times New Roman" w:cs="Times New Roman"/>
                <w:b/>
                <w:sz w:val="20"/>
                <w:szCs w:val="2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E8339F" w:rsidRDefault="006E46DA" w:rsidP="004E56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E8339F" w:rsidRDefault="006E46DA" w:rsidP="004E56F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80,477</w:t>
            </w:r>
          </w:p>
        </w:tc>
      </w:tr>
      <w:tr w:rsidR="006E46DA" w:rsidRPr="00E8339F" w:rsidTr="00E11DC1">
        <w:trPr>
          <w:cantSplit/>
          <w:trHeight w:val="20"/>
        </w:trPr>
        <w:tc>
          <w:tcPr>
            <w:tcW w:w="86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6DA" w:rsidRPr="00E8339F" w:rsidRDefault="006E46DA" w:rsidP="004E56F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E8339F">
              <w:rPr>
                <w:rFonts w:ascii="Times New Roman" w:eastAsia="Times New Roman" w:hAnsi="Times New Roman" w:cs="Times New Roman"/>
                <w:b/>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6DA" w:rsidRPr="00E8339F" w:rsidRDefault="006E46DA" w:rsidP="004E56F3">
            <w:pPr>
              <w:shd w:val="clear" w:color="auto" w:fill="FFFFFF"/>
              <w:spacing w:after="0" w:line="240" w:lineRule="auto"/>
              <w:jc w:val="center"/>
              <w:rPr>
                <w:rFonts w:ascii="Times New Roman" w:eastAsia="Times New Roman" w:hAnsi="Times New Roman" w:cs="Times New Roman"/>
                <w:b/>
                <w:sz w:val="24"/>
                <w:szCs w:val="24"/>
                <w:lang w:eastAsia="ru-RU"/>
              </w:rPr>
            </w:pPr>
            <w:r w:rsidRPr="00E8339F">
              <w:rPr>
                <w:rFonts w:ascii="Times New Roman" w:eastAsia="Times New Roman" w:hAnsi="Times New Roman" w:cs="Times New Roman"/>
                <w:b/>
                <w:sz w:val="24"/>
                <w:szCs w:val="24"/>
                <w:lang w:eastAsia="ru-RU"/>
              </w:rPr>
              <w:t>0,0</w:t>
            </w:r>
          </w:p>
        </w:tc>
      </w:tr>
    </w:tbl>
    <w:p w:rsidR="006E46DA" w:rsidRPr="00E8339F" w:rsidRDefault="006E46DA" w:rsidP="006E46DA">
      <w:pPr>
        <w:tabs>
          <w:tab w:val="left" w:pos="4116"/>
        </w:tabs>
        <w:spacing w:after="0" w:line="240" w:lineRule="auto"/>
        <w:jc w:val="both"/>
        <w:rPr>
          <w:sz w:val="28"/>
          <w:szCs w:val="28"/>
        </w:rPr>
      </w:pPr>
    </w:p>
    <w:p w:rsidR="006E46DA" w:rsidRPr="00E8339F" w:rsidRDefault="006E46DA" w:rsidP="006E46DA">
      <w:pPr>
        <w:tabs>
          <w:tab w:val="left" w:pos="4116"/>
        </w:tabs>
        <w:spacing w:after="0" w:line="240" w:lineRule="auto"/>
        <w:jc w:val="both"/>
        <w:rPr>
          <w:sz w:val="28"/>
          <w:szCs w:val="28"/>
        </w:rPr>
      </w:pPr>
    </w:p>
    <w:p w:rsidR="006E46DA" w:rsidRPr="00E8339F" w:rsidRDefault="006E46DA" w:rsidP="006E46DA">
      <w:pPr>
        <w:tabs>
          <w:tab w:val="left" w:pos="4116"/>
        </w:tabs>
        <w:spacing w:after="0" w:line="240" w:lineRule="auto"/>
        <w:jc w:val="both"/>
        <w:rPr>
          <w:rFonts w:ascii="Times New Roman" w:eastAsia="Times New Roman" w:hAnsi="Times New Roman" w:cs="Times New Roman"/>
          <w:sz w:val="28"/>
          <w:szCs w:val="28"/>
          <w:lang w:eastAsia="ru-RU"/>
        </w:rPr>
      </w:pPr>
      <w:r w:rsidRPr="00E8339F">
        <w:rPr>
          <w:rFonts w:ascii="Times New Roman" w:eastAsia="Times New Roman" w:hAnsi="Times New Roman" w:cs="Times New Roman"/>
          <w:sz w:val="28"/>
          <w:szCs w:val="28"/>
          <w:lang w:eastAsia="ru-RU"/>
        </w:rPr>
        <w:t>Начальник финансового отдела</w:t>
      </w:r>
    </w:p>
    <w:p w:rsidR="006E46DA" w:rsidRPr="00E8339F" w:rsidRDefault="006E46DA" w:rsidP="006E46DA">
      <w:pPr>
        <w:tabs>
          <w:tab w:val="left" w:pos="4116"/>
        </w:tabs>
        <w:spacing w:after="0" w:line="240" w:lineRule="auto"/>
        <w:jc w:val="both"/>
        <w:rPr>
          <w:rFonts w:ascii="Times New Roman" w:eastAsia="Times New Roman" w:hAnsi="Times New Roman" w:cs="Times New Roman"/>
          <w:sz w:val="28"/>
          <w:szCs w:val="28"/>
          <w:lang w:eastAsia="ru-RU"/>
        </w:rPr>
      </w:pPr>
      <w:r w:rsidRPr="00E8339F">
        <w:rPr>
          <w:rFonts w:ascii="Times New Roman" w:eastAsia="Times New Roman" w:hAnsi="Times New Roman" w:cs="Times New Roman"/>
          <w:sz w:val="28"/>
          <w:szCs w:val="28"/>
          <w:lang w:eastAsia="ru-RU"/>
        </w:rPr>
        <w:t>администрации Урюпинского</w:t>
      </w:r>
    </w:p>
    <w:p w:rsidR="006E46DA" w:rsidRPr="00E8339F" w:rsidRDefault="006E46DA" w:rsidP="006E46DA">
      <w:pPr>
        <w:tabs>
          <w:tab w:val="left" w:pos="4116"/>
        </w:tabs>
        <w:spacing w:after="0" w:line="240" w:lineRule="auto"/>
        <w:jc w:val="both"/>
        <w:rPr>
          <w:rFonts w:ascii="Times New Roman" w:eastAsia="Times New Roman" w:hAnsi="Times New Roman" w:cs="Times New Roman"/>
          <w:b/>
          <w:sz w:val="28"/>
          <w:szCs w:val="28"/>
          <w:lang w:eastAsia="ru-RU"/>
        </w:rPr>
      </w:pPr>
      <w:r w:rsidRPr="00E8339F">
        <w:rPr>
          <w:rFonts w:ascii="Times New Roman" w:eastAsia="Times New Roman" w:hAnsi="Times New Roman" w:cs="Times New Roman"/>
          <w:sz w:val="28"/>
          <w:szCs w:val="28"/>
          <w:lang w:eastAsia="ru-RU"/>
        </w:rPr>
        <w:t>муниципального района</w:t>
      </w:r>
      <w:r w:rsidRPr="00E8339F">
        <w:rPr>
          <w:rFonts w:ascii="Times New Roman" w:eastAsia="Times New Roman" w:hAnsi="Times New Roman" w:cs="Times New Roman"/>
          <w:sz w:val="28"/>
          <w:szCs w:val="28"/>
          <w:lang w:eastAsia="ru-RU"/>
        </w:rPr>
        <w:tab/>
      </w:r>
      <w:r w:rsidRPr="00E8339F">
        <w:rPr>
          <w:rFonts w:ascii="Times New Roman" w:eastAsia="Times New Roman" w:hAnsi="Times New Roman" w:cs="Times New Roman"/>
          <w:sz w:val="28"/>
          <w:szCs w:val="28"/>
          <w:lang w:eastAsia="ru-RU"/>
        </w:rPr>
        <w:tab/>
      </w:r>
      <w:r w:rsidRPr="00E8339F">
        <w:rPr>
          <w:rFonts w:ascii="Times New Roman" w:eastAsia="Times New Roman" w:hAnsi="Times New Roman" w:cs="Times New Roman"/>
          <w:sz w:val="28"/>
          <w:szCs w:val="28"/>
          <w:lang w:eastAsia="ru-RU"/>
        </w:rPr>
        <w:tab/>
      </w:r>
      <w:r w:rsidRPr="00E8339F">
        <w:rPr>
          <w:rFonts w:ascii="Times New Roman" w:eastAsia="Times New Roman" w:hAnsi="Times New Roman" w:cs="Times New Roman"/>
          <w:sz w:val="28"/>
          <w:szCs w:val="28"/>
          <w:lang w:eastAsia="ru-RU"/>
        </w:rPr>
        <w:tab/>
      </w:r>
      <w:r w:rsidRPr="00E8339F">
        <w:rPr>
          <w:rFonts w:ascii="Times New Roman" w:eastAsia="Times New Roman" w:hAnsi="Times New Roman" w:cs="Times New Roman"/>
          <w:sz w:val="28"/>
          <w:szCs w:val="28"/>
          <w:lang w:eastAsia="ru-RU"/>
        </w:rPr>
        <w:tab/>
      </w:r>
      <w:r w:rsidRPr="00E8339F">
        <w:rPr>
          <w:rFonts w:ascii="Times New Roman" w:eastAsia="Times New Roman" w:hAnsi="Times New Roman" w:cs="Times New Roman"/>
          <w:sz w:val="28"/>
          <w:szCs w:val="28"/>
          <w:lang w:eastAsia="ru-RU"/>
        </w:rPr>
        <w:tab/>
        <w:t xml:space="preserve">    Д.В. Шаповалов</w:t>
      </w:r>
    </w:p>
    <w:p w:rsidR="00DE791B" w:rsidRDefault="00DE791B" w:rsidP="00DE791B"/>
    <w:p w:rsidR="007D021B" w:rsidRDefault="007D021B" w:rsidP="00DE791B"/>
    <w:p w:rsidR="007D021B" w:rsidRDefault="007D021B" w:rsidP="00DE791B"/>
    <w:p w:rsidR="007D021B" w:rsidRDefault="007D021B" w:rsidP="00DE791B"/>
    <w:p w:rsidR="007D021B" w:rsidRDefault="007D021B" w:rsidP="00DE791B"/>
    <w:p w:rsidR="007D021B" w:rsidRDefault="007D021B" w:rsidP="00DE791B"/>
    <w:p w:rsidR="007D021B" w:rsidRDefault="007D021B" w:rsidP="00DE791B"/>
    <w:p w:rsidR="007D021B" w:rsidRDefault="007D021B" w:rsidP="00DE791B"/>
    <w:p w:rsidR="007D021B" w:rsidRDefault="007D021B" w:rsidP="00DE791B"/>
    <w:p w:rsidR="007D021B" w:rsidRDefault="007D021B" w:rsidP="00DE791B"/>
    <w:p w:rsidR="007D021B" w:rsidRDefault="007D021B" w:rsidP="00DE791B"/>
    <w:p w:rsidR="007D021B" w:rsidRDefault="007D021B" w:rsidP="00DE791B"/>
    <w:p w:rsidR="007D021B" w:rsidRDefault="007D021B" w:rsidP="00DE791B"/>
    <w:p w:rsidR="007D021B" w:rsidRPr="00E8339F" w:rsidRDefault="007D021B" w:rsidP="007D021B">
      <w:pPr>
        <w:spacing w:after="0" w:line="240" w:lineRule="auto"/>
        <w:rPr>
          <w:rFonts w:ascii="Times New Roman" w:hAnsi="Times New Roman" w:cs="Times New Roman"/>
          <w:b/>
          <w:bCs/>
          <w:sz w:val="28"/>
          <w:szCs w:val="28"/>
          <w:highlight w:val="yellow"/>
        </w:rPr>
      </w:pPr>
      <w:r w:rsidRPr="00E8339F">
        <w:rPr>
          <w:rFonts w:ascii="Times New Roman" w:hAnsi="Times New Roman" w:cs="Times New Roman"/>
          <w:noProof/>
          <w:highlight w:val="yellow"/>
          <w:lang w:eastAsia="ru-RU"/>
        </w:rPr>
        <w:lastRenderedPageBreak/>
        <w:drawing>
          <wp:anchor distT="0" distB="0" distL="114300" distR="114300" simplePos="0" relativeHeight="251671552" behindDoc="0" locked="0" layoutInCell="1" allowOverlap="1" wp14:anchorId="3C8B51E4" wp14:editId="47D1775D">
            <wp:simplePos x="0" y="0"/>
            <wp:positionH relativeFrom="column">
              <wp:posOffset>2644775</wp:posOffset>
            </wp:positionH>
            <wp:positionV relativeFrom="paragraph">
              <wp:posOffset>-318770</wp:posOffset>
            </wp:positionV>
            <wp:extent cx="526415" cy="812165"/>
            <wp:effectExtent l="0" t="0" r="6985" b="6985"/>
            <wp:wrapSquare wrapText="left"/>
            <wp:docPr id="3"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7D021B" w:rsidRPr="00E8339F" w:rsidRDefault="007D021B" w:rsidP="007D021B">
      <w:pPr>
        <w:spacing w:after="0" w:line="240" w:lineRule="auto"/>
        <w:rPr>
          <w:rFonts w:ascii="Times New Roman" w:hAnsi="Times New Roman" w:cs="Times New Roman"/>
          <w:b/>
          <w:bCs/>
          <w:sz w:val="28"/>
          <w:szCs w:val="28"/>
          <w:highlight w:val="yellow"/>
        </w:rPr>
      </w:pPr>
    </w:p>
    <w:p w:rsidR="007D021B" w:rsidRPr="00E8339F" w:rsidRDefault="007D021B" w:rsidP="007D021B">
      <w:pPr>
        <w:tabs>
          <w:tab w:val="left" w:pos="1725"/>
          <w:tab w:val="center" w:pos="4677"/>
        </w:tabs>
        <w:spacing w:after="0" w:line="240" w:lineRule="auto"/>
        <w:jc w:val="center"/>
        <w:rPr>
          <w:rFonts w:ascii="Times New Roman" w:hAnsi="Times New Roman" w:cs="Times New Roman"/>
          <w:i/>
          <w:iCs/>
          <w:sz w:val="32"/>
          <w:szCs w:val="32"/>
          <w:highlight w:val="yellow"/>
        </w:rPr>
      </w:pPr>
    </w:p>
    <w:p w:rsidR="007D021B" w:rsidRPr="00E8339F" w:rsidRDefault="007D021B" w:rsidP="007D021B">
      <w:pPr>
        <w:tabs>
          <w:tab w:val="left" w:pos="1725"/>
          <w:tab w:val="center" w:pos="4677"/>
        </w:tabs>
        <w:spacing w:after="0" w:line="240" w:lineRule="auto"/>
        <w:jc w:val="center"/>
        <w:rPr>
          <w:rFonts w:ascii="Times New Roman" w:hAnsi="Times New Roman" w:cs="Times New Roman"/>
          <w:i/>
          <w:iCs/>
          <w:sz w:val="28"/>
          <w:szCs w:val="28"/>
        </w:rPr>
      </w:pPr>
      <w:r w:rsidRPr="00E8339F">
        <w:rPr>
          <w:rFonts w:ascii="Times New Roman" w:hAnsi="Times New Roman" w:cs="Times New Roman"/>
          <w:i/>
          <w:iCs/>
          <w:sz w:val="28"/>
          <w:szCs w:val="28"/>
        </w:rPr>
        <w:t>УРЮПИНСКИЙ МУНИЦИПАЛЬНЫЙ РАЙОН</w:t>
      </w:r>
    </w:p>
    <w:p w:rsidR="007D021B" w:rsidRPr="00E8339F" w:rsidRDefault="007D021B" w:rsidP="007D021B">
      <w:pPr>
        <w:tabs>
          <w:tab w:val="left" w:pos="1725"/>
          <w:tab w:val="center" w:pos="4677"/>
        </w:tabs>
        <w:spacing w:after="0" w:line="240" w:lineRule="auto"/>
        <w:jc w:val="center"/>
        <w:rPr>
          <w:rFonts w:ascii="Times New Roman" w:hAnsi="Times New Roman" w:cs="Times New Roman"/>
          <w:i/>
          <w:iCs/>
          <w:sz w:val="28"/>
          <w:szCs w:val="28"/>
        </w:rPr>
      </w:pPr>
      <w:r w:rsidRPr="00E8339F">
        <w:rPr>
          <w:rFonts w:ascii="Times New Roman" w:hAnsi="Times New Roman" w:cs="Times New Roman"/>
          <w:i/>
          <w:iCs/>
          <w:sz w:val="28"/>
          <w:szCs w:val="28"/>
        </w:rPr>
        <w:t>ВОЛГОГРАДСКОЙ ОБЛАСТИ</w:t>
      </w:r>
    </w:p>
    <w:p w:rsidR="007D021B" w:rsidRPr="00E8339F" w:rsidRDefault="007D021B" w:rsidP="007D021B">
      <w:pPr>
        <w:tabs>
          <w:tab w:val="left" w:pos="1725"/>
          <w:tab w:val="center" w:pos="4677"/>
        </w:tabs>
        <w:spacing w:after="0" w:line="240" w:lineRule="auto"/>
        <w:jc w:val="center"/>
        <w:rPr>
          <w:rFonts w:ascii="Times New Roman" w:hAnsi="Times New Roman" w:cs="Times New Roman"/>
          <w:i/>
          <w:iCs/>
          <w:sz w:val="16"/>
          <w:szCs w:val="16"/>
        </w:rPr>
      </w:pPr>
    </w:p>
    <w:p w:rsidR="007D021B" w:rsidRPr="00E8339F" w:rsidRDefault="007D021B" w:rsidP="007D021B">
      <w:pPr>
        <w:spacing w:after="0" w:line="240" w:lineRule="auto"/>
        <w:jc w:val="center"/>
        <w:rPr>
          <w:rFonts w:ascii="Times New Roman" w:hAnsi="Times New Roman" w:cs="Times New Roman"/>
          <w:b/>
          <w:bCs/>
          <w:i/>
          <w:iCs/>
          <w:sz w:val="28"/>
          <w:szCs w:val="28"/>
        </w:rPr>
      </w:pPr>
      <w:r w:rsidRPr="00E8339F">
        <w:rPr>
          <w:rFonts w:ascii="Times New Roman" w:hAnsi="Times New Roman" w:cs="Times New Roman"/>
          <w:b/>
          <w:bCs/>
          <w:i/>
          <w:iCs/>
          <w:sz w:val="28"/>
          <w:szCs w:val="28"/>
        </w:rPr>
        <w:t>УРЮПИНСКАЯ  РАЙОННАЯ  ДУМА</w:t>
      </w:r>
    </w:p>
    <w:p w:rsidR="007D021B" w:rsidRPr="00E8339F" w:rsidRDefault="007D021B" w:rsidP="007D021B">
      <w:pPr>
        <w:spacing w:after="0" w:line="240" w:lineRule="auto"/>
        <w:rPr>
          <w:rFonts w:ascii="Times New Roman" w:hAnsi="Times New Roman" w:cs="Times New Roman"/>
          <w:sz w:val="28"/>
          <w:szCs w:val="28"/>
        </w:rPr>
      </w:pPr>
      <w:r w:rsidRPr="00E8339F">
        <w:rPr>
          <w:rFonts w:ascii="Times New Roman" w:hAnsi="Times New Roman" w:cs="Times New Roman"/>
          <w:noProof/>
          <w:lang w:eastAsia="ru-RU"/>
        </w:rPr>
        <mc:AlternateContent>
          <mc:Choice Requires="wps">
            <w:drawing>
              <wp:anchor distT="4294967294" distB="4294967294" distL="114300" distR="114300" simplePos="0" relativeHeight="251669504" behindDoc="0" locked="0" layoutInCell="0" allowOverlap="1" wp14:anchorId="45B2C19A" wp14:editId="75BA114D">
                <wp:simplePos x="0" y="0"/>
                <wp:positionH relativeFrom="column">
                  <wp:posOffset>0</wp:posOffset>
                </wp:positionH>
                <wp:positionV relativeFrom="paragraph">
                  <wp:posOffset>130809</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sidRPr="00E8339F">
        <w:rPr>
          <w:rFonts w:ascii="Times New Roman" w:hAnsi="Times New Roman" w:cs="Times New Roman"/>
          <w:noProof/>
          <w:lang w:eastAsia="ru-RU"/>
        </w:rPr>
        <mc:AlternateContent>
          <mc:Choice Requires="wps">
            <w:drawing>
              <wp:anchor distT="4294967294" distB="4294967294" distL="114300" distR="114300" simplePos="0" relativeHeight="251670528" behindDoc="0" locked="0" layoutInCell="0" allowOverlap="1" wp14:anchorId="7E36A770" wp14:editId="11C26642">
                <wp:simplePos x="0" y="0"/>
                <wp:positionH relativeFrom="column">
                  <wp:posOffset>0</wp:posOffset>
                </wp:positionH>
                <wp:positionV relativeFrom="paragraph">
                  <wp:posOffset>69849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7D021B" w:rsidRPr="00E8339F" w:rsidRDefault="007D021B" w:rsidP="007D021B">
      <w:pPr>
        <w:pStyle w:val="3"/>
        <w:spacing w:before="0" w:line="240" w:lineRule="auto"/>
        <w:ind w:left="0" w:right="0"/>
        <w:jc w:val="center"/>
        <w:rPr>
          <w:rFonts w:ascii="Times New Roman" w:hAnsi="Times New Roman" w:cs="Times New Roman"/>
          <w:color w:val="auto"/>
          <w:sz w:val="28"/>
          <w:szCs w:val="28"/>
        </w:rPr>
      </w:pPr>
    </w:p>
    <w:p w:rsidR="007D021B" w:rsidRPr="00E8339F" w:rsidRDefault="007D021B" w:rsidP="007D021B">
      <w:pPr>
        <w:pStyle w:val="3"/>
        <w:spacing w:before="0" w:line="240" w:lineRule="auto"/>
        <w:ind w:left="0" w:right="0"/>
        <w:jc w:val="center"/>
        <w:rPr>
          <w:rFonts w:ascii="Times New Roman" w:hAnsi="Times New Roman" w:cs="Times New Roman"/>
          <w:color w:val="auto"/>
          <w:sz w:val="28"/>
          <w:szCs w:val="28"/>
          <w:highlight w:val="yellow"/>
        </w:rPr>
      </w:pPr>
      <w:proofErr w:type="gramStart"/>
      <w:r w:rsidRPr="00E8339F">
        <w:rPr>
          <w:rFonts w:ascii="Times New Roman" w:hAnsi="Times New Roman" w:cs="Times New Roman"/>
          <w:color w:val="auto"/>
          <w:sz w:val="28"/>
          <w:szCs w:val="28"/>
        </w:rPr>
        <w:t>Р</w:t>
      </w:r>
      <w:proofErr w:type="gramEnd"/>
      <w:r w:rsidRPr="00E8339F">
        <w:rPr>
          <w:rFonts w:ascii="Times New Roman" w:hAnsi="Times New Roman" w:cs="Times New Roman"/>
          <w:color w:val="auto"/>
          <w:sz w:val="28"/>
          <w:szCs w:val="28"/>
        </w:rPr>
        <w:t xml:space="preserve">  Е  Ш  Е  Н  И  Е</w:t>
      </w:r>
    </w:p>
    <w:p w:rsidR="007D021B" w:rsidRPr="00E8339F" w:rsidRDefault="007D021B" w:rsidP="007D021B">
      <w:pPr>
        <w:spacing w:after="0" w:line="240" w:lineRule="auto"/>
        <w:rPr>
          <w:rFonts w:ascii="Times New Roman" w:hAnsi="Times New Roman" w:cs="Times New Roman"/>
          <w:highlight w:val="yellow"/>
        </w:rPr>
      </w:pPr>
    </w:p>
    <w:p w:rsidR="007D021B" w:rsidRPr="00E8339F" w:rsidRDefault="007D021B" w:rsidP="007D021B">
      <w:pPr>
        <w:spacing w:after="0" w:line="240" w:lineRule="auto"/>
        <w:rPr>
          <w:rFonts w:ascii="Times New Roman" w:hAnsi="Times New Roman" w:cs="Times New Roman"/>
          <w:b/>
          <w:bCs/>
          <w:sz w:val="28"/>
          <w:szCs w:val="28"/>
          <w:highlight w:val="yellow"/>
        </w:rPr>
      </w:pPr>
      <w:r w:rsidRPr="00E8339F">
        <w:rPr>
          <w:rFonts w:ascii="Times New Roman" w:hAnsi="Times New Roman" w:cs="Times New Roman"/>
          <w:b/>
          <w:bCs/>
          <w:sz w:val="28"/>
          <w:szCs w:val="28"/>
        </w:rPr>
        <w:t>23 октября 2023 года                    № 36/</w:t>
      </w:r>
    </w:p>
    <w:p w:rsidR="007D021B" w:rsidRPr="00E8339F" w:rsidRDefault="007D021B" w:rsidP="007D021B">
      <w:pPr>
        <w:spacing w:after="0" w:line="240" w:lineRule="auto"/>
        <w:ind w:left="-57" w:right="-57"/>
        <w:jc w:val="both"/>
        <w:rPr>
          <w:rFonts w:ascii="Times New Roman" w:hAnsi="Times New Roman" w:cs="Times New Roman"/>
          <w:b/>
          <w:sz w:val="28"/>
          <w:szCs w:val="28"/>
        </w:rPr>
      </w:pPr>
    </w:p>
    <w:p w:rsidR="007D021B" w:rsidRPr="00E8339F" w:rsidRDefault="007D021B" w:rsidP="007D021B">
      <w:pPr>
        <w:spacing w:after="0" w:line="240" w:lineRule="auto"/>
        <w:ind w:left="-57" w:right="-57"/>
        <w:jc w:val="center"/>
        <w:rPr>
          <w:rFonts w:ascii="Times New Roman" w:hAnsi="Times New Roman" w:cs="Times New Roman"/>
          <w:b/>
          <w:sz w:val="28"/>
          <w:szCs w:val="28"/>
        </w:rPr>
      </w:pPr>
      <w:r w:rsidRPr="00E8339F">
        <w:rPr>
          <w:rFonts w:ascii="Times New Roman" w:hAnsi="Times New Roman" w:cs="Times New Roman"/>
          <w:b/>
          <w:sz w:val="28"/>
          <w:szCs w:val="28"/>
        </w:rPr>
        <w:t xml:space="preserve">О внесении изменений в Положение о бюджете </w:t>
      </w:r>
    </w:p>
    <w:p w:rsidR="007D021B" w:rsidRPr="00E8339F" w:rsidRDefault="007D021B" w:rsidP="007D021B">
      <w:pPr>
        <w:spacing w:after="0" w:line="240" w:lineRule="auto"/>
        <w:ind w:left="-57" w:right="-57"/>
        <w:jc w:val="center"/>
        <w:rPr>
          <w:rFonts w:ascii="Times New Roman" w:hAnsi="Times New Roman" w:cs="Times New Roman"/>
          <w:b/>
          <w:sz w:val="28"/>
          <w:szCs w:val="28"/>
        </w:rPr>
      </w:pPr>
      <w:r w:rsidRPr="00E8339F">
        <w:rPr>
          <w:rFonts w:ascii="Times New Roman" w:hAnsi="Times New Roman" w:cs="Times New Roman"/>
          <w:b/>
          <w:sz w:val="28"/>
          <w:szCs w:val="28"/>
        </w:rPr>
        <w:t xml:space="preserve">Урюпинского муниципального района на 2023 год </w:t>
      </w:r>
    </w:p>
    <w:p w:rsidR="007D021B" w:rsidRPr="00E8339F" w:rsidRDefault="007D021B" w:rsidP="007D021B">
      <w:pPr>
        <w:spacing w:after="0" w:line="240" w:lineRule="auto"/>
        <w:ind w:left="-57" w:right="-57"/>
        <w:jc w:val="center"/>
        <w:rPr>
          <w:rFonts w:ascii="Times New Roman" w:hAnsi="Times New Roman" w:cs="Times New Roman"/>
          <w:b/>
          <w:sz w:val="28"/>
          <w:szCs w:val="28"/>
        </w:rPr>
      </w:pPr>
      <w:r w:rsidRPr="00E8339F">
        <w:rPr>
          <w:rFonts w:ascii="Times New Roman" w:hAnsi="Times New Roman" w:cs="Times New Roman"/>
          <w:b/>
          <w:sz w:val="28"/>
          <w:szCs w:val="28"/>
        </w:rPr>
        <w:t>и плановый период 2024 и 2025 годов</w:t>
      </w:r>
    </w:p>
    <w:p w:rsidR="007D021B" w:rsidRPr="00E8339F" w:rsidRDefault="007D021B" w:rsidP="007D021B">
      <w:pPr>
        <w:spacing w:after="0" w:line="240" w:lineRule="auto"/>
        <w:ind w:left="-57" w:right="-57"/>
        <w:jc w:val="both"/>
        <w:rPr>
          <w:rFonts w:ascii="Times New Roman" w:hAnsi="Times New Roman" w:cs="Times New Roman"/>
          <w:b/>
          <w:sz w:val="28"/>
          <w:szCs w:val="28"/>
        </w:rPr>
      </w:pPr>
    </w:p>
    <w:p w:rsidR="007D021B" w:rsidRPr="00E8339F" w:rsidRDefault="007D021B" w:rsidP="007D021B">
      <w:pPr>
        <w:spacing w:after="0" w:line="240" w:lineRule="auto"/>
        <w:ind w:left="-57" w:right="-57"/>
        <w:jc w:val="both"/>
        <w:rPr>
          <w:rFonts w:ascii="Times New Roman" w:hAnsi="Times New Roman" w:cs="Times New Roman"/>
          <w:sz w:val="28"/>
          <w:szCs w:val="28"/>
        </w:rPr>
      </w:pPr>
      <w:r w:rsidRPr="00E8339F">
        <w:rPr>
          <w:rFonts w:ascii="Times New Roman" w:hAnsi="Times New Roman" w:cs="Times New Roman"/>
          <w:sz w:val="28"/>
          <w:szCs w:val="28"/>
        </w:rPr>
        <w:t xml:space="preserve">        </w:t>
      </w:r>
      <w:proofErr w:type="gramStart"/>
      <w:r w:rsidRPr="00E8339F">
        <w:rPr>
          <w:rFonts w:ascii="Times New Roman" w:hAnsi="Times New Roman" w:cs="Times New Roman"/>
          <w:sz w:val="28"/>
          <w:szCs w:val="28"/>
        </w:rPr>
        <w:t>Рассмотрев обращение главы Урюпинского муниципального района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 (в редакции решений Урюпинской районной Думы от</w:t>
      </w:r>
      <w:proofErr w:type="gramEnd"/>
      <w:r w:rsidRPr="00E8339F">
        <w:rPr>
          <w:rFonts w:ascii="Times New Roman" w:hAnsi="Times New Roman" w:cs="Times New Roman"/>
          <w:sz w:val="28"/>
          <w:szCs w:val="28"/>
        </w:rPr>
        <w:t xml:space="preserve"> </w:t>
      </w:r>
      <w:proofErr w:type="gramStart"/>
      <w:r w:rsidRPr="00E8339F">
        <w:rPr>
          <w:rFonts w:ascii="Times New Roman" w:hAnsi="Times New Roman" w:cs="Times New Roman"/>
          <w:sz w:val="28"/>
          <w:szCs w:val="28"/>
        </w:rPr>
        <w:t>27 января 2023 года № 27/482, от 28 февраля 2023 года № 28/487, от 21 марта 2023 года № 29/493, от 26 апреля 2023 года № 30/500, от 31 мая 2023 года № 31/509, от 22 июня 2023 года № 32/521, от 26 июля 2023 года                 № 33/533, от 23 августа 2023 года № 34/537, от 02 октября 2023 года</w:t>
      </w:r>
      <w:proofErr w:type="gramEnd"/>
      <w:r w:rsidRPr="00E8339F">
        <w:rPr>
          <w:rFonts w:ascii="Times New Roman" w:hAnsi="Times New Roman" w:cs="Times New Roman"/>
          <w:sz w:val="28"/>
          <w:szCs w:val="28"/>
        </w:rPr>
        <w:t xml:space="preserve">                    № </w:t>
      </w:r>
      <w:proofErr w:type="gramStart"/>
      <w:r w:rsidRPr="00E8339F">
        <w:rPr>
          <w:rFonts w:ascii="Times New Roman" w:hAnsi="Times New Roman" w:cs="Times New Roman"/>
          <w:sz w:val="28"/>
          <w:szCs w:val="28"/>
        </w:rPr>
        <w:t>35/554),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w:t>
      </w:r>
      <w:proofErr w:type="gramEnd"/>
      <w:r w:rsidRPr="00E8339F">
        <w:rPr>
          <w:rFonts w:ascii="Times New Roman" w:hAnsi="Times New Roman" w:cs="Times New Roman"/>
          <w:sz w:val="28"/>
          <w:szCs w:val="28"/>
        </w:rPr>
        <w:t xml:space="preserve"> </w:t>
      </w:r>
      <w:proofErr w:type="gramStart"/>
      <w:r w:rsidRPr="00E8339F">
        <w:rPr>
          <w:rFonts w:ascii="Times New Roman" w:hAnsi="Times New Roman" w:cs="Times New Roman"/>
          <w:sz w:val="28"/>
          <w:szCs w:val="28"/>
        </w:rPr>
        <w:t xml:space="preserve">08 декабря 2021 года № 17/281, от 27 сентября 2022 года № 23/435, 07 ноября 2022 года № 24/454), Урюпинская районная Дума </w:t>
      </w:r>
      <w:r w:rsidRPr="00E8339F">
        <w:rPr>
          <w:rFonts w:ascii="Times New Roman" w:hAnsi="Times New Roman" w:cs="Times New Roman"/>
          <w:b/>
          <w:sz w:val="28"/>
          <w:szCs w:val="28"/>
        </w:rPr>
        <w:t>РЕШИЛА:</w:t>
      </w:r>
      <w:proofErr w:type="gramEnd"/>
    </w:p>
    <w:p w:rsidR="007D021B" w:rsidRPr="00E8339F" w:rsidRDefault="007D021B" w:rsidP="007D021B">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
          <w:bCs/>
          <w:sz w:val="28"/>
          <w:szCs w:val="28"/>
        </w:rPr>
        <w:t xml:space="preserve">        1.</w:t>
      </w:r>
      <w:r w:rsidRPr="00E8339F">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7D021B" w:rsidRPr="00E8339F" w:rsidRDefault="007D021B" w:rsidP="007D021B">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 Статью 1 изложить в следующей редакции:</w:t>
      </w:r>
    </w:p>
    <w:p w:rsidR="007D021B" w:rsidRPr="00E8339F" w:rsidRDefault="007D021B" w:rsidP="007D021B">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w:t>
      </w:r>
      <w:r w:rsidRPr="00E8339F">
        <w:rPr>
          <w:rFonts w:ascii="Times New Roman" w:hAnsi="Times New Roman" w:cs="Times New Roman"/>
          <w:b/>
          <w:bCs/>
          <w:sz w:val="28"/>
          <w:szCs w:val="28"/>
        </w:rPr>
        <w:t xml:space="preserve">Статья 1. </w:t>
      </w:r>
      <w:r w:rsidRPr="00E8339F">
        <w:rPr>
          <w:rFonts w:ascii="Times New Roman" w:hAnsi="Times New Roman" w:cs="Times New Roman"/>
          <w:bCs/>
          <w:sz w:val="28"/>
          <w:szCs w:val="28"/>
        </w:rPr>
        <w:t>Основные характеристики районного бюджета на 2023 год</w:t>
      </w:r>
    </w:p>
    <w:p w:rsidR="007D021B" w:rsidRPr="00E8339F" w:rsidRDefault="007D021B" w:rsidP="007D021B">
      <w:pPr>
        <w:autoSpaceDE w:val="0"/>
        <w:autoSpaceDN w:val="0"/>
        <w:adjustRightInd w:val="0"/>
        <w:spacing w:after="0" w:line="240" w:lineRule="auto"/>
        <w:ind w:left="-57" w:right="-57"/>
        <w:jc w:val="both"/>
        <w:rPr>
          <w:rFonts w:ascii="Times New Roman" w:hAnsi="Times New Roman" w:cs="Times New Roman"/>
          <w:b/>
          <w:bCs/>
          <w:sz w:val="16"/>
          <w:szCs w:val="16"/>
        </w:rPr>
      </w:pPr>
    </w:p>
    <w:p w:rsidR="007D021B" w:rsidRPr="00E8339F" w:rsidRDefault="007D021B" w:rsidP="007D021B">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Утвердить основные характеристики районного бюджета на 2023 год: </w:t>
      </w:r>
    </w:p>
    <w:p w:rsidR="007D021B" w:rsidRPr="00E8339F" w:rsidRDefault="007D021B" w:rsidP="007D021B">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 прогнозируемый общий объем доходов районного бюджета в сумме 583 134,221 тыс. рублей, в том числе: налоговые и неналоговые доходы в сумме 216 196,85 тыс. рублей; безвозмездные поступления в сумме 366 937,371 тыс. рублей;</w:t>
      </w:r>
    </w:p>
    <w:p w:rsidR="007D021B" w:rsidRPr="00E8339F" w:rsidRDefault="007D021B" w:rsidP="007D021B">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lastRenderedPageBreak/>
        <w:t xml:space="preserve">        2) общий объем расходов районного бюджета в сумме 606 916,901 тыс. рублей;</w:t>
      </w:r>
    </w:p>
    <w:p w:rsidR="007D021B" w:rsidRPr="00E8339F" w:rsidRDefault="007D021B" w:rsidP="007D021B">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3) прогнозируемый дефицит районного бюджета на 2023 год составляет </w:t>
      </w:r>
      <w:r w:rsidRPr="00E8339F">
        <w:rPr>
          <w:rFonts w:ascii="Times New Roman" w:eastAsia="Times New Roman" w:hAnsi="Times New Roman" w:cs="Times New Roman"/>
          <w:sz w:val="28"/>
          <w:szCs w:val="28"/>
          <w:lang w:eastAsia="ru-RU"/>
        </w:rPr>
        <w:t xml:space="preserve">23 782,68 </w:t>
      </w:r>
      <w:r w:rsidRPr="00E8339F">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sidRPr="00E8339F">
        <w:rPr>
          <w:rFonts w:ascii="Times New Roman" w:eastAsia="Times New Roman" w:hAnsi="Times New Roman" w:cs="Times New Roman"/>
          <w:sz w:val="28"/>
          <w:szCs w:val="28"/>
          <w:lang w:eastAsia="ru-RU"/>
        </w:rPr>
        <w:t xml:space="preserve">21 926,858 </w:t>
      </w:r>
      <w:r w:rsidRPr="00E8339F">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E8339F">
        <w:rPr>
          <w:rFonts w:ascii="Times New Roman" w:eastAsia="Times New Roman" w:hAnsi="Times New Roman" w:cs="Times New Roman"/>
          <w:sz w:val="28"/>
          <w:szCs w:val="28"/>
          <w:lang w:eastAsia="ru-RU"/>
        </w:rPr>
        <w:t xml:space="preserve">1855,822 </w:t>
      </w:r>
      <w:r w:rsidRPr="00E8339F">
        <w:rPr>
          <w:rFonts w:ascii="Times New Roman" w:hAnsi="Times New Roman" w:cs="Times New Roman"/>
          <w:bCs/>
          <w:sz w:val="28"/>
          <w:szCs w:val="28"/>
        </w:rPr>
        <w:t>тыс. рублей;</w:t>
      </w:r>
    </w:p>
    <w:p w:rsidR="007D021B" w:rsidRPr="00E8339F" w:rsidRDefault="007D021B" w:rsidP="007D021B">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7D021B" w:rsidRPr="00E8339F" w:rsidRDefault="007D021B" w:rsidP="007D021B">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1.2. Пункт 6 статьи 8 изложить в следующей редакции:</w:t>
      </w:r>
    </w:p>
    <w:p w:rsidR="007D021B" w:rsidRPr="00E8339F" w:rsidRDefault="007D021B" w:rsidP="007D021B">
      <w:pPr>
        <w:autoSpaceDE w:val="0"/>
        <w:autoSpaceDN w:val="0"/>
        <w:adjustRightInd w:val="0"/>
        <w:spacing w:after="0" w:line="240" w:lineRule="auto"/>
        <w:ind w:left="-57" w:right="-57"/>
        <w:jc w:val="both"/>
        <w:outlineLvl w:val="1"/>
        <w:rPr>
          <w:rFonts w:ascii="Times New Roman" w:hAnsi="Times New Roman" w:cs="Times New Roman"/>
          <w:bCs/>
          <w:sz w:val="28"/>
          <w:szCs w:val="28"/>
        </w:rPr>
      </w:pPr>
      <w:r w:rsidRPr="00E8339F">
        <w:rPr>
          <w:rFonts w:ascii="Times New Roman" w:hAnsi="Times New Roman" w:cs="Times New Roman"/>
          <w:bCs/>
          <w:sz w:val="28"/>
          <w:szCs w:val="28"/>
        </w:rPr>
        <w:t xml:space="preserve">        «</w:t>
      </w:r>
      <w:r w:rsidRPr="00E8339F">
        <w:rPr>
          <w:rFonts w:ascii="Times New Roman" w:hAnsi="Times New Roman" w:cs="Times New Roman"/>
          <w:b/>
          <w:sz w:val="28"/>
          <w:szCs w:val="28"/>
        </w:rPr>
        <w:t>6.</w:t>
      </w:r>
      <w:r w:rsidRPr="00E8339F">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87 520,261 тыс. рублей, на 2024 год в размере 31 235,279 тыс. рублей; на 2025 год в размере 31 771,979 тыс. рублей</w:t>
      </w:r>
      <w:proofErr w:type="gramStart"/>
      <w:r w:rsidRPr="00E8339F">
        <w:rPr>
          <w:rFonts w:ascii="Times New Roman" w:hAnsi="Times New Roman" w:cs="Times New Roman"/>
          <w:sz w:val="28"/>
          <w:szCs w:val="28"/>
        </w:rPr>
        <w:t>.</w:t>
      </w:r>
      <w:r w:rsidRPr="00E8339F">
        <w:rPr>
          <w:rFonts w:ascii="Times New Roman" w:hAnsi="Times New Roman" w:cs="Times New Roman"/>
          <w:bCs/>
          <w:sz w:val="28"/>
          <w:szCs w:val="28"/>
        </w:rPr>
        <w:t>»;</w:t>
      </w:r>
      <w:proofErr w:type="gramEnd"/>
    </w:p>
    <w:p w:rsidR="007D021B" w:rsidRPr="00E8339F" w:rsidRDefault="007D021B" w:rsidP="007D021B">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1.3. Приложение 3 к Положению изложить в следующей редакции:</w:t>
      </w:r>
    </w:p>
    <w:p w:rsidR="007D021B" w:rsidRPr="00E8339F" w:rsidRDefault="007D021B" w:rsidP="007D021B">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rPr>
        <w:t xml:space="preserve">                                                                                                      </w:t>
      </w:r>
      <w:r w:rsidRPr="00E8339F">
        <w:rPr>
          <w:rFonts w:ascii="Times New Roman" w:hAnsi="Times New Roman" w:cs="Times New Roman"/>
          <w:sz w:val="24"/>
          <w:szCs w:val="24"/>
        </w:rPr>
        <w:t>«Приложение 3</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7D021B" w:rsidRPr="00E8339F" w:rsidRDefault="007D021B" w:rsidP="007D021B">
      <w:pPr>
        <w:spacing w:after="0" w:line="240" w:lineRule="auto"/>
        <w:ind w:left="-57" w:right="-57"/>
        <w:jc w:val="center"/>
        <w:rPr>
          <w:rFonts w:ascii="Times New Roman" w:hAnsi="Times New Roman" w:cs="Times New Roman"/>
          <w:b/>
          <w:bCs/>
          <w:sz w:val="16"/>
          <w:szCs w:val="16"/>
        </w:rPr>
      </w:pPr>
    </w:p>
    <w:p w:rsidR="007D021B" w:rsidRPr="00E8339F" w:rsidRDefault="007D021B" w:rsidP="007D021B">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Поступление доходов в районный бюджет в 2023 году</w:t>
      </w:r>
    </w:p>
    <w:p w:rsidR="007D021B" w:rsidRPr="00E8339F" w:rsidRDefault="007D021B" w:rsidP="007D021B">
      <w:pPr>
        <w:tabs>
          <w:tab w:val="left" w:pos="5040"/>
        </w:tabs>
        <w:spacing w:after="0" w:line="240" w:lineRule="auto"/>
        <w:ind w:left="-57" w:right="-57"/>
        <w:jc w:val="both"/>
        <w:rPr>
          <w:rFonts w:ascii="Times New Roman" w:hAnsi="Times New Roman" w:cs="Times New Roman"/>
          <w:bCs/>
          <w:sz w:val="16"/>
          <w:szCs w:val="16"/>
        </w:rPr>
      </w:pPr>
    </w:p>
    <w:tbl>
      <w:tblPr>
        <w:tblW w:w="9972"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6091"/>
        <w:gridCol w:w="1414"/>
      </w:tblGrid>
      <w:tr w:rsidR="007D021B" w:rsidRPr="00E8339F" w:rsidTr="004E56F3">
        <w:trPr>
          <w:trHeight w:val="491"/>
          <w:jc w:val="center"/>
        </w:trPr>
        <w:tc>
          <w:tcPr>
            <w:tcW w:w="2467"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Код бюджетной классификации Российской Федерации</w:t>
            </w:r>
          </w:p>
        </w:tc>
        <w:tc>
          <w:tcPr>
            <w:tcW w:w="6091"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Наименование</w:t>
            </w:r>
          </w:p>
        </w:tc>
        <w:tc>
          <w:tcPr>
            <w:tcW w:w="1414"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 xml:space="preserve">2023 год, </w:t>
            </w:r>
            <w:r w:rsidRPr="00E8339F">
              <w:rPr>
                <w:rFonts w:ascii="Times New Roman" w:eastAsia="Times New Roman" w:hAnsi="Times New Roman" w:cs="Times New Roman"/>
                <w:bCs/>
                <w:lang w:eastAsia="ru-RU"/>
              </w:rPr>
              <w:t>(тыс. руб.)</w:t>
            </w:r>
          </w:p>
        </w:tc>
      </w:tr>
      <w:tr w:rsidR="007D021B" w:rsidRPr="00E8339F" w:rsidTr="004E56F3">
        <w:trPr>
          <w:trHeight w:val="491"/>
          <w:jc w:val="center"/>
        </w:trPr>
        <w:tc>
          <w:tcPr>
            <w:tcW w:w="2467"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6091"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1414"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r>
      <w:tr w:rsidR="007D021B" w:rsidRPr="00E8339F" w:rsidTr="004E56F3">
        <w:trPr>
          <w:trHeight w:val="491"/>
          <w:jc w:val="center"/>
        </w:trPr>
        <w:tc>
          <w:tcPr>
            <w:tcW w:w="2467"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6091"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1414"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000 1 00 00000 00 0000 000 </w:t>
            </w:r>
          </w:p>
        </w:tc>
        <w:tc>
          <w:tcPr>
            <w:tcW w:w="6091"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НАЛОГОВЫЕ И НЕНАЛОГОВЫЕ ДОХОДЫ</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216 196,850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000 1 01 00000 00 0000 000 </w:t>
            </w:r>
          </w:p>
        </w:tc>
        <w:tc>
          <w:tcPr>
            <w:tcW w:w="6091"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НАЛОГИ НА ПРИБЫЛЬ, ДОХОДЫ</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144 966,000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000 1 01 02000 01 0000 110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Налог на доходы физических лиц</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144 966,000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000 1 01 02010 01 0000 110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144 966,000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000 1 03 00000 00 0000 000 </w:t>
            </w:r>
          </w:p>
        </w:tc>
        <w:tc>
          <w:tcPr>
            <w:tcW w:w="6091"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8 277,460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000 1 03 02000 01 0000 110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8 277,460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000 1 03 02230 01 0000 110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E8339F">
              <w:rPr>
                <w:rFonts w:ascii="Times New Roman" w:eastAsia="Times New Roman" w:hAnsi="Times New Roman" w:cs="Times New Roman"/>
                <w:lang w:eastAsia="ru-RU"/>
              </w:rPr>
              <w:lastRenderedPageBreak/>
              <w:t>бюджеты</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4 257,000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 xml:space="preserve">000 1 03 02231 01 0000 110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4 257,000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000 1 03 02240 01 0000 110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E8339F">
              <w:rPr>
                <w:rFonts w:ascii="Times New Roman" w:eastAsia="Times New Roman" w:hAnsi="Times New Roman" w:cs="Times New Roman"/>
                <w:lang w:eastAsia="ru-RU"/>
              </w:rPr>
              <w:t>инжекторных</w:t>
            </w:r>
            <w:proofErr w:type="spellEnd"/>
            <w:r w:rsidRPr="00E8339F">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21,460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000 1 03 02241 01 0000 110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E8339F">
              <w:rPr>
                <w:rFonts w:ascii="Times New Roman" w:eastAsia="Times New Roman" w:hAnsi="Times New Roman" w:cs="Times New Roman"/>
                <w:lang w:eastAsia="ru-RU"/>
              </w:rPr>
              <w:t>инжекторных</w:t>
            </w:r>
            <w:proofErr w:type="spellEnd"/>
            <w:r w:rsidRPr="00E8339F">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21,460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000 1 03 02250 01 0000 110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4 519,000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000 1 03 02251 01 0000 110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4 519,000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000 1 03 02260 01 0000 110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000 1 03 02261 01 0000 110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000 1 05 00000 00 0000 000 </w:t>
            </w:r>
          </w:p>
        </w:tc>
        <w:tc>
          <w:tcPr>
            <w:tcW w:w="6091"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НАЛОГИ НА СОВОКУПНЫЙ ДОХОД</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24 616,000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000 1 05 01000 00 0000 110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1 313,000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000 1 05 01010 01 0000 110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1 313,000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000 1 05 01011 01 0000 110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1 313,000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000 1 05 03000 01 0000 110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Единый сельскохозяйственный налог</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20 959,000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000 1 05 03010 01 0000 110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Единый сельскохозяйственный налог</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20 959,000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 xml:space="preserve">000 1 05 04000 02 0000 110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2 344,000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000 1 05 04020 02 0000 110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муниципальных районов</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2 344,000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000 1 08 00000 00 0000 000 </w:t>
            </w:r>
          </w:p>
        </w:tc>
        <w:tc>
          <w:tcPr>
            <w:tcW w:w="6091"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ГОСУДАРСТВЕННАЯ ПОШЛИНА</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1 148,000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000 1 08 03000 01 0000 110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1 148,000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000 1 08 03010 01 0000 110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1 148,000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000 1 11 00000 00 0000 000 </w:t>
            </w:r>
          </w:p>
        </w:tc>
        <w:tc>
          <w:tcPr>
            <w:tcW w:w="6091"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27 582,000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000 1 11 05000 00 0000 120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27 572,000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000 1 11 05010 00 0000 120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24 000,000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000 1 11 05013 05 0000 120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24 000,000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000 1 11 05020 00 0000 120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3 500,000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000 1 11 05025 05 0000 120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3 500,000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000 1 11 05030 00 0000 120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72,000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000 1 11 05035 05 0000 120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72,000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000 1 11 07000 00 0000 120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Платежи от государственных и муниципальных унитарных предприятий</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000 1 11 07010 00 0000 120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000 1 11 07015 05 0000 120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Доходы от перечисления части прибыли, остающейся после </w:t>
            </w:r>
            <w:r w:rsidRPr="00E8339F">
              <w:rPr>
                <w:rFonts w:ascii="Times New Roman" w:eastAsia="Times New Roman" w:hAnsi="Times New Roman" w:cs="Times New Roman"/>
                <w:lang w:eastAsia="ru-RU"/>
              </w:rPr>
              <w:lastRenderedPageBreak/>
              <w:t>уплаты налогов и иных обязательных платежей муниципальных унитарных предприятий, созданных муниципальными районами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lastRenderedPageBreak/>
              <w:t xml:space="preserve">000 1 12 00000 00 0000 000 </w:t>
            </w:r>
          </w:p>
        </w:tc>
        <w:tc>
          <w:tcPr>
            <w:tcW w:w="6091"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ПЛАТЕЖИ ПРИ ПОЛЬЗОВАНИИ </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ПРИРОДНЫМИ РЕСУРСАМИ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400,000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000 1 12 01000 01 0000 120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Плата за негативное воздействие на окружающую среду</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400,000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000 1 12 01010 01 0000 120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Плата за выбросы загрязняющих веществ в атмосферный воздух стационарными объектами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000 1 12 01040 01 0000 120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Плата за размещение отходов производства и потребления</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000 1 12 01041 01 0000 120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Плата за размещение отходов производства</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000 1 13 00000 00 0000 000 </w:t>
            </w:r>
          </w:p>
        </w:tc>
        <w:tc>
          <w:tcPr>
            <w:tcW w:w="6091"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ДОХОДЫ ОТ ОКАЗАНИЯ ПЛАТНЫХ УСЛУГ И КОМПЕНСАЦИИ ЗАТРАТ ГОСУДАРСТВА</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3 553,390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000 1 13 01000 00 0000 130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оказания платных услуг (работ)</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3 553,390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000 1 13 01990 00 0000 130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доходы от оказания платных услуг (работ)</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3 553,390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000 1 13 01995 05 0000 130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доходы от оказания платных услуг (работ) получателями средств бюджетов муниципальных районов</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3 553,390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000 1 14 00000 00 0000 000 </w:t>
            </w:r>
          </w:p>
        </w:tc>
        <w:tc>
          <w:tcPr>
            <w:tcW w:w="6091"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ДОХОДЫ ОТ ПРОДАЖИ МАТЕРИАЛЬНЫХ И НЕМАТЕРИАЛЬНЫХ АКТИВОВ</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5 385,000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000 1 14 02000 00 0000 000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5 000,000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000 1 14 02050 05 0000 410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5 000,000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000 1 14 06000 00 0000 430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240,000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000 1 14 06010 00 0000 430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240,000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000 1 14 06013 05 0000 430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240,000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000 1 14 06300 00 0000 430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145,000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000 1 14 06310 00 0000 430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145,000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000 1 14 06313 05 0000 430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145,000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000 1 16 00000 00 0000 000 </w:t>
            </w:r>
          </w:p>
        </w:tc>
        <w:tc>
          <w:tcPr>
            <w:tcW w:w="6091"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ШТРАФЫ, САНКЦИИ, ВОЗМЕЩЕНИЕ УЩЕРБА</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205,000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000 1 16 07000 00 0000 140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Штрафы, неустойки, пени, уплаченные в соответствии с </w:t>
            </w:r>
            <w:r w:rsidRPr="00E8339F">
              <w:rPr>
                <w:rFonts w:ascii="Times New Roman" w:eastAsia="Times New Roman" w:hAnsi="Times New Roman" w:cs="Times New Roman"/>
                <w:lang w:eastAsia="ru-RU"/>
              </w:rPr>
              <w:lastRenderedPageBreak/>
              <w:t>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85,000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 xml:space="preserve">000 1 16 07090 00 0000 140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000 1 16 07090 05 0000 140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000 1 16 10000 00 0000 140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Платежи в целях возмещения причиненного ущерба (убытков)</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000 1 16 10120 00 0000 140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000 1 16 10123 01 0000 140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000 1 16 11000 01 0000 140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Платежи, уплачиваемые в целях возмещения вреда</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000 1 16 11050 01 0000 140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000 1 17 00000 00 0000 000 </w:t>
            </w:r>
          </w:p>
        </w:tc>
        <w:tc>
          <w:tcPr>
            <w:tcW w:w="6091"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ПРОЧИЕ НЕНАЛОГОВЫЕ ДОХОДЫ</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64,000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000 1 17 15000 00 0000 150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Инициативные платежи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64,000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000 1 17 15030 05 0000 150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Инициативные платежи, зачисляемые в бюджеты муниципальных районов</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64,000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000 1 17 15030 05 0004 150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Инициативные платежи, зачисляемые в бюджет муниципальных районов (асфальтирование тротуарной дорожки </w:t>
            </w:r>
            <w:proofErr w:type="gramStart"/>
            <w:r w:rsidRPr="00E8339F">
              <w:rPr>
                <w:rFonts w:ascii="Times New Roman" w:eastAsia="Times New Roman" w:hAnsi="Times New Roman" w:cs="Times New Roman"/>
                <w:lang w:eastAsia="ru-RU"/>
              </w:rPr>
              <w:t xml:space="preserve">( </w:t>
            </w:r>
            <w:proofErr w:type="gramEnd"/>
            <w:r w:rsidRPr="00E8339F">
              <w:rPr>
                <w:rFonts w:ascii="Times New Roman" w:eastAsia="Times New Roman" w:hAnsi="Times New Roman" w:cs="Times New Roman"/>
                <w:lang w:eastAsia="ru-RU"/>
              </w:rPr>
              <w:t xml:space="preserve">ул. Ленина - ул. 27 Съезда КПСС) в х. </w:t>
            </w:r>
            <w:proofErr w:type="spellStart"/>
            <w:r w:rsidRPr="00E8339F">
              <w:rPr>
                <w:rFonts w:ascii="Times New Roman" w:eastAsia="Times New Roman" w:hAnsi="Times New Roman" w:cs="Times New Roman"/>
                <w:lang w:eastAsia="ru-RU"/>
              </w:rPr>
              <w:t>Бубновский</w:t>
            </w:r>
            <w:proofErr w:type="spellEnd"/>
            <w:r w:rsidRPr="00E8339F">
              <w:rPr>
                <w:rFonts w:ascii="Times New Roman" w:eastAsia="Times New Roman" w:hAnsi="Times New Roman" w:cs="Times New Roman"/>
                <w:lang w:eastAsia="ru-RU"/>
              </w:rPr>
              <w:t xml:space="preserve"> Урюпинского района Волгоградской области)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000 1 17 15030 05 0005 150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Инициативные платежи, зачисляемые в бюджет муниципальных районов (устройство асфальтированной тротуарной дорожки по ул. </w:t>
            </w:r>
            <w:proofErr w:type="gramStart"/>
            <w:r w:rsidRPr="00E8339F">
              <w:rPr>
                <w:rFonts w:ascii="Times New Roman" w:eastAsia="Times New Roman" w:hAnsi="Times New Roman" w:cs="Times New Roman"/>
                <w:lang w:eastAsia="ru-RU"/>
              </w:rPr>
              <w:t>Школьная</w:t>
            </w:r>
            <w:proofErr w:type="gramEnd"/>
            <w:r w:rsidRPr="00E8339F">
              <w:rPr>
                <w:rFonts w:ascii="Times New Roman" w:eastAsia="Times New Roman" w:hAnsi="Times New Roman" w:cs="Times New Roman"/>
                <w:lang w:eastAsia="ru-RU"/>
              </w:rPr>
              <w:t xml:space="preserve"> в х. </w:t>
            </w:r>
            <w:proofErr w:type="spellStart"/>
            <w:r w:rsidRPr="00E8339F">
              <w:rPr>
                <w:rFonts w:ascii="Times New Roman" w:eastAsia="Times New Roman" w:hAnsi="Times New Roman" w:cs="Times New Roman"/>
                <w:lang w:eastAsia="ru-RU"/>
              </w:rPr>
              <w:t>Салтынский</w:t>
            </w:r>
            <w:proofErr w:type="spellEnd"/>
            <w:r w:rsidRPr="00E8339F">
              <w:rPr>
                <w:rFonts w:ascii="Times New Roman" w:eastAsia="Times New Roman" w:hAnsi="Times New Roman" w:cs="Times New Roman"/>
                <w:lang w:eastAsia="ru-RU"/>
              </w:rPr>
              <w:t xml:space="preserve"> Урюпинского муниципального района Волгоградской области)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000 1 17 15030 05 0006 150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Инициативные платежи, зачисляемые в бюджет муниципальных районов (благоустройство центральной части х</w:t>
            </w:r>
            <w:proofErr w:type="gramStart"/>
            <w:r w:rsidRPr="00E8339F">
              <w:rPr>
                <w:rFonts w:ascii="Times New Roman" w:eastAsia="Times New Roman" w:hAnsi="Times New Roman" w:cs="Times New Roman"/>
                <w:lang w:eastAsia="ru-RU"/>
              </w:rPr>
              <w:t>.Д</w:t>
            </w:r>
            <w:proofErr w:type="gramEnd"/>
            <w:r w:rsidRPr="00E8339F">
              <w:rPr>
                <w:rFonts w:ascii="Times New Roman" w:eastAsia="Times New Roman" w:hAnsi="Times New Roman" w:cs="Times New Roman"/>
                <w:lang w:eastAsia="ru-RU"/>
              </w:rPr>
              <w:t>ьяконовский-2 Урюпинского муниципального района Волгоградской области)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000 1 17 15030 05 0007 150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lastRenderedPageBreak/>
              <w:t xml:space="preserve">000 2 00 00000 00 0000 000 </w:t>
            </w:r>
          </w:p>
        </w:tc>
        <w:tc>
          <w:tcPr>
            <w:tcW w:w="6091"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БЕЗВОЗМЕЗДНЫЕ ПОСТУПЛЕНИЯ</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366 937,371</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000 2 02 00000 00 0000 000 </w:t>
            </w:r>
          </w:p>
        </w:tc>
        <w:tc>
          <w:tcPr>
            <w:tcW w:w="6091"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БЕЗВОЗМЕЗДНЫЕ ПОСТУПЛЕНИЯ ОТ ДРУГИХ БЮДЖЕТОВ БЮДЖЕТНОЙ СИСТЕМЫ</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 РОССИЙСКОЙ ФЕДЕРАЦИИ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366 464,371</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000 2 02 20000 00 0000 150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бюджетной системы Российской Федерации (межбюджетные субсидии)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95 443,182</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000 2 02 20041 00 0000 150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21 040,000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000 2 02 20041 05 0000 150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21 040,000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000 2 02 20041 05 0000 150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8 000,000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000 2 02 20041 05 0000 150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13 040,000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000 2 02 25304 00 0000 150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7 988,422</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000 2 02 25304 05 0000 150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7 988,422</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000 2 02 25304 05 0000 150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E8339F">
              <w:rPr>
                <w:rFonts w:ascii="Times New Roman" w:eastAsia="Times New Roman" w:hAnsi="Times New Roman" w:cs="Times New Roman"/>
                <w:lang w:eastAsia="ru-RU"/>
              </w:rPr>
              <w:t>софинансирование</w:t>
            </w:r>
            <w:proofErr w:type="spellEnd"/>
            <w:r w:rsidRPr="00E8339F">
              <w:rPr>
                <w:rFonts w:ascii="Times New Roman" w:eastAsia="Times New Roman" w:hAnsi="Times New Roman" w:cs="Times New Roman"/>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7 988,422</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000 2 02 25497 00 0000 150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на реализацию мероприятий по обеспечению жильем молодых семей</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216,222</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000 2 02 25497 05 0000 150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районов на реализацию мероприятий по обеспечению жильем молодых семей</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216,222</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000 2 02 25497 05 0000 150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Субсидия на улучшение жилищных условий молодых семей</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216,222</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000 2 02 25511 00 0000 150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на проведение комплексных кадастровых работ</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539,638</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000 2 02 25511 05 0000 150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районов на проведение комплексных кадастровых работ</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539,638</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000 2 02 25511 05 0000 150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образований Волгоградской области на проведение в 2023 году комплексных кадастровых работ</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539,638</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000 2 02 25576 00 0000 150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на обеспечение комплексного развития сельских территорий</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2 000,000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000 2 02 25576 05 0000 150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районов на обеспечение комплексного развития сельских территорий</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2 000,000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000 2 02 25576 05 0000 150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Субсидия на реализацию программы развития ТОС</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2 000,000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000 2 02 25599 00 0000 150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на подготовку проектов межевания земельных участков и на проведение кадастровых работ</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 xml:space="preserve">000 2 02 25599 05 0000 150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районов на подготовку проектов межевания земельных участков и на проведение кадастровых работ</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субсидии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63 552,900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субсидии бюджетам муниципальных районов</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63 552,900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1 155,400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2 295,100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на обеспечение сбалансированности местных бюджетов бюджетам муниципальных образований</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42 368,000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Субсидия на приобретение и замену оконных </w:t>
            </w:r>
            <w:proofErr w:type="gramStart"/>
            <w:r w:rsidRPr="00E8339F">
              <w:rPr>
                <w:rFonts w:ascii="Times New Roman" w:eastAsia="Times New Roman" w:hAnsi="Times New Roman" w:cs="Times New Roman"/>
                <w:lang w:eastAsia="ru-RU"/>
              </w:rPr>
              <w:t>блоков</w:t>
            </w:r>
            <w:proofErr w:type="gramEnd"/>
            <w:r w:rsidRPr="00E8339F">
              <w:rPr>
                <w:rFonts w:ascii="Times New Roman" w:eastAsia="Times New Roman" w:hAnsi="Times New Roman" w:cs="Times New Roman"/>
                <w:lang w:eastAsia="ru-RU"/>
              </w:rPr>
              <w:t xml:space="preserve"> и выполнение необходимых для этого работ в зданиях муниципальных образовательных организаций Волгоградской области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1 700,000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образований на реализацию проектов местных инициатив</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4 250,000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4 784,400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1 000,000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5 000,000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1 000,000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000 2 02 30000 00 0000 150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бюджетной системы Российской Федерации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243 976,274</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000 2 02 30022 00 0000 150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10 232,400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000 2 02 30022 05 0000 150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10 232,400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000 2 02 30022 05 0000 150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10 232,400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 xml:space="preserve">000 2 02 30024 00 0000 150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местным бюджетам на выполнение передаваемых полномочий субъектов Российской Федерации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219 228,374</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219 228,374</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377,500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E8339F">
              <w:rPr>
                <w:rFonts w:ascii="Times New Roman" w:eastAsia="Times New Roman" w:hAnsi="Times New Roman" w:cs="Times New Roman"/>
                <w:lang w:eastAsia="ru-RU"/>
              </w:rPr>
              <w:br/>
              <w:t>деятельности территориальных административных комиссий</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344,000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организацию и осуществление деятельности по опеке и попечительству</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1 452,600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529,300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184 843,800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5 736,500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4 726,800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7 336,800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w:t>
            </w:r>
            <w:proofErr w:type="gramStart"/>
            <w:r w:rsidRPr="00E8339F">
              <w:rPr>
                <w:rFonts w:ascii="Times New Roman" w:eastAsia="Times New Roman" w:hAnsi="Times New Roman" w:cs="Times New Roman"/>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E8339F">
              <w:rPr>
                <w:rFonts w:ascii="Times New Roman" w:eastAsia="Times New Roman" w:hAnsi="Times New Roman" w:cs="Times New Roman"/>
                <w:lang w:eastAsia="ru-RU"/>
              </w:rPr>
              <w:t xml:space="preserve"> деятельности по обращению с животными без владельцев</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68,300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13 456,800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33,500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21,800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 xml:space="preserve">000 2 02 30024 05 0000 150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000 2 02 30027 00 0000 150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12 752,900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000 2 02 30027 05 0000 150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12 752,900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000 2 02 30027 05 0000 150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8 891,000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000 2 02 30027 05 0000 150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3 861,900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000 2 02 30029 00 0000 150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588,000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588,000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588,000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000 2 02 35930 00 0000 150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на государственную регистрацию актов гражданского состояния</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1 174,600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000 2 02 35930 05 0000 150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на государственную регистрацию актов гражданского состояния</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1 174,600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000 2 02 35930 05 0000 150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1 174,600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000 2 02 40000 00 0000 150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27 044,914</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000 2 02 40014 00 0000 150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w:t>
            </w:r>
            <w:r w:rsidRPr="00E8339F">
              <w:rPr>
                <w:rFonts w:ascii="Times New Roman" w:eastAsia="Times New Roman" w:hAnsi="Times New Roman" w:cs="Times New Roman"/>
                <w:lang w:eastAsia="ru-RU"/>
              </w:rPr>
              <w:lastRenderedPageBreak/>
              <w:t>соответствии с заключенными соглашениями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3 203,791</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 xml:space="preserve">000 2 02 40014 05 0000 150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3 203,791</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000 2 02 45179 00 0000 150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2 484,284</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000 2 02 45179 05 0000 150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2 484,284</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000 2 02 45303 00 0000 150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16 561,440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000 2 02 45303 05 0000 150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16 561,440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000 2 02 45303 05 0000 150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16 561,440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000 2 02 49999 00 0000 150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межбюджетные трансферты, передаваемые бюджетам</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4 795,400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000 2 02 49999 05 0000 150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межбюджетные трансферты, передаваемые бюджетам муниципальных районов</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4 795,400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000 2 02 49999 05 0000 150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000 2 02 49999 05 0000 150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Иной межбюджетный трансферт на поощрение победителей конкурса на лучшую организацию работы в представительных органах местного самоуправления</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000 2 02 49999 05 0000 150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поощрение муниципальной управленческой команды</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397,100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000 2 02 49999 05 0000 150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Средства резервного фонда Администрации Волгоградской области</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4 208,300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000 2 18 00000 00 0000 000 </w:t>
            </w:r>
          </w:p>
        </w:tc>
        <w:tc>
          <w:tcPr>
            <w:tcW w:w="6091"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473,000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 xml:space="preserve">000 2 18 00000 00 0000 150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473,000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000 2 18 00000 05 0000 150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473,000</w:t>
            </w:r>
          </w:p>
        </w:tc>
      </w:tr>
      <w:tr w:rsidR="007D021B" w:rsidRPr="00E8339F" w:rsidTr="004E56F3">
        <w:trPr>
          <w:trHeight w:val="20"/>
          <w:jc w:val="center"/>
        </w:trPr>
        <w:tc>
          <w:tcPr>
            <w:tcW w:w="24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000 2 18 60010 05 0000 150 </w:t>
            </w:r>
          </w:p>
        </w:tc>
        <w:tc>
          <w:tcPr>
            <w:tcW w:w="6091"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473,000</w:t>
            </w:r>
          </w:p>
        </w:tc>
      </w:tr>
      <w:tr w:rsidR="007D021B" w:rsidRPr="00E8339F" w:rsidTr="004E56F3">
        <w:trPr>
          <w:trHeight w:val="20"/>
          <w:jc w:val="center"/>
        </w:trPr>
        <w:tc>
          <w:tcPr>
            <w:tcW w:w="8558" w:type="dxa"/>
            <w:gridSpan w:val="2"/>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ИТОГО:</w:t>
            </w:r>
          </w:p>
        </w:tc>
        <w:tc>
          <w:tcPr>
            <w:tcW w:w="141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583 134,221</w:t>
            </w:r>
          </w:p>
        </w:tc>
      </w:tr>
    </w:tbl>
    <w:p w:rsidR="007D021B" w:rsidRPr="00E8339F" w:rsidRDefault="007D021B" w:rsidP="007D021B">
      <w:pPr>
        <w:spacing w:after="0" w:line="240" w:lineRule="auto"/>
        <w:ind w:left="-57" w:right="-57"/>
        <w:rPr>
          <w:rFonts w:ascii="Times New Roman" w:hAnsi="Times New Roman" w:cs="Times New Roman"/>
          <w:bCs/>
          <w:sz w:val="16"/>
          <w:szCs w:val="16"/>
        </w:rPr>
      </w:pPr>
    </w:p>
    <w:p w:rsidR="007D021B" w:rsidRPr="00E8339F" w:rsidRDefault="007D021B" w:rsidP="007D021B">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1.4. Приложение 7 к Положению изложить в следующей редакции:</w:t>
      </w:r>
    </w:p>
    <w:p w:rsidR="007D021B" w:rsidRPr="00E8339F" w:rsidRDefault="007D021B" w:rsidP="007D021B">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7</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7D021B" w:rsidRPr="00E8339F" w:rsidRDefault="007D021B" w:rsidP="007D021B">
      <w:pPr>
        <w:spacing w:after="0" w:line="240" w:lineRule="auto"/>
        <w:ind w:left="-57" w:right="-57"/>
        <w:rPr>
          <w:rFonts w:ascii="Times New Roman" w:hAnsi="Times New Roman" w:cs="Times New Roman"/>
          <w:sz w:val="16"/>
          <w:szCs w:val="16"/>
        </w:rPr>
      </w:pPr>
      <w:r w:rsidRPr="00E8339F">
        <w:rPr>
          <w:rFonts w:ascii="Times New Roman" w:eastAsia="Arial" w:hAnsi="Times New Roman" w:cs="Times New Roman"/>
          <w:b/>
          <w:bCs/>
          <w:lang w:eastAsia="ar-SA"/>
        </w:rPr>
        <w:t xml:space="preserve">                                                   </w:t>
      </w:r>
    </w:p>
    <w:p w:rsidR="007D021B" w:rsidRPr="00E8339F" w:rsidRDefault="007D021B" w:rsidP="007D021B">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Распределение бюджетных ассигнований  по разделам и подразделам </w:t>
      </w:r>
    </w:p>
    <w:p w:rsidR="007D021B" w:rsidRPr="00E8339F" w:rsidRDefault="007D021B" w:rsidP="007D021B">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классификации расходов районного бюджета на 2023 год</w:t>
      </w:r>
    </w:p>
    <w:p w:rsidR="007D021B" w:rsidRPr="00E8339F" w:rsidRDefault="007D021B" w:rsidP="007D021B">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426"/>
        <w:gridCol w:w="567"/>
        <w:gridCol w:w="1275"/>
      </w:tblGrid>
      <w:tr w:rsidR="007D021B" w:rsidRPr="00E8339F" w:rsidTr="004E56F3">
        <w:trPr>
          <w:trHeight w:val="491"/>
        </w:trPr>
        <w:tc>
          <w:tcPr>
            <w:tcW w:w="7655"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Наименование</w:t>
            </w:r>
          </w:p>
        </w:tc>
        <w:tc>
          <w:tcPr>
            <w:tcW w:w="426"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зд</w:t>
            </w:r>
            <w:proofErr w:type="spellEnd"/>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Под</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раз</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дел</w:t>
            </w:r>
          </w:p>
        </w:tc>
        <w:tc>
          <w:tcPr>
            <w:tcW w:w="1275"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2023 год </w:t>
            </w:r>
          </w:p>
          <w:p w:rsidR="007D021B" w:rsidRPr="00E8339F" w:rsidRDefault="007D021B" w:rsidP="004E56F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Cs/>
                <w:sz w:val="20"/>
                <w:szCs w:val="20"/>
                <w:lang w:eastAsia="ru-RU"/>
              </w:rPr>
              <w:t>(тыс. руб.)</w:t>
            </w:r>
          </w:p>
        </w:tc>
      </w:tr>
      <w:tr w:rsidR="007D021B" w:rsidRPr="00E8339F" w:rsidTr="004E56F3">
        <w:trPr>
          <w:trHeight w:val="491"/>
        </w:trPr>
        <w:tc>
          <w:tcPr>
            <w:tcW w:w="7655"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426"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sz w:val="20"/>
                <w:szCs w:val="20"/>
                <w:lang w:eastAsia="ru-RU"/>
              </w:rPr>
            </w:pPr>
          </w:p>
        </w:tc>
        <w:tc>
          <w:tcPr>
            <w:tcW w:w="1275" w:type="dxa"/>
            <w:vMerge/>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ОБЩЕГОСУДАРСТВЕННЫЕ ВОПРОСЫ</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73 439,471</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1 863,535</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2 233,700</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32 077,750</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7 021,825</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Резервные фонды</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общегосударственные вопросы</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29 742,662</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НАЦИОНАЛЬНАЯ БЕЗОПАСНОСТЬ </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И ПРАВООХРАНИТЕЛЬНАЯ ДЕЯТЕЛЬНОСТЬ</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2 472,959</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2 274,144</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198,815</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ЭКОНОМИКА</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41 543,613</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Сельское хозяйство и рыболовство</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234,360</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Дорожное хозяйство (дорожные фонды)</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34 944,654</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экономики</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6 364,598</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ЖИЛИЩНО-КОММУНАЛЬНОЕ ХОЗЯЙСТВО</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20 442,956</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Жилищное хозяйство</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Коммунальное хозяйство</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8 550,400</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Благоустройство</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11 615,130</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жилищно-коммунального хозяйства</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271,326</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ОБРАЗОВАНИЕ</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373 587,394</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Дошкольное образование</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37 682,400</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Общее образование</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309 568,702</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Дополнительное образование детей</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20 480,232</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Молодежная политика</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685,040</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образования</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5 171,021</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КУЛЬТУРА, КИНЕМАТОГРАФИЯ</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18 760,117</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Культура</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18 760,117</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СОЦИАЛЬНАЯ ПОЛИТИКА</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36 207,391</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1 649,000</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Социальное обеспечение населения</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18 030,954</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Охрана семьи и детства</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13 940,996</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социальной политики</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2 586,441</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ФИЗИЧЕСКАЯ КУЛЬТУРА И СПОРТ</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530,000</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Массовый спорт</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530,000</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39 933,000</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межбюджетные трансферты общего характера</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39 933,000</w:t>
            </w:r>
          </w:p>
        </w:tc>
      </w:tr>
      <w:tr w:rsidR="007D021B" w:rsidRPr="00E8339F" w:rsidTr="004E56F3">
        <w:trPr>
          <w:trHeight w:val="20"/>
        </w:trPr>
        <w:tc>
          <w:tcPr>
            <w:tcW w:w="765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ИТОГО:</w:t>
            </w:r>
          </w:p>
        </w:tc>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w:t>
            </w:r>
          </w:p>
        </w:tc>
        <w:tc>
          <w:tcPr>
            <w:tcW w:w="127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606 916,901</w:t>
            </w:r>
          </w:p>
        </w:tc>
      </w:tr>
    </w:tbl>
    <w:p w:rsidR="007D021B" w:rsidRPr="00E8339F" w:rsidRDefault="007D021B" w:rsidP="007D021B">
      <w:pPr>
        <w:spacing w:after="0" w:line="240" w:lineRule="auto"/>
        <w:ind w:left="-57" w:right="-57"/>
        <w:rPr>
          <w:rFonts w:ascii="Times New Roman" w:hAnsi="Times New Roman" w:cs="Times New Roman"/>
          <w:bCs/>
          <w:sz w:val="16"/>
          <w:szCs w:val="16"/>
        </w:rPr>
      </w:pPr>
    </w:p>
    <w:p w:rsidR="007D021B" w:rsidRPr="00E8339F" w:rsidRDefault="007D021B" w:rsidP="007D021B">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1.5. Приложение 8 к Положению изложить в следующей редакции:</w:t>
      </w:r>
    </w:p>
    <w:p w:rsidR="007D021B" w:rsidRPr="00E8339F" w:rsidRDefault="007D021B" w:rsidP="007D021B">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8</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7D021B" w:rsidRPr="00E8339F" w:rsidRDefault="007D021B" w:rsidP="007D021B">
      <w:pPr>
        <w:spacing w:after="0" w:line="240" w:lineRule="auto"/>
        <w:ind w:left="-57" w:right="-57"/>
        <w:rPr>
          <w:rFonts w:ascii="Times New Roman" w:hAnsi="Times New Roman" w:cs="Times New Roman"/>
          <w:sz w:val="16"/>
          <w:szCs w:val="16"/>
        </w:rPr>
      </w:pPr>
      <w:r w:rsidRPr="00E8339F">
        <w:rPr>
          <w:rFonts w:ascii="Times New Roman" w:eastAsia="Arial" w:hAnsi="Times New Roman" w:cs="Times New Roman"/>
          <w:b/>
          <w:bCs/>
          <w:lang w:eastAsia="ar-SA"/>
        </w:rPr>
        <w:t xml:space="preserve">                                                   </w:t>
      </w:r>
    </w:p>
    <w:p w:rsidR="007D021B" w:rsidRPr="00E8339F" w:rsidRDefault="007D021B" w:rsidP="007D021B">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Распределение бюджетных ассигнований  по разделам </w:t>
      </w:r>
    </w:p>
    <w:p w:rsidR="007D021B" w:rsidRPr="00E8339F" w:rsidRDefault="007D021B" w:rsidP="007D021B">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и подразделам классификации расходов районного бюджета </w:t>
      </w:r>
    </w:p>
    <w:p w:rsidR="007D021B" w:rsidRPr="00E8339F" w:rsidRDefault="007D021B" w:rsidP="007D021B">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на плановый период 2024 и 2025 годов</w:t>
      </w:r>
    </w:p>
    <w:p w:rsidR="007D021B" w:rsidRPr="00E8339F" w:rsidRDefault="007D021B" w:rsidP="007D021B">
      <w:pPr>
        <w:spacing w:after="0" w:line="240" w:lineRule="auto"/>
        <w:ind w:left="-57" w:right="-57"/>
        <w:jc w:val="center"/>
        <w:rPr>
          <w:rFonts w:ascii="Times New Roman" w:hAnsi="Times New Roman" w:cs="Times New Roman"/>
          <w:b/>
          <w:bCs/>
          <w:sz w:val="16"/>
          <w:szCs w:val="16"/>
        </w:rPr>
      </w:pPr>
    </w:p>
    <w:tbl>
      <w:tblPr>
        <w:tblW w:w="9849" w:type="dxa"/>
        <w:jc w:val="center"/>
        <w:tblInd w:w="-3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425"/>
        <w:gridCol w:w="522"/>
        <w:gridCol w:w="1342"/>
        <w:gridCol w:w="1276"/>
      </w:tblGrid>
      <w:tr w:rsidR="007D021B" w:rsidRPr="00E8339F" w:rsidTr="004E56F3">
        <w:trPr>
          <w:trHeight w:val="491"/>
          <w:jc w:val="center"/>
        </w:trPr>
        <w:tc>
          <w:tcPr>
            <w:tcW w:w="6284"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Наименование</w:t>
            </w:r>
          </w:p>
        </w:tc>
        <w:tc>
          <w:tcPr>
            <w:tcW w:w="425"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зд</w:t>
            </w:r>
            <w:proofErr w:type="spellEnd"/>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ел</w:t>
            </w:r>
          </w:p>
        </w:tc>
        <w:tc>
          <w:tcPr>
            <w:tcW w:w="522"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Под</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раз</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дел</w:t>
            </w:r>
          </w:p>
        </w:tc>
        <w:tc>
          <w:tcPr>
            <w:tcW w:w="1342"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2024 год </w:t>
            </w:r>
          </w:p>
          <w:p w:rsidR="007D021B" w:rsidRPr="00E8339F" w:rsidRDefault="007D021B" w:rsidP="004E56F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Cs/>
                <w:sz w:val="20"/>
                <w:szCs w:val="20"/>
                <w:lang w:eastAsia="ru-RU"/>
              </w:rPr>
              <w:t>(тыс. руб.)</w:t>
            </w:r>
          </w:p>
        </w:tc>
        <w:tc>
          <w:tcPr>
            <w:tcW w:w="1276"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2025 год </w:t>
            </w:r>
          </w:p>
          <w:p w:rsidR="007D021B" w:rsidRPr="00E8339F" w:rsidRDefault="007D021B" w:rsidP="004E56F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Cs/>
                <w:sz w:val="20"/>
                <w:szCs w:val="20"/>
                <w:lang w:eastAsia="ru-RU"/>
              </w:rPr>
              <w:t>(тыс. руб.)</w:t>
            </w:r>
          </w:p>
        </w:tc>
      </w:tr>
      <w:tr w:rsidR="007D021B" w:rsidRPr="00E8339F" w:rsidTr="004E56F3">
        <w:trPr>
          <w:trHeight w:val="491"/>
          <w:jc w:val="center"/>
        </w:trPr>
        <w:tc>
          <w:tcPr>
            <w:tcW w:w="6284"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425"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sz w:val="20"/>
                <w:szCs w:val="20"/>
                <w:lang w:eastAsia="ru-RU"/>
              </w:rPr>
            </w:pPr>
          </w:p>
        </w:tc>
        <w:tc>
          <w:tcPr>
            <w:tcW w:w="522"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sz w:val="20"/>
                <w:szCs w:val="20"/>
                <w:lang w:eastAsia="ru-RU"/>
              </w:rPr>
            </w:pPr>
          </w:p>
        </w:tc>
        <w:tc>
          <w:tcPr>
            <w:tcW w:w="1342" w:type="dxa"/>
            <w:vMerge/>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p>
        </w:tc>
        <w:tc>
          <w:tcPr>
            <w:tcW w:w="1276" w:type="dxa"/>
            <w:vMerge/>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ОБЩЕГОСУДАРСТВЕННЫЕ ВОПРОСЫ</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01</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76 314,252</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79 202,017</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1 856,900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1 836,900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33 981,752</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32 998,017</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Судебная система</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1,800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5 733,200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5 563,200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Резервные фонды</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общегосударственные вопросы</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32 106,900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36 168,600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03</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2 235,300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2 175,300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2 230,300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2 170,300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lastRenderedPageBreak/>
              <w:t>НАЦИОНАЛЬНАЯ ЭКОНОМИКА</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04</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27 020,508</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19 287,200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Сельское хозяйство и рыболовство</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981,400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1 172,200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Дорожное хозяйство (дорожные фонды)</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25 659,108</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18 115,000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экономики</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380,000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ЖИЛИЩНО-КОММУНАЛЬНОЕ ХОЗЯЙСТВО</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05</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14 243,929</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13 795,379</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Жилищное хозяйство</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Коммунальное хозяйство</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Благоустройство</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6 729,129</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6 280,579</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ОБРАЗОВАНИЕ</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07</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215 705,177</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323 000,852</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Дошкольное образование</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39 128,212</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38 922,328</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Общее образование</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150 967,471</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259 283,379</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Дополнительное образование детей</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20 616,570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19 802,220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Молодежная политика</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образования</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КУЛЬТУРА, КИНЕМАТОГРАФИЯ</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08</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14 572,980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14 942,480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Культура</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14 572,980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14 942,480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СОЦИАЛЬНАЯ ПОЛИТИКА</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10</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31 345,574</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31 345,574</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Социальное обеспечение населения</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Охрана семьи и детства</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13 714,774</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13 714,774</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социальной политики</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r>
      <w:tr w:rsidR="007D021B" w:rsidRPr="00E8339F" w:rsidTr="004E56F3">
        <w:trPr>
          <w:trHeight w:val="20"/>
          <w:jc w:val="center"/>
        </w:trPr>
        <w:tc>
          <w:tcPr>
            <w:tcW w:w="628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ИТОГО:</w:t>
            </w:r>
          </w:p>
        </w:tc>
        <w:tc>
          <w:tcPr>
            <w:tcW w:w="425"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w:t>
            </w:r>
          </w:p>
        </w:tc>
        <w:tc>
          <w:tcPr>
            <w:tcW w:w="522"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w:t>
            </w:r>
          </w:p>
        </w:tc>
        <w:tc>
          <w:tcPr>
            <w:tcW w:w="134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381 437,720</w:t>
            </w:r>
          </w:p>
        </w:tc>
        <w:tc>
          <w:tcPr>
            <w:tcW w:w="127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483 748,803</w:t>
            </w:r>
          </w:p>
        </w:tc>
      </w:tr>
    </w:tbl>
    <w:p w:rsidR="007D021B" w:rsidRPr="00E8339F" w:rsidRDefault="007D021B" w:rsidP="007D021B">
      <w:pPr>
        <w:tabs>
          <w:tab w:val="left" w:pos="5040"/>
        </w:tabs>
        <w:spacing w:after="0" w:line="240" w:lineRule="auto"/>
        <w:ind w:right="-57"/>
        <w:jc w:val="both"/>
        <w:rPr>
          <w:rFonts w:ascii="Times New Roman" w:hAnsi="Times New Roman" w:cs="Times New Roman"/>
          <w:bCs/>
          <w:sz w:val="16"/>
          <w:szCs w:val="16"/>
        </w:rPr>
      </w:pPr>
    </w:p>
    <w:p w:rsidR="007D021B" w:rsidRPr="00E8339F" w:rsidRDefault="007D021B" w:rsidP="007D021B">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1.6. Приложение 9 к Положению изложить в следующей редакции:</w:t>
      </w:r>
    </w:p>
    <w:p w:rsidR="007D021B" w:rsidRPr="00E8339F" w:rsidRDefault="007D021B" w:rsidP="007D021B">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9</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7D021B" w:rsidRPr="00E8339F" w:rsidRDefault="007D021B" w:rsidP="007D021B">
      <w:pPr>
        <w:spacing w:after="0" w:line="240" w:lineRule="auto"/>
        <w:ind w:left="-57" w:right="-57"/>
        <w:rPr>
          <w:rFonts w:ascii="Times New Roman" w:hAnsi="Times New Roman" w:cs="Times New Roman"/>
          <w:sz w:val="16"/>
          <w:szCs w:val="16"/>
        </w:rPr>
      </w:pPr>
      <w:r w:rsidRPr="00E8339F">
        <w:rPr>
          <w:rFonts w:ascii="Times New Roman" w:eastAsia="Arial" w:hAnsi="Times New Roman" w:cs="Times New Roman"/>
          <w:b/>
          <w:bCs/>
          <w:sz w:val="16"/>
          <w:szCs w:val="16"/>
          <w:lang w:eastAsia="ar-SA"/>
        </w:rPr>
        <w:t xml:space="preserve">                                                   </w:t>
      </w:r>
    </w:p>
    <w:p w:rsidR="007D021B" w:rsidRPr="00E8339F" w:rsidRDefault="007D021B" w:rsidP="007D021B">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7D021B" w:rsidRPr="00E8339F" w:rsidRDefault="007D021B" w:rsidP="007D021B">
      <w:pPr>
        <w:spacing w:after="0" w:line="240" w:lineRule="auto"/>
        <w:ind w:left="-57" w:right="-57"/>
        <w:rPr>
          <w:rFonts w:ascii="Times New Roman" w:eastAsia="Arial" w:hAnsi="Times New Roman" w:cs="Times New Roman"/>
          <w:b/>
          <w:bCs/>
          <w:sz w:val="16"/>
          <w:szCs w:val="16"/>
          <w:lang w:eastAsia="ar-SA"/>
        </w:rPr>
      </w:pPr>
      <w:r w:rsidRPr="00E8339F">
        <w:rPr>
          <w:rFonts w:ascii="Times New Roman" w:eastAsia="Arial" w:hAnsi="Times New Roman" w:cs="Times New Roman"/>
          <w:b/>
          <w:bCs/>
          <w:lang w:eastAsia="ar-SA"/>
        </w:rPr>
        <w:t xml:space="preserve">    </w:t>
      </w:r>
    </w:p>
    <w:tbl>
      <w:tblPr>
        <w:tblW w:w="98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418"/>
        <w:gridCol w:w="567"/>
        <w:gridCol w:w="5386"/>
        <w:gridCol w:w="1474"/>
      </w:tblGrid>
      <w:tr w:rsidR="007D021B" w:rsidRPr="00E8339F" w:rsidTr="004E56F3">
        <w:trPr>
          <w:trHeight w:val="491"/>
        </w:trPr>
        <w:tc>
          <w:tcPr>
            <w:tcW w:w="426"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зд</w:t>
            </w:r>
            <w:proofErr w:type="spellEnd"/>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Под</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раз</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дел</w:t>
            </w:r>
          </w:p>
        </w:tc>
        <w:tc>
          <w:tcPr>
            <w:tcW w:w="1418"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Код </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целевой </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статьи </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расходов</w:t>
            </w:r>
          </w:p>
        </w:tc>
        <w:tc>
          <w:tcPr>
            <w:tcW w:w="567"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Код вида </w:t>
            </w:r>
            <w:proofErr w:type="spellStart"/>
            <w:r w:rsidRPr="00E8339F">
              <w:rPr>
                <w:rFonts w:ascii="Times New Roman" w:eastAsia="Times New Roman" w:hAnsi="Times New Roman" w:cs="Times New Roman"/>
                <w:b/>
                <w:bCs/>
                <w:sz w:val="20"/>
                <w:szCs w:val="20"/>
                <w:lang w:eastAsia="ru-RU"/>
              </w:rPr>
              <w:t>расх</w:t>
            </w:r>
            <w:proofErr w:type="spellEnd"/>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одов</w:t>
            </w:r>
            <w:proofErr w:type="spellEnd"/>
          </w:p>
        </w:tc>
        <w:tc>
          <w:tcPr>
            <w:tcW w:w="5386"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Наименование</w:t>
            </w:r>
          </w:p>
        </w:tc>
        <w:tc>
          <w:tcPr>
            <w:tcW w:w="1474"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2023 год</w:t>
            </w:r>
          </w:p>
          <w:p w:rsidR="007D021B" w:rsidRPr="00E8339F" w:rsidRDefault="007D021B" w:rsidP="004E56F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Cs/>
                <w:sz w:val="20"/>
                <w:szCs w:val="20"/>
                <w:lang w:eastAsia="ru-RU"/>
              </w:rPr>
              <w:t xml:space="preserve"> (тыс. руб.)</w:t>
            </w:r>
          </w:p>
        </w:tc>
      </w:tr>
      <w:tr w:rsidR="007D021B" w:rsidRPr="00E8339F" w:rsidTr="004E56F3">
        <w:trPr>
          <w:trHeight w:val="491"/>
        </w:trPr>
        <w:tc>
          <w:tcPr>
            <w:tcW w:w="426"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567"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1418"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567"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5386"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1474" w:type="dxa"/>
            <w:vMerge/>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ОБЩЕГОСУДАРСТВЕННЫЕ ВОПРОСЫ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73 439,471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1 863,535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1 863,535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1 856,900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6,635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Функционирование законодательных (представительных) органов государственной власти и представительных органов муниципальных </w:t>
            </w:r>
            <w:r w:rsidRPr="00E8339F">
              <w:rPr>
                <w:rFonts w:ascii="Times New Roman" w:eastAsia="Times New Roman" w:hAnsi="Times New Roman" w:cs="Times New Roman"/>
                <w:lang w:eastAsia="ru-RU"/>
              </w:rPr>
              <w:lastRenderedPageBreak/>
              <w:t>образований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2 233,700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2 233,700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1 187,200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946,500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32 077,750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24.0.00.00000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"Обеспечение </w:t>
            </w:r>
            <w:proofErr w:type="gramStart"/>
            <w:r w:rsidRPr="00E8339F">
              <w:rPr>
                <w:rFonts w:ascii="Times New Roman" w:eastAsia="Times New Roman" w:hAnsi="Times New Roman" w:cs="Times New Roman"/>
                <w:lang w:eastAsia="ru-RU"/>
              </w:rPr>
              <w:t>безопасности жизнедеятельности населения Урюпинского муниципального района Волгоградской области</w:t>
            </w:r>
            <w:proofErr w:type="gramEnd"/>
            <w:r w:rsidRPr="00E8339F">
              <w:rPr>
                <w:rFonts w:ascii="Times New Roman" w:eastAsia="Times New Roman" w:hAnsi="Times New Roman" w:cs="Times New Roman"/>
                <w:lang w:eastAsia="ru-RU"/>
              </w:rPr>
              <w:t xml:space="preserve"> на 2023-2025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24.0.00.20010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"Обеспечение </w:t>
            </w:r>
            <w:proofErr w:type="gramStart"/>
            <w:r w:rsidRPr="00E8339F">
              <w:rPr>
                <w:rFonts w:ascii="Times New Roman" w:eastAsia="Times New Roman" w:hAnsi="Times New Roman" w:cs="Times New Roman"/>
                <w:lang w:eastAsia="ru-RU"/>
              </w:rPr>
              <w:t>безопасности жизнедеятельности населения Урюпинского муниципального района Волгоградской области</w:t>
            </w:r>
            <w:proofErr w:type="gramEnd"/>
            <w:r w:rsidRPr="00E8339F">
              <w:rPr>
                <w:rFonts w:ascii="Times New Roman" w:eastAsia="Times New Roman" w:hAnsi="Times New Roman" w:cs="Times New Roman"/>
                <w:lang w:eastAsia="ru-RU"/>
              </w:rPr>
              <w:t xml:space="preserve"> на 2023-2025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31 870,086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28 644,093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1 681,205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293,988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8339F">
              <w:rPr>
                <w:rFonts w:ascii="Times New Roman" w:eastAsia="Times New Roman" w:hAnsi="Times New Roman" w:cs="Times New Roman"/>
                <w:lang w:eastAsia="ru-RU"/>
              </w:rPr>
              <w:lastRenderedPageBreak/>
              <w:t>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315,130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28,870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377,500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529,300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177,664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177,664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7 021,825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7 016,825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5 585,052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493,500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886,200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52,073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Резервные фонды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(Иные бюджетные ассигнования)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общегосударственные вопросы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29 742,662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1 197,909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6,509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1 110,100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64,500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6,967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9,833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28 544,753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8339F">
              <w:rPr>
                <w:rFonts w:ascii="Times New Roman" w:eastAsia="Times New Roman" w:hAnsi="Times New Roman" w:cs="Times New Roman"/>
                <w:lang w:eastAsia="ru-RU"/>
              </w:rPr>
              <w:lastRenderedPageBreak/>
              <w:t>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8 638,700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8 805,753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45,250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10 050,800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619,800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(Иные бюджетные ассигнования)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99.0.00.90020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129,150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2 472,959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2 274,144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2 274,144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2 037,100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237,044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198,815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«Профилактика правонарушений на территории Урюпинского муниципального района» на 2023-2025 годы (Социальное обеспечение и иные выплаты </w:t>
            </w:r>
            <w:r w:rsidRPr="00E8339F">
              <w:rPr>
                <w:rFonts w:ascii="Times New Roman" w:eastAsia="Times New Roman" w:hAnsi="Times New Roman" w:cs="Times New Roman"/>
                <w:lang w:eastAsia="ru-RU"/>
              </w:rPr>
              <w:lastRenderedPageBreak/>
              <w:t>населению)</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178,815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99.0.00.17600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Материальное стимулирование народных дружин (Социальное обеспечение и иные выплаты населению)</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178,815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ЭКОНОМИКА</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41 543,613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Сельское хозяйство и рыболовство</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234,360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52.0.00.00000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106,060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52.0.00.L5990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направленных на возмещение </w:t>
            </w:r>
            <w:proofErr w:type="gramStart"/>
            <w:r w:rsidRPr="00E8339F">
              <w:rPr>
                <w:rFonts w:ascii="Times New Roman" w:eastAsia="Times New Roman" w:hAnsi="Times New Roman" w:cs="Times New Roman"/>
                <w:lang w:eastAsia="ru-RU"/>
              </w:rPr>
              <w:t>расходов</w:t>
            </w:r>
            <w:proofErr w:type="gramEnd"/>
            <w:r w:rsidRPr="00E8339F">
              <w:rPr>
                <w:rFonts w:ascii="Times New Roman" w:eastAsia="Times New Roman" w:hAnsi="Times New Roman" w:cs="Times New Roman"/>
                <w:lang w:eastAsia="ru-RU"/>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106,060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128,300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Дорожное хозяйство (дорожные фонды)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34 944,654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8 080,808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8 080,808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25 270,965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8 707,704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2 893,442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10 278,276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34.0.00.S1774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E8339F">
              <w:rPr>
                <w:rFonts w:ascii="Times New Roman" w:eastAsia="Times New Roman" w:hAnsi="Times New Roman" w:cs="Times New Roman"/>
                <w:lang w:eastAsia="ru-RU"/>
              </w:rPr>
              <w:t xml:space="preserve">( </w:t>
            </w:r>
            <w:proofErr w:type="gramEnd"/>
            <w:r w:rsidRPr="00E8339F">
              <w:rPr>
                <w:rFonts w:ascii="Times New Roman" w:eastAsia="Times New Roman" w:hAnsi="Times New Roman" w:cs="Times New Roman"/>
                <w:lang w:eastAsia="ru-RU"/>
              </w:rPr>
              <w:t xml:space="preserve">ул. Ленина - ул. 27 Съезда КПСС) в х. </w:t>
            </w:r>
            <w:proofErr w:type="spellStart"/>
            <w:r w:rsidRPr="00E8339F">
              <w:rPr>
                <w:rFonts w:ascii="Times New Roman" w:eastAsia="Times New Roman" w:hAnsi="Times New Roman" w:cs="Times New Roman"/>
                <w:lang w:eastAsia="ru-RU"/>
              </w:rPr>
              <w:t>Бубновский</w:t>
            </w:r>
            <w:proofErr w:type="spellEnd"/>
            <w:r w:rsidRPr="00E8339F">
              <w:rPr>
                <w:rFonts w:ascii="Times New Roman" w:eastAsia="Times New Roman" w:hAnsi="Times New Roman" w:cs="Times New Roman"/>
                <w:lang w:eastAsia="ru-RU"/>
              </w:rPr>
              <w:t xml:space="preserve"> Урюпинского района Волгоградской области» (Межбюджетные трансферты)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1 102,352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34.0.00.S1775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E8339F">
              <w:rPr>
                <w:rFonts w:ascii="Times New Roman" w:eastAsia="Times New Roman" w:hAnsi="Times New Roman" w:cs="Times New Roman"/>
                <w:lang w:eastAsia="ru-RU"/>
              </w:rPr>
              <w:t>Салтынский</w:t>
            </w:r>
            <w:proofErr w:type="spellEnd"/>
            <w:r w:rsidRPr="00E8339F">
              <w:rPr>
                <w:rFonts w:ascii="Times New Roman" w:eastAsia="Times New Roman" w:hAnsi="Times New Roman" w:cs="Times New Roman"/>
                <w:lang w:eastAsia="ru-RU"/>
              </w:rPr>
              <w:t xml:space="preserve"> Урюпинского муниципального района Волгоградской области» (Межбюджетные трансферты)</w:t>
            </w:r>
            <w:proofErr w:type="gramEnd"/>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1 150,000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34.0.00.S1777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1 139,191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1 592,882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99.0.00.93150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Дорожный фонд (Межбюджетные трансферты)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1 592,882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экономики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6 364,598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6 364,598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99.0.00.79250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по соглашению о передачи полномочий в области архитектуры (Межбюджетные трансферты)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5 465,000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99.0.00.S2570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599,598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ЖИЛИЩНО-КОММУНАЛЬНОЕ ХОЗЯЙСТВО</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20 442,956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Жилищное хозяйство</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Коммунальное хозяйство</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8 550,400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8 550,400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1 174,000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7 376,400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Благоустройство</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11 615,130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33.0.00.00000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2 458,000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33.0.00.L5765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2 458,000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6 689,551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38.0.00.S1776</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рамках инициативного бюджетирования по проекту «Благоустройство центральной части х</w:t>
            </w:r>
            <w:proofErr w:type="gramStart"/>
            <w:r w:rsidRPr="00E8339F">
              <w:rPr>
                <w:rFonts w:ascii="Times New Roman" w:eastAsia="Times New Roman" w:hAnsi="Times New Roman" w:cs="Times New Roman"/>
                <w:lang w:eastAsia="ru-RU"/>
              </w:rPr>
              <w:t>.Д</w:t>
            </w:r>
            <w:proofErr w:type="gramEnd"/>
            <w:r w:rsidRPr="00E8339F">
              <w:rPr>
                <w:rFonts w:ascii="Times New Roman" w:eastAsia="Times New Roman" w:hAnsi="Times New Roman" w:cs="Times New Roman"/>
                <w:lang w:eastAsia="ru-RU"/>
              </w:rPr>
              <w:t>ьяконовский-2 Урюпинского муниципального района Волгоградской области» (Межбюджетные трансферты)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1 373,551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2 467,579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1 503,000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жилищно-коммунального хозяйства</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271,326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«Чистая вода Урюпинского муниципального района на 2021-2023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106,326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09.0.00.77690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106,326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ОБРАЗОВАНИЕ</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373 587,394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Дошкольное образование</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37 682,400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601,680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601,680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1 207,548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1 207,548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56,608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«Обеспечение безопасности муниципальных образовательных учреждений Урюпинского </w:t>
            </w:r>
            <w:r w:rsidRPr="00E8339F">
              <w:rPr>
                <w:rFonts w:ascii="Times New Roman" w:eastAsia="Times New Roman" w:hAnsi="Times New Roman" w:cs="Times New Roman"/>
                <w:lang w:eastAsia="ru-RU"/>
              </w:rPr>
              <w:lastRenderedPageBreak/>
              <w:t>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56,608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35 816,564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8 696,900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5 922,344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(Иные бюджетные ассигнования)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2,320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5 451,700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1 817,200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1 352,000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8 642,100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450,700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2 880,700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51,430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84,870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265,100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Общее образование</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309 568,702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5 096,720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1 965,710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3 131,010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16 230,799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"Организация питания обучающихся и воспитанников в муниципальных образовательных </w:t>
            </w:r>
            <w:r w:rsidRPr="00E8339F">
              <w:rPr>
                <w:rFonts w:ascii="Times New Roman" w:eastAsia="Times New Roman" w:hAnsi="Times New Roman" w:cs="Times New Roman"/>
                <w:lang w:eastAsia="ru-RU"/>
              </w:rPr>
              <w:lastRenderedPageBreak/>
              <w:t>организациях Урюпинского муниципального района"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1 289,908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4 328,977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2 912,818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7 679,097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348,618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108,752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239,866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9 103,118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10.0.00.S0980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1 734,694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357,144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по приобретению и замене осветительных приборов, а также выполнению </w:t>
            </w:r>
            <w:r w:rsidRPr="00E8339F">
              <w:rPr>
                <w:rFonts w:ascii="Times New Roman" w:eastAsia="Times New Roman" w:hAnsi="Times New Roman" w:cs="Times New Roman"/>
                <w:lang w:eastAsia="ru-RU"/>
              </w:rPr>
              <w:lastRenderedPageBreak/>
              <w:t>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695,489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5 263,158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526,316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526,317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17 846,440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5 658,935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w:t>
            </w:r>
            <w:r w:rsidRPr="00E8339F">
              <w:rPr>
                <w:rFonts w:ascii="Times New Roman" w:eastAsia="Times New Roman" w:hAnsi="Times New Roman" w:cs="Times New Roman"/>
                <w:lang w:eastAsia="ru-RU"/>
              </w:rPr>
              <w:lastRenderedPageBreak/>
              <w:t>программы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10 902,505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17.0.00.S1778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в рамках </w:t>
            </w:r>
            <w:proofErr w:type="gramStart"/>
            <w:r w:rsidRPr="00E8339F">
              <w:rPr>
                <w:rFonts w:ascii="Times New Roman" w:eastAsia="Times New Roman" w:hAnsi="Times New Roman" w:cs="Times New Roman"/>
                <w:lang w:eastAsia="ru-RU"/>
              </w:rPr>
              <w:t>инициативного</w:t>
            </w:r>
            <w:proofErr w:type="gramEnd"/>
            <w:r w:rsidRPr="00E8339F">
              <w:rPr>
                <w:rFonts w:ascii="Times New Roman" w:eastAsia="Times New Roman" w:hAnsi="Times New Roman" w:cs="Times New Roman"/>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17.0.00.S1779</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в рамках </w:t>
            </w:r>
            <w:proofErr w:type="gramStart"/>
            <w:r w:rsidRPr="00E8339F">
              <w:rPr>
                <w:rFonts w:ascii="Times New Roman" w:eastAsia="Times New Roman" w:hAnsi="Times New Roman" w:cs="Times New Roman"/>
                <w:lang w:eastAsia="ru-RU"/>
              </w:rPr>
              <w:t>инициативного</w:t>
            </w:r>
            <w:proofErr w:type="gramEnd"/>
            <w:r w:rsidRPr="00E8339F">
              <w:rPr>
                <w:rFonts w:ascii="Times New Roman" w:eastAsia="Times New Roman" w:hAnsi="Times New Roman" w:cs="Times New Roman"/>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17.0.00.S177А</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17.0.00.S177Б</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«Создание школьного </w:t>
            </w:r>
            <w:proofErr w:type="spellStart"/>
            <w:r w:rsidRPr="00E8339F">
              <w:rPr>
                <w:rFonts w:ascii="Times New Roman" w:eastAsia="Times New Roman" w:hAnsi="Times New Roman" w:cs="Times New Roman"/>
                <w:lang w:eastAsia="ru-RU"/>
              </w:rPr>
              <w:t>медиацентра</w:t>
            </w:r>
            <w:proofErr w:type="spellEnd"/>
            <w:r w:rsidRPr="00E8339F">
              <w:rPr>
                <w:rFonts w:ascii="Times New Roman" w:eastAsia="Times New Roman" w:hAnsi="Times New Roman" w:cs="Times New Roman"/>
                <w:lang w:eastAsia="ru-RU"/>
              </w:rPr>
              <w:t>»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260 903,007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7 397,700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19 004,811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38,650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42 945,946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w:t>
            </w:r>
            <w:r w:rsidRPr="00E8339F">
              <w:rPr>
                <w:rFonts w:ascii="Times New Roman" w:eastAsia="Times New Roman" w:hAnsi="Times New Roman" w:cs="Times New Roman"/>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42 624,500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94 974,100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11 794,921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26 260,679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2 868,496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6 321,104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1 806,000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3 930,500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Иные межбюджетные трансферты на обеспечение социальными гарантиями молодых специалистов, </w:t>
            </w:r>
            <w:r w:rsidRPr="00E8339F">
              <w:rPr>
                <w:rFonts w:ascii="Times New Roman" w:eastAsia="Times New Roman" w:hAnsi="Times New Roman" w:cs="Times New Roman"/>
                <w:lang w:eastAsia="ru-RU"/>
              </w:rPr>
              <w:lastRenderedPageBreak/>
              <w:t>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22,500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845,600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Дополнительное образование детей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20 480,232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1 283,778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418,990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864,788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19 196,454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15 747,050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1 738,534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(Иные бюджетные ассигнования)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1,450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1 492,920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Молодежная политика</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685,040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«Комплексные меры противодействия злоупотреблению наркотиками и их незаконному </w:t>
            </w:r>
            <w:r w:rsidRPr="00E8339F">
              <w:rPr>
                <w:rFonts w:ascii="Times New Roman" w:eastAsia="Times New Roman" w:hAnsi="Times New Roman" w:cs="Times New Roman"/>
                <w:lang w:eastAsia="ru-RU"/>
              </w:rPr>
              <w:lastRenderedPageBreak/>
              <w:t>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452,040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442,240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51,000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48,000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«Организация и обеспечение отдыха, оздоровления и занятости детей, подростков и молодежи в Урюпинском муниципальном районе» на 2021-2023 </w:t>
            </w:r>
            <w:r w:rsidRPr="00E8339F">
              <w:rPr>
                <w:rFonts w:ascii="Times New Roman" w:eastAsia="Times New Roman" w:hAnsi="Times New Roman" w:cs="Times New Roman"/>
                <w:lang w:eastAsia="ru-RU"/>
              </w:rPr>
              <w:lastRenderedPageBreak/>
              <w:t>годы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51.0.00.00000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51.0.00.20010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образования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5 171,021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2 585,284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101,000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w:t>
            </w:r>
            <w:proofErr w:type="gramStart"/>
            <w:r w:rsidRPr="00E8339F">
              <w:rPr>
                <w:rFonts w:ascii="Times New Roman" w:eastAsia="Times New Roman" w:hAnsi="Times New Roman" w:cs="Times New Roman"/>
                <w:sz w:val="20"/>
                <w:szCs w:val="20"/>
                <w:lang w:eastAsia="ru-RU"/>
              </w:rPr>
              <w:t>E</w:t>
            </w:r>
            <w:proofErr w:type="gramEnd"/>
            <w:r w:rsidRPr="00E8339F">
              <w:rPr>
                <w:rFonts w:ascii="Times New Roman" w:eastAsia="Times New Roman" w:hAnsi="Times New Roman" w:cs="Times New Roman"/>
                <w:sz w:val="20"/>
                <w:szCs w:val="20"/>
                <w:lang w:eastAsia="ru-RU"/>
              </w:rPr>
              <w:t>В.51790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745,285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w:t>
            </w:r>
            <w:proofErr w:type="gramStart"/>
            <w:r w:rsidRPr="00E8339F">
              <w:rPr>
                <w:rFonts w:ascii="Times New Roman" w:eastAsia="Times New Roman" w:hAnsi="Times New Roman" w:cs="Times New Roman"/>
                <w:sz w:val="20"/>
                <w:szCs w:val="20"/>
                <w:lang w:eastAsia="ru-RU"/>
              </w:rPr>
              <w:t>E</w:t>
            </w:r>
            <w:proofErr w:type="gramEnd"/>
            <w:r w:rsidRPr="00E8339F">
              <w:rPr>
                <w:rFonts w:ascii="Times New Roman" w:eastAsia="Times New Roman" w:hAnsi="Times New Roman" w:cs="Times New Roman"/>
                <w:sz w:val="20"/>
                <w:szCs w:val="20"/>
                <w:lang w:eastAsia="ru-RU"/>
              </w:rPr>
              <w:t>В.51790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1 738,999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2 571,696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936,000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w:t>
            </w:r>
            <w:r w:rsidRPr="00E8339F">
              <w:rPr>
                <w:rFonts w:ascii="Times New Roman" w:eastAsia="Times New Roman" w:hAnsi="Times New Roman" w:cs="Times New Roman"/>
                <w:lang w:eastAsia="ru-RU"/>
              </w:rPr>
              <w:lastRenderedPageBreak/>
              <w:t>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1 635,696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14,041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14,041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КУЛЬТУРА, КИНЕМАТОГРАФИЯ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18 760,117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Культура</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18 760,117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51.0.00.00000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51.0.00.20010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18 587,117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7 243,900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4 656,729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(Иные бюджетные ассигнования)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8,915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2 267,900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Обеспечение деятельности учреждений библиотечного обслуживания населения (Закупка товаров, работ и услуг для обеспечения государственных </w:t>
            </w:r>
            <w:r w:rsidRPr="00E8339F">
              <w:rPr>
                <w:rFonts w:ascii="Times New Roman" w:eastAsia="Times New Roman" w:hAnsi="Times New Roman" w:cs="Times New Roman"/>
                <w:lang w:eastAsia="ru-RU"/>
              </w:rPr>
              <w:lastRenderedPageBreak/>
              <w:t>(муниципальных)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443,363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библиотечного обслуживания населения (Иные бюджетные ассигнования)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0,310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3 777,800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СОЦИАЛЬНАЯ ПОЛИТИКА</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36 207,391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1 649,000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1 649,000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1 649,000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Социальное обеспечение населения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18 030,954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18 030,954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46,800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4 680,000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w:t>
            </w:r>
            <w:r w:rsidRPr="00E8339F">
              <w:rPr>
                <w:rFonts w:ascii="Times New Roman" w:eastAsia="Times New Roman" w:hAnsi="Times New Roman" w:cs="Times New Roman"/>
                <w:lang w:eastAsia="ru-RU"/>
              </w:rPr>
              <w:lastRenderedPageBreak/>
              <w:t>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0,200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E8339F">
              <w:rPr>
                <w:rFonts w:ascii="Times New Roman" w:eastAsia="Times New Roman" w:hAnsi="Times New Roman" w:cs="Times New Roman"/>
                <w:lang w:eastAsia="ru-RU"/>
              </w:rPr>
              <w:t>)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90,460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9 045,994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72,000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Администрации Волгоградской области (Социальное обеспечение и иные выплаты населению)</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4 000,000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Охрана семьи и детства</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13 940,996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«Улучшение жилищных условий молодых семей </w:t>
            </w:r>
            <w:r w:rsidRPr="00E8339F">
              <w:rPr>
                <w:rFonts w:ascii="Times New Roman" w:eastAsia="Times New Roman" w:hAnsi="Times New Roman" w:cs="Times New Roman"/>
                <w:lang w:eastAsia="ru-RU"/>
              </w:rPr>
              <w:lastRenderedPageBreak/>
              <w:t>Урюпинского муниципального района на 2023-2025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316,222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316,222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13 340,900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582,200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8 891,000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3 712,600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149,300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социальной политики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2 586,441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2 586,441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37,895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1 452,600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E8339F">
              <w:rPr>
                <w:rFonts w:ascii="Times New Roman" w:eastAsia="Times New Roman" w:hAnsi="Times New Roman" w:cs="Times New Roman"/>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1 095,946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ФИЗИЧЕСКАЯ КУЛЬТУРА И СПОРТ</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530,000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Массовый спорт</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44.0.00.00000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"Развитие массовой физической культуры и спорта </w:t>
            </w:r>
            <w:r w:rsidRPr="00E8339F">
              <w:rPr>
                <w:rFonts w:ascii="Times New Roman" w:eastAsia="Times New Roman" w:hAnsi="Times New Roman" w:cs="Times New Roman"/>
                <w:lang w:eastAsia="ru-RU"/>
              </w:rPr>
              <w:lastRenderedPageBreak/>
              <w:t>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40,000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369,000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91,000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39 933,000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межбюджетные трансферты общего характера</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39 933,000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39 933,000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99.0.00.75210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39 933,000</w:t>
            </w:r>
          </w:p>
        </w:tc>
      </w:tr>
      <w:tr w:rsidR="007D021B" w:rsidRPr="00E8339F" w:rsidTr="004E56F3">
        <w:trPr>
          <w:trHeight w:val="20"/>
        </w:trPr>
        <w:tc>
          <w:tcPr>
            <w:tcW w:w="8364" w:type="dxa"/>
            <w:gridSpan w:val="5"/>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w:t>
            </w:r>
            <w:r w:rsidRPr="00E8339F">
              <w:rPr>
                <w:rFonts w:ascii="Times New Roman" w:eastAsia="Times New Roman" w:hAnsi="Times New Roman" w:cs="Times New Roman"/>
                <w:b/>
                <w:bCs/>
                <w:lang w:eastAsia="ru-RU"/>
              </w:rPr>
              <w:t>ИТОГО:</w:t>
            </w:r>
          </w:p>
        </w:tc>
        <w:tc>
          <w:tcPr>
            <w:tcW w:w="1474"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606 916,901</w:t>
            </w:r>
          </w:p>
        </w:tc>
      </w:tr>
    </w:tbl>
    <w:p w:rsidR="007D021B" w:rsidRPr="00E8339F" w:rsidRDefault="007D021B" w:rsidP="007D021B">
      <w:pPr>
        <w:spacing w:after="0" w:line="240" w:lineRule="auto"/>
        <w:ind w:left="-57" w:right="-57"/>
        <w:rPr>
          <w:rFonts w:ascii="Times New Roman" w:eastAsia="Arial" w:hAnsi="Times New Roman" w:cs="Times New Roman"/>
          <w:b/>
          <w:bCs/>
          <w:sz w:val="16"/>
          <w:szCs w:val="16"/>
          <w:lang w:eastAsia="ar-SA"/>
        </w:rPr>
      </w:pPr>
    </w:p>
    <w:p w:rsidR="007D021B" w:rsidRPr="00E8339F" w:rsidRDefault="007D021B" w:rsidP="007D021B">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1.7. Приложение 10 к Положению изложить в следующей редакции:</w:t>
      </w:r>
    </w:p>
    <w:p w:rsidR="007D021B" w:rsidRPr="00E8339F" w:rsidRDefault="007D021B" w:rsidP="007D021B">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10</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7D021B" w:rsidRPr="00E8339F" w:rsidRDefault="007D021B" w:rsidP="007D021B">
      <w:pPr>
        <w:spacing w:after="0" w:line="240" w:lineRule="auto"/>
        <w:ind w:left="-57" w:right="-57"/>
        <w:rPr>
          <w:rFonts w:ascii="Times New Roman" w:hAnsi="Times New Roman" w:cs="Times New Roman"/>
          <w:sz w:val="16"/>
          <w:szCs w:val="16"/>
        </w:rPr>
      </w:pPr>
      <w:r w:rsidRPr="00E8339F">
        <w:rPr>
          <w:rFonts w:ascii="Times New Roman" w:eastAsia="Arial" w:hAnsi="Times New Roman" w:cs="Times New Roman"/>
          <w:b/>
          <w:bCs/>
          <w:lang w:eastAsia="ar-SA"/>
        </w:rPr>
        <w:t xml:space="preserve">                                                   </w:t>
      </w:r>
    </w:p>
    <w:p w:rsidR="007D021B" w:rsidRPr="00E8339F" w:rsidRDefault="007D021B" w:rsidP="007D021B">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Распределение бюджетных ассигнований по разделам и подразделам,</w:t>
      </w:r>
    </w:p>
    <w:p w:rsidR="007D021B" w:rsidRPr="00E8339F" w:rsidRDefault="007D021B" w:rsidP="007D021B">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целевым статьям и видам расходов классификации расходов</w:t>
      </w:r>
    </w:p>
    <w:p w:rsidR="007D021B" w:rsidRPr="00E8339F" w:rsidRDefault="007D021B" w:rsidP="007D021B">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районного бюджета на плановый период 2024 и 2025 годов</w:t>
      </w:r>
    </w:p>
    <w:p w:rsidR="007D021B" w:rsidRPr="00E8339F" w:rsidRDefault="007D021B" w:rsidP="007D021B">
      <w:pPr>
        <w:spacing w:after="0" w:line="240" w:lineRule="auto"/>
        <w:ind w:left="-57" w:right="-57"/>
        <w:jc w:val="center"/>
        <w:rPr>
          <w:rFonts w:ascii="Times New Roman" w:hAnsi="Times New Roman" w:cs="Times New Roman"/>
          <w:b/>
          <w:bCs/>
          <w:sz w:val="16"/>
          <w:szCs w:val="16"/>
        </w:rPr>
      </w:pPr>
    </w:p>
    <w:tbl>
      <w:tblPr>
        <w:tblW w:w="98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36"/>
        <w:gridCol w:w="1449"/>
        <w:gridCol w:w="567"/>
        <w:gridCol w:w="4394"/>
        <w:gridCol w:w="1272"/>
        <w:gridCol w:w="1227"/>
      </w:tblGrid>
      <w:tr w:rsidR="007D021B" w:rsidRPr="00E8339F" w:rsidTr="004E56F3">
        <w:trPr>
          <w:trHeight w:val="491"/>
        </w:trPr>
        <w:tc>
          <w:tcPr>
            <w:tcW w:w="426"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зд</w:t>
            </w:r>
            <w:proofErr w:type="spellEnd"/>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ел</w:t>
            </w:r>
          </w:p>
        </w:tc>
        <w:tc>
          <w:tcPr>
            <w:tcW w:w="536"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Подраз</w:t>
            </w:r>
            <w:proofErr w:type="spellEnd"/>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дел</w:t>
            </w:r>
          </w:p>
        </w:tc>
        <w:tc>
          <w:tcPr>
            <w:tcW w:w="1449"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Код </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целевой </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статьи расходов</w:t>
            </w:r>
          </w:p>
        </w:tc>
        <w:tc>
          <w:tcPr>
            <w:tcW w:w="567"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Код вида </w:t>
            </w:r>
            <w:proofErr w:type="spellStart"/>
            <w:r w:rsidRPr="00E8339F">
              <w:rPr>
                <w:rFonts w:ascii="Times New Roman" w:eastAsia="Times New Roman" w:hAnsi="Times New Roman" w:cs="Times New Roman"/>
                <w:b/>
                <w:bCs/>
                <w:sz w:val="20"/>
                <w:szCs w:val="20"/>
                <w:lang w:eastAsia="ru-RU"/>
              </w:rPr>
              <w:t>расх</w:t>
            </w:r>
            <w:proofErr w:type="spellEnd"/>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одов</w:t>
            </w:r>
            <w:proofErr w:type="spellEnd"/>
          </w:p>
        </w:tc>
        <w:tc>
          <w:tcPr>
            <w:tcW w:w="4394"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Наименование</w:t>
            </w:r>
          </w:p>
        </w:tc>
        <w:tc>
          <w:tcPr>
            <w:tcW w:w="1272"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2024 год </w:t>
            </w:r>
          </w:p>
          <w:p w:rsidR="007D021B" w:rsidRPr="00E8339F" w:rsidRDefault="007D021B" w:rsidP="004E56F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Cs/>
                <w:sz w:val="20"/>
                <w:szCs w:val="20"/>
                <w:lang w:eastAsia="ru-RU"/>
              </w:rPr>
              <w:t>(тыс. руб.)</w:t>
            </w:r>
          </w:p>
        </w:tc>
        <w:tc>
          <w:tcPr>
            <w:tcW w:w="1227"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2025 год </w:t>
            </w:r>
          </w:p>
          <w:p w:rsidR="007D021B" w:rsidRPr="00E8339F" w:rsidRDefault="007D021B" w:rsidP="004E56F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Cs/>
                <w:sz w:val="20"/>
                <w:szCs w:val="20"/>
                <w:lang w:eastAsia="ru-RU"/>
              </w:rPr>
              <w:t>(тыс. руб.)</w:t>
            </w:r>
          </w:p>
        </w:tc>
      </w:tr>
      <w:tr w:rsidR="007D021B" w:rsidRPr="00E8339F" w:rsidTr="004E56F3">
        <w:trPr>
          <w:trHeight w:val="491"/>
        </w:trPr>
        <w:tc>
          <w:tcPr>
            <w:tcW w:w="426"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536"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1449"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567"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4394"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1272" w:type="dxa"/>
            <w:vMerge/>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p>
        </w:tc>
        <w:tc>
          <w:tcPr>
            <w:tcW w:w="1227" w:type="dxa"/>
            <w:vMerge/>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ОБЩЕГОСУДАРСТВЕННЫЕ ВОПРОСЫ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76 314,252</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79 202,017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1 856,900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1 836,900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1 856,900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1 836,900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1 856,900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1 836,900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Непрограммные направления обеспечения деятельности органов местного </w:t>
            </w:r>
            <w:r w:rsidRPr="00E8339F">
              <w:rPr>
                <w:rFonts w:ascii="Times New Roman" w:eastAsia="Times New Roman" w:hAnsi="Times New Roman" w:cs="Times New Roman"/>
                <w:lang w:eastAsia="ru-RU"/>
              </w:rPr>
              <w:lastRenderedPageBreak/>
              <w:t>самоуправления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2 133,700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1 187,200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1 187,200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946,500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946,500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33 981,752</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32 998,017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33 852,199</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32 868,464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30 674,139</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30 672,604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1 983,460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1 001,260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318,500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318,500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8339F">
              <w:rPr>
                <w:rFonts w:ascii="Times New Roman" w:eastAsia="Times New Roman" w:hAnsi="Times New Roman" w:cs="Times New Roman"/>
                <w:lang w:eastAsia="ru-RU"/>
              </w:rPr>
              <w:lastRenderedPageBreak/>
              <w:t>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348,100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348,100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503,000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129,553</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129,553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129,553</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129,553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Судебная система</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90.0.00.51200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5 733,200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5 563,200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5 733,200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5 563,200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4 599,000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4 599,000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Обеспечение деятельности органов местного самоуправления (Закупка товаров, работ и </w:t>
            </w:r>
            <w:r w:rsidRPr="00E8339F">
              <w:rPr>
                <w:rFonts w:ascii="Times New Roman" w:eastAsia="Times New Roman" w:hAnsi="Times New Roman" w:cs="Times New Roman"/>
                <w:lang w:eastAsia="ru-RU"/>
              </w:rPr>
              <w:lastRenderedPageBreak/>
              <w:t>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248,000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78,000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886,200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886,200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Резервные фонды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(Иные бюджетные ассигнования)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общегосударственные вопросы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32 106,900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36 168,600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1 249,300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1 302,700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1 160,100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1 160,100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89,200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142,600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30 857,600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34 865,900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8 649,700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8 649,700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5 042,650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3 315,100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Обеспечение деятельности МКУ </w:t>
            </w:r>
            <w:r w:rsidRPr="00E8339F">
              <w:rPr>
                <w:rFonts w:ascii="Times New Roman" w:eastAsia="Times New Roman" w:hAnsi="Times New Roman" w:cs="Times New Roman"/>
                <w:lang w:eastAsia="ru-RU"/>
              </w:rPr>
              <w:lastRenderedPageBreak/>
              <w:t>"Централизованная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10 049,800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10 049,800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289,800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147,200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116,000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116,000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99.0.00.88880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Условно-утвержденные расходы (Иные бюджетные ассигнования)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6 258,450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12 516,900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03</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2 235,300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2 175,300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2 230,300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2 170,300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2 230,300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2 170,300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2 046,100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2 046,100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184,200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124,200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"Профилактика экстремизма и </w:t>
            </w:r>
            <w:r w:rsidRPr="00E8339F">
              <w:rPr>
                <w:rFonts w:ascii="Times New Roman" w:eastAsia="Times New Roman" w:hAnsi="Times New Roman" w:cs="Times New Roman"/>
                <w:lang w:eastAsia="ru-RU"/>
              </w:rPr>
              <w:lastRenderedPageBreak/>
              <w:t>терроризма на территории Урюпинского муниципального района (в том числе в молодежной среде)" на 2023-2025 годы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5,000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03</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ЭКОНОМИКА</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27 020,508</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19 287,200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Сельское хозяйство и рыболовство</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981,400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1 172,200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981,400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1 172,200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68,300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99.0.00.72170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913,100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1 103,900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Дорожное хозяйство (дорожные фонды)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25 659,108</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18 115,000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8 080,808</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8 080,808</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17 578,300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7 436,886</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10 141,414</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18 115,000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99.0.00.77210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Межбюджетные трансферты за счет средств </w:t>
            </w:r>
            <w:r w:rsidRPr="00E8339F">
              <w:rPr>
                <w:rFonts w:ascii="Times New Roman" w:eastAsia="Times New Roman" w:hAnsi="Times New Roman" w:cs="Times New Roman"/>
                <w:lang w:eastAsia="ru-RU"/>
              </w:rPr>
              <w:lastRenderedPageBreak/>
              <w:t>муниципального дорожного фонда (Межбюджетные трансферты)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7 973,586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99.0.00.S1740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10 141,414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экономики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ЖИЛИЩНО-КОММУНАЛЬНОЕ ХОЗЯЙСТВО</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14 243,929</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13 795,379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Жилищное хозяйство</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Коммунальное хозяйство</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компенсацию (возмещение) выпадающих доходов </w:t>
            </w:r>
            <w:proofErr w:type="spellStart"/>
            <w:r w:rsidRPr="00E8339F">
              <w:rPr>
                <w:rFonts w:ascii="Times New Roman" w:eastAsia="Times New Roman" w:hAnsi="Times New Roman" w:cs="Times New Roman"/>
                <w:lang w:eastAsia="ru-RU"/>
              </w:rPr>
              <w:t>ресурсоснабжающих</w:t>
            </w:r>
            <w:proofErr w:type="spellEnd"/>
            <w:r w:rsidRPr="00E8339F">
              <w:rPr>
                <w:rFonts w:ascii="Times New Roman" w:eastAsia="Times New Roman" w:hAnsi="Times New Roman" w:cs="Times New Roman"/>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132,300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132,300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7 376,400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7 376,400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Благоустройство</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6 729,129</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6 280,579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33.0.00.00000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448,550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33.0.00.L5765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448,550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ОБРАЗОВАНИЕ</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215 705,177</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323 000,852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Дошкольное образование</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39 128,212</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38 922,328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610,900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601,700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610,900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601,700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1 118,448</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1 207,548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1 118,448</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1 207,548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52,784</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52,784</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37 346,080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37 113,080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8 701,000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8 701,000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Обеспечение деятельности казенных дошкольных образовательных организаций </w:t>
            </w:r>
            <w:r w:rsidRPr="00E8339F">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5 599,880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5 366,880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5 773,000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5 773,000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1 924,300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1 924,300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67,900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1 385,400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1 385,400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9 777,300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9 777,300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w:t>
            </w:r>
            <w:r w:rsidRPr="00E8339F">
              <w:rPr>
                <w:rFonts w:ascii="Times New Roman" w:eastAsia="Times New Roman" w:hAnsi="Times New Roman" w:cs="Times New Roman"/>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553,000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553,000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3 167,900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3 167,900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16,300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115,000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265,100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265,100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Общее образование</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150 967,471</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259 283,379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4 092,000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4 544,300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1 405,300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1 368,900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2 686,700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3 175,400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17 467,089</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17 154,739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"Организация питания обучающихся и воспитанников в муниципальных </w:t>
            </w:r>
            <w:r w:rsidRPr="00E8339F">
              <w:rPr>
                <w:rFonts w:ascii="Times New Roman" w:eastAsia="Times New Roman" w:hAnsi="Times New Roman" w:cs="Times New Roman"/>
                <w:lang w:eastAsia="ru-RU"/>
              </w:rPr>
              <w:lastRenderedPageBreak/>
              <w:t>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1 213,241</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1 309,908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4 581,070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4 329,517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3 196,797</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3 166,738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8 475,981</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8 348,576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356,292</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105,568</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250,724</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129 052,090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237 584,340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7 304,900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7 304,900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Обеспечение деятельности казенных общеобразовательных организаций (Закупка </w:t>
            </w:r>
            <w:r w:rsidRPr="00E8339F">
              <w:rPr>
                <w:rFonts w:ascii="Times New Roman" w:eastAsia="Times New Roman" w:hAnsi="Times New Roman" w:cs="Times New Roman"/>
                <w:lang w:eastAsia="ru-RU"/>
              </w:rPr>
              <w:lastRenderedPageBreak/>
              <w:t>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11 776,190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13 129,690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25,800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99.0.00.53030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5 862,726</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5 862,726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99.0.00.53030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11 243,500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11 243,500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33 982,550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34 871,800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9 593,600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32 846,500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22 797,800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78 203,900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2 799,200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9 560,100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6 232,900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21 417,500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1 189,400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1 189,400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2 389,300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2 389,300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1 412,423</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1 492,900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реализацию Закона </w:t>
            </w:r>
            <w:r w:rsidRPr="00E8339F">
              <w:rPr>
                <w:rFonts w:ascii="Times New Roman" w:eastAsia="Times New Roman" w:hAnsi="Times New Roman" w:cs="Times New Roman"/>
                <w:lang w:eastAsia="ru-RU"/>
              </w:rPr>
              <w:lastRenderedPageBreak/>
              <w:t>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4 137,777</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4 057,300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22,500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22,500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67,500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845,600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845,600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421,054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1 052,633</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631,579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5 263,158</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5 263,158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99.0.00.S1860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по модернизации спортивных площадок в </w:t>
            </w:r>
            <w:r w:rsidRPr="00E8339F">
              <w:rPr>
                <w:rFonts w:ascii="Times New Roman" w:eastAsia="Times New Roman" w:hAnsi="Times New Roman" w:cs="Times New Roman"/>
                <w:lang w:eastAsia="ru-RU"/>
              </w:rPr>
              <w:lastRenderedPageBreak/>
              <w:t>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5 685,000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526,317</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526,316</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1 052,633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Дополнительное образование детей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20 616,570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19 802,220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1 284,400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427,700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856,700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19 332,170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19 802,220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15 982,800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15 711,800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1 639,950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1 096,600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1 492,920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1 492,920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216,500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99.0.00.S1170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427,700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99.0.00.S1170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856,700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Молодежная политика</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образования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877,680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882,864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1 568,282</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1 563,098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w:t>
            </w:r>
            <w:proofErr w:type="gramStart"/>
            <w:r w:rsidRPr="00E8339F">
              <w:rPr>
                <w:rFonts w:ascii="Times New Roman" w:eastAsia="Times New Roman" w:hAnsi="Times New Roman" w:cs="Times New Roman"/>
                <w:sz w:val="20"/>
                <w:szCs w:val="20"/>
                <w:lang w:eastAsia="ru-RU"/>
              </w:rPr>
              <w:t>E</w:t>
            </w:r>
            <w:proofErr w:type="gramEnd"/>
            <w:r w:rsidRPr="00E8339F">
              <w:rPr>
                <w:rFonts w:ascii="Times New Roman" w:eastAsia="Times New Roman" w:hAnsi="Times New Roman" w:cs="Times New Roman"/>
                <w:sz w:val="20"/>
                <w:szCs w:val="20"/>
                <w:lang w:eastAsia="ru-RU"/>
              </w:rPr>
              <w:t>В.51790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8339F">
              <w:rPr>
                <w:rFonts w:ascii="Times New Roman" w:eastAsia="Times New Roman" w:hAnsi="Times New Roman" w:cs="Times New Roman"/>
                <w:lang w:eastAsia="ru-RU"/>
              </w:rPr>
              <w:lastRenderedPageBreak/>
              <w:t>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734,689</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734,689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w:t>
            </w:r>
            <w:proofErr w:type="gramStart"/>
            <w:r w:rsidRPr="00E8339F">
              <w:rPr>
                <w:rFonts w:ascii="Times New Roman" w:eastAsia="Times New Roman" w:hAnsi="Times New Roman" w:cs="Times New Roman"/>
                <w:sz w:val="20"/>
                <w:szCs w:val="20"/>
                <w:lang w:eastAsia="ru-RU"/>
              </w:rPr>
              <w:t>E</w:t>
            </w:r>
            <w:proofErr w:type="gramEnd"/>
            <w:r w:rsidRPr="00E8339F">
              <w:rPr>
                <w:rFonts w:ascii="Times New Roman" w:eastAsia="Times New Roman" w:hAnsi="Times New Roman" w:cs="Times New Roman"/>
                <w:sz w:val="20"/>
                <w:szCs w:val="20"/>
                <w:lang w:eastAsia="ru-RU"/>
              </w:rPr>
              <w:t>В.51790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1 714,274</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1 714,274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КУЛЬТУРА, КИНЕМАТОГРАФИЯ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14 572,980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14 942,480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Культура</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14 572,980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14 942,480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14 556,180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14 925,680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7 253,900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7 253,900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956,100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1 275,600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2 267,900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2 267,900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436,380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371,380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w:t>
            </w:r>
            <w:r w:rsidRPr="00E8339F">
              <w:rPr>
                <w:rFonts w:ascii="Times New Roman" w:eastAsia="Times New Roman" w:hAnsi="Times New Roman" w:cs="Times New Roman"/>
                <w:lang w:eastAsia="ru-RU"/>
              </w:rPr>
              <w:lastRenderedPageBreak/>
              <w:t>услуг)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3 626,700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3 741,700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15,200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СОЦИАЛЬНАЯ ПОЛИТИКА</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31 345,574</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31 345,574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Социальное обеспечение населения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26,400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46,800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46,800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4 680,000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4 680,000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w:t>
            </w:r>
            <w:r w:rsidRPr="00E8339F">
              <w:rPr>
                <w:rFonts w:ascii="Times New Roman" w:eastAsia="Times New Roman" w:hAnsi="Times New Roman" w:cs="Times New Roman"/>
                <w:lang w:eastAsia="ru-RU"/>
              </w:rPr>
              <w:lastRenderedPageBreak/>
              <w:t>области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0,200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33,200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E8339F">
              <w:rPr>
                <w:rFonts w:ascii="Times New Roman" w:eastAsia="Times New Roman" w:hAnsi="Times New Roman" w:cs="Times New Roman"/>
                <w:lang w:eastAsia="ru-RU"/>
              </w:rPr>
              <w:t>)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82,500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82,500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w:t>
            </w:r>
            <w:r w:rsidRPr="00E8339F">
              <w:rPr>
                <w:rFonts w:ascii="Times New Roman" w:eastAsia="Times New Roman" w:hAnsi="Times New Roman" w:cs="Times New Roman"/>
                <w:lang w:eastAsia="ru-RU"/>
              </w:rPr>
              <w:lastRenderedPageBreak/>
              <w:t>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8 246,800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8 246,800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Охрана семьи и детства</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13 714,774</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13 714,774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13 340,900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13 340,900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582,200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582,200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8 891,000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8 891,000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3 712,600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3 712,600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149,300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149,300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социальной политики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1 452,600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1 452,600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E8339F">
              <w:rPr>
                <w:rFonts w:ascii="Times New Roman" w:eastAsia="Times New Roman" w:hAnsi="Times New Roman" w:cs="Times New Roman"/>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1 027,400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1 027,400</w:t>
            </w:r>
          </w:p>
        </w:tc>
      </w:tr>
      <w:tr w:rsidR="007D021B" w:rsidRPr="00E8339F" w:rsidTr="004E56F3">
        <w:trPr>
          <w:trHeight w:val="20"/>
        </w:trPr>
        <w:tc>
          <w:tcPr>
            <w:tcW w:w="7372" w:type="dxa"/>
            <w:gridSpan w:val="5"/>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w:t>
            </w:r>
            <w:r w:rsidRPr="00E8339F">
              <w:rPr>
                <w:rFonts w:ascii="Times New Roman" w:eastAsia="Times New Roman" w:hAnsi="Times New Roman" w:cs="Times New Roman"/>
                <w:b/>
                <w:bCs/>
                <w:lang w:eastAsia="ru-RU"/>
              </w:rPr>
              <w:t>ИТОГО:</w:t>
            </w:r>
          </w:p>
        </w:tc>
        <w:tc>
          <w:tcPr>
            <w:tcW w:w="127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381 437,720</w:t>
            </w:r>
          </w:p>
        </w:tc>
        <w:tc>
          <w:tcPr>
            <w:tcW w:w="1227"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483 748,803</w:t>
            </w:r>
          </w:p>
        </w:tc>
      </w:tr>
    </w:tbl>
    <w:p w:rsidR="007D021B" w:rsidRPr="00E8339F" w:rsidRDefault="007D021B" w:rsidP="007D021B">
      <w:pPr>
        <w:spacing w:after="0" w:line="240" w:lineRule="auto"/>
        <w:ind w:left="-57" w:right="-57"/>
        <w:jc w:val="center"/>
        <w:rPr>
          <w:rFonts w:ascii="Times New Roman" w:hAnsi="Times New Roman" w:cs="Times New Roman"/>
          <w:b/>
          <w:bCs/>
          <w:sz w:val="16"/>
          <w:szCs w:val="16"/>
        </w:rPr>
      </w:pPr>
    </w:p>
    <w:p w:rsidR="007D021B" w:rsidRPr="00E8339F" w:rsidRDefault="007D021B" w:rsidP="007D021B">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1.8. Приложение 11 к Положению изложить в следующей редакции:</w:t>
      </w:r>
    </w:p>
    <w:p w:rsidR="007D021B" w:rsidRPr="00E8339F" w:rsidRDefault="007D021B" w:rsidP="007D021B">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11</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7D021B" w:rsidRPr="00E8339F" w:rsidRDefault="007D021B" w:rsidP="007D021B">
      <w:pPr>
        <w:spacing w:after="0" w:line="240" w:lineRule="auto"/>
        <w:ind w:left="-57" w:right="-57"/>
        <w:jc w:val="center"/>
        <w:rPr>
          <w:rFonts w:ascii="Times New Roman" w:eastAsia="Arial" w:hAnsi="Times New Roman" w:cs="Times New Roman"/>
          <w:b/>
          <w:bCs/>
          <w:sz w:val="16"/>
          <w:szCs w:val="16"/>
          <w:lang w:eastAsia="ar-SA"/>
        </w:rPr>
      </w:pPr>
      <w:r w:rsidRPr="00E8339F">
        <w:rPr>
          <w:rFonts w:ascii="Times New Roman" w:eastAsia="Arial" w:hAnsi="Times New Roman" w:cs="Times New Roman"/>
          <w:b/>
          <w:bCs/>
          <w:sz w:val="16"/>
          <w:szCs w:val="16"/>
          <w:lang w:eastAsia="ar-SA"/>
        </w:rPr>
        <w:t xml:space="preserve">                                               </w:t>
      </w:r>
    </w:p>
    <w:p w:rsidR="007D021B" w:rsidRPr="00E8339F" w:rsidRDefault="007D021B" w:rsidP="007D021B">
      <w:pPr>
        <w:spacing w:after="0" w:line="240" w:lineRule="auto"/>
        <w:ind w:left="-57" w:right="-57"/>
        <w:jc w:val="center"/>
        <w:rPr>
          <w:rFonts w:ascii="Times New Roman" w:hAnsi="Times New Roman" w:cs="Times New Roman"/>
          <w:b/>
          <w:bCs/>
          <w:sz w:val="24"/>
          <w:szCs w:val="24"/>
        </w:rPr>
      </w:pPr>
      <w:r w:rsidRPr="00E8339F">
        <w:rPr>
          <w:rFonts w:ascii="Times New Roman" w:eastAsia="Arial" w:hAnsi="Times New Roman" w:cs="Times New Roman"/>
          <w:b/>
          <w:bCs/>
          <w:sz w:val="24"/>
          <w:szCs w:val="24"/>
          <w:lang w:eastAsia="ar-SA"/>
        </w:rPr>
        <w:t xml:space="preserve">    </w:t>
      </w:r>
      <w:r w:rsidRPr="00E8339F">
        <w:rPr>
          <w:rFonts w:ascii="Times New Roman" w:hAnsi="Times New Roman" w:cs="Times New Roman"/>
          <w:b/>
          <w:bCs/>
          <w:sz w:val="24"/>
          <w:szCs w:val="24"/>
        </w:rPr>
        <w:t xml:space="preserve">Ведомственная структура расходов </w:t>
      </w:r>
    </w:p>
    <w:p w:rsidR="007D021B" w:rsidRPr="00E8339F" w:rsidRDefault="007D021B" w:rsidP="007D021B">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lastRenderedPageBreak/>
        <w:t>Урюпинского муниципального района на 2023 год</w:t>
      </w:r>
    </w:p>
    <w:p w:rsidR="007D021B" w:rsidRPr="00E8339F" w:rsidRDefault="007D021B" w:rsidP="007D021B">
      <w:pPr>
        <w:spacing w:after="0" w:line="240" w:lineRule="auto"/>
        <w:ind w:left="-57" w:right="-57"/>
        <w:jc w:val="center"/>
        <w:rPr>
          <w:rFonts w:ascii="Times New Roman" w:hAnsi="Times New Roman" w:cs="Times New Roman"/>
          <w:b/>
          <w:bCs/>
          <w:sz w:val="16"/>
          <w:szCs w:val="16"/>
        </w:rPr>
      </w:pP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418"/>
        <w:gridCol w:w="567"/>
        <w:gridCol w:w="5670"/>
        <w:gridCol w:w="1266"/>
      </w:tblGrid>
      <w:tr w:rsidR="007D021B" w:rsidRPr="00E8339F" w:rsidTr="004E56F3">
        <w:trPr>
          <w:trHeight w:val="491"/>
        </w:trPr>
        <w:tc>
          <w:tcPr>
            <w:tcW w:w="426"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зд</w:t>
            </w:r>
            <w:proofErr w:type="spellEnd"/>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Под</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раз</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дел</w:t>
            </w:r>
          </w:p>
        </w:tc>
        <w:tc>
          <w:tcPr>
            <w:tcW w:w="1418"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Код </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целевой </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статьи </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расходов</w:t>
            </w:r>
          </w:p>
        </w:tc>
        <w:tc>
          <w:tcPr>
            <w:tcW w:w="567"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Код вида </w:t>
            </w:r>
            <w:proofErr w:type="spellStart"/>
            <w:r w:rsidRPr="00E8339F">
              <w:rPr>
                <w:rFonts w:ascii="Times New Roman" w:eastAsia="Times New Roman" w:hAnsi="Times New Roman" w:cs="Times New Roman"/>
                <w:b/>
                <w:bCs/>
                <w:sz w:val="20"/>
                <w:szCs w:val="20"/>
                <w:lang w:eastAsia="ru-RU"/>
              </w:rPr>
              <w:t>расх</w:t>
            </w:r>
            <w:proofErr w:type="spellEnd"/>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одов</w:t>
            </w:r>
            <w:proofErr w:type="spellEnd"/>
          </w:p>
        </w:tc>
        <w:tc>
          <w:tcPr>
            <w:tcW w:w="5670"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Наименование</w:t>
            </w:r>
          </w:p>
        </w:tc>
        <w:tc>
          <w:tcPr>
            <w:tcW w:w="1266"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2023 год </w:t>
            </w:r>
          </w:p>
          <w:p w:rsidR="007D021B" w:rsidRPr="00E8339F" w:rsidRDefault="007D021B" w:rsidP="004E56F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Cs/>
                <w:sz w:val="20"/>
                <w:szCs w:val="20"/>
                <w:lang w:eastAsia="ru-RU"/>
              </w:rPr>
              <w:t>(тыс. руб.)</w:t>
            </w:r>
          </w:p>
        </w:tc>
      </w:tr>
      <w:tr w:rsidR="007D021B" w:rsidRPr="00E8339F" w:rsidTr="004E56F3">
        <w:trPr>
          <w:trHeight w:val="491"/>
        </w:trPr>
        <w:tc>
          <w:tcPr>
            <w:tcW w:w="426"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567"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1418"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567"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5670"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1266" w:type="dxa"/>
            <w:vMerge/>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p>
        </w:tc>
      </w:tr>
      <w:tr w:rsidR="007D021B" w:rsidRPr="00E8339F" w:rsidTr="004E56F3">
        <w:trPr>
          <w:trHeight w:val="60"/>
        </w:trPr>
        <w:tc>
          <w:tcPr>
            <w:tcW w:w="8648" w:type="dxa"/>
            <w:gridSpan w:val="5"/>
            <w:vAlign w:val="center"/>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902 – Администрация Урюпинского муниципального района</w:t>
            </w:r>
          </w:p>
        </w:tc>
        <w:tc>
          <w:tcPr>
            <w:tcW w:w="1266" w:type="dxa"/>
            <w:shd w:val="clear" w:color="auto" w:fill="auto"/>
            <w:vAlign w:val="center"/>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606 916,901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ОБЩЕГОСУДАРСТВЕННЫЕ ВОПРОСЫ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73 439,471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1 863,535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1 863,535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1 856,900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6,635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2 233,700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2 233,700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1 187,200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946,500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32 077,750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24.0.00.00000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"Обеспечение </w:t>
            </w:r>
            <w:proofErr w:type="gramStart"/>
            <w:r w:rsidRPr="00E8339F">
              <w:rPr>
                <w:rFonts w:ascii="Times New Roman" w:eastAsia="Times New Roman" w:hAnsi="Times New Roman" w:cs="Times New Roman"/>
                <w:lang w:eastAsia="ru-RU"/>
              </w:rPr>
              <w:t>безопасности жизнедеятельности населения Урюпинского муниципального района Волгоградской области</w:t>
            </w:r>
            <w:proofErr w:type="gramEnd"/>
            <w:r w:rsidRPr="00E8339F">
              <w:rPr>
                <w:rFonts w:ascii="Times New Roman" w:eastAsia="Times New Roman" w:hAnsi="Times New Roman" w:cs="Times New Roman"/>
                <w:lang w:eastAsia="ru-RU"/>
              </w:rPr>
              <w:t xml:space="preserve"> на 2023-2025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24.0.00.20010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"Обеспечение </w:t>
            </w:r>
            <w:proofErr w:type="gramStart"/>
            <w:r w:rsidRPr="00E8339F">
              <w:rPr>
                <w:rFonts w:ascii="Times New Roman" w:eastAsia="Times New Roman" w:hAnsi="Times New Roman" w:cs="Times New Roman"/>
                <w:lang w:eastAsia="ru-RU"/>
              </w:rPr>
              <w:t>безопасности жизнедеятельности населения Урюпинского муниципального района Волгоградской области</w:t>
            </w:r>
            <w:proofErr w:type="gramEnd"/>
            <w:r w:rsidRPr="00E8339F">
              <w:rPr>
                <w:rFonts w:ascii="Times New Roman" w:eastAsia="Times New Roman" w:hAnsi="Times New Roman" w:cs="Times New Roman"/>
                <w:lang w:eastAsia="ru-RU"/>
              </w:rPr>
              <w:t xml:space="preserve"> на 2023-2025 годы" (Закупка товаров, работ и услуг для обеспечения государственных </w:t>
            </w:r>
            <w:r w:rsidRPr="00E8339F">
              <w:rPr>
                <w:rFonts w:ascii="Times New Roman" w:eastAsia="Times New Roman" w:hAnsi="Times New Roman" w:cs="Times New Roman"/>
                <w:lang w:eastAsia="ru-RU"/>
              </w:rPr>
              <w:lastRenderedPageBreak/>
              <w:t>(муниципальных)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31 870,086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28 644,093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1 681,205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293,988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315,130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28,870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377,500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529,300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177,664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177,664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7 021,825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7 016,825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5 585,052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493,500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886,200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52,073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Резервные фонды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(Иные бюджетные ассигнования)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общегосударственные вопросы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29 742,662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1 197,909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6,509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1 110,100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64,500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бюджетам муниципальных районов и городских округов Волгоградской области на </w:t>
            </w:r>
            <w:r w:rsidRPr="00E8339F">
              <w:rPr>
                <w:rFonts w:ascii="Times New Roman" w:eastAsia="Times New Roman" w:hAnsi="Times New Roman" w:cs="Times New Roman"/>
                <w:lang w:eastAsia="ru-RU"/>
              </w:rPr>
              <w:lastRenderedPageBreak/>
              <w:t>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6,967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9,833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28 544,753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8 638,700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8 805,753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45,250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10 050,800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619,800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(Иные бюджетные ассигнования)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99.0.00.90020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129,150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2 472,959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2 274,144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Непрограммные расходы органов местного </w:t>
            </w:r>
            <w:r w:rsidRPr="00E8339F">
              <w:rPr>
                <w:rFonts w:ascii="Times New Roman" w:eastAsia="Times New Roman" w:hAnsi="Times New Roman" w:cs="Times New Roman"/>
                <w:lang w:eastAsia="ru-RU"/>
              </w:rPr>
              <w:lastRenderedPageBreak/>
              <w:t>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2 274,144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2 037,100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237,044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198,815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178,815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99.0.00.17600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Материальное стимулирование народных дружин (Социальное обеспечение и иные выплаты населению)</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178,815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ЭКОНОМИКА</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41 543,613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Сельское хозяйство и рыболовство</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234,360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52.0.00.00000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106,060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52.0.00.L5990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направленных на возмещение </w:t>
            </w:r>
            <w:proofErr w:type="gramStart"/>
            <w:r w:rsidRPr="00E8339F">
              <w:rPr>
                <w:rFonts w:ascii="Times New Roman" w:eastAsia="Times New Roman" w:hAnsi="Times New Roman" w:cs="Times New Roman"/>
                <w:lang w:eastAsia="ru-RU"/>
              </w:rPr>
              <w:t>расходов</w:t>
            </w:r>
            <w:proofErr w:type="gramEnd"/>
            <w:r w:rsidRPr="00E8339F">
              <w:rPr>
                <w:rFonts w:ascii="Times New Roman" w:eastAsia="Times New Roman" w:hAnsi="Times New Roman" w:cs="Times New Roman"/>
                <w:lang w:eastAsia="ru-RU"/>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106,060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128,300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Дорожное хозяйство (дорожные фонды)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34 944,654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8 080,808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8 080,808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25 270,965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8 707,704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2 893,442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10 278,276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34.0.00.S1774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E8339F">
              <w:rPr>
                <w:rFonts w:ascii="Times New Roman" w:eastAsia="Times New Roman" w:hAnsi="Times New Roman" w:cs="Times New Roman"/>
                <w:lang w:eastAsia="ru-RU"/>
              </w:rPr>
              <w:t xml:space="preserve">( </w:t>
            </w:r>
            <w:proofErr w:type="gramEnd"/>
            <w:r w:rsidRPr="00E8339F">
              <w:rPr>
                <w:rFonts w:ascii="Times New Roman" w:eastAsia="Times New Roman" w:hAnsi="Times New Roman" w:cs="Times New Roman"/>
                <w:lang w:eastAsia="ru-RU"/>
              </w:rPr>
              <w:t xml:space="preserve">ул. Ленина - ул. 27 Съезда КПСС) в х. </w:t>
            </w:r>
            <w:proofErr w:type="spellStart"/>
            <w:r w:rsidRPr="00E8339F">
              <w:rPr>
                <w:rFonts w:ascii="Times New Roman" w:eastAsia="Times New Roman" w:hAnsi="Times New Roman" w:cs="Times New Roman"/>
                <w:lang w:eastAsia="ru-RU"/>
              </w:rPr>
              <w:t>Бубновский</w:t>
            </w:r>
            <w:proofErr w:type="spellEnd"/>
            <w:r w:rsidRPr="00E8339F">
              <w:rPr>
                <w:rFonts w:ascii="Times New Roman" w:eastAsia="Times New Roman" w:hAnsi="Times New Roman" w:cs="Times New Roman"/>
                <w:lang w:eastAsia="ru-RU"/>
              </w:rPr>
              <w:t xml:space="preserve"> Урюпинского района Волгоградской области» (Межбюджетные трансферты)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1 102,352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34.0.00.S1775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E8339F">
              <w:rPr>
                <w:rFonts w:ascii="Times New Roman" w:eastAsia="Times New Roman" w:hAnsi="Times New Roman" w:cs="Times New Roman"/>
                <w:lang w:eastAsia="ru-RU"/>
              </w:rPr>
              <w:t>Салтынский</w:t>
            </w:r>
            <w:proofErr w:type="spellEnd"/>
            <w:r w:rsidRPr="00E8339F">
              <w:rPr>
                <w:rFonts w:ascii="Times New Roman" w:eastAsia="Times New Roman" w:hAnsi="Times New Roman" w:cs="Times New Roman"/>
                <w:lang w:eastAsia="ru-RU"/>
              </w:rPr>
              <w:t xml:space="preserve"> Урюпинского муниципального района Волгоградской области» (Межбюджетные трансферты)</w:t>
            </w:r>
            <w:proofErr w:type="gramEnd"/>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1 150,000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34.0.00.S1777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1 139,191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1 592,882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99.0.00.93150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Дорожный фонд (Межбюджетные трансферты)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1 592,882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экономики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6 364,598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6 364,598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99.0.00.79250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по соглашению о передачи полномочий в области архитектуры (Межбюджетные трансферты)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5 465,000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99.0.00.S2570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599,598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ЖИЛИЩНО-КОММУНАЛЬНОЕ ХОЗЯЙСТВО</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20 442,956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Жилищное хозяйство</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Коммунальное хозяйство</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8 550,400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8 550,400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1 174,000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7 376,400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Благоустройство</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11 615,130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33.0.00.00000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2 458,000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33.0.00.L5765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2 458,000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6 689,551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38.0.00.S1776</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рамках инициативного бюджетирования по проекту «Благоустройство центральной части х</w:t>
            </w:r>
            <w:proofErr w:type="gramStart"/>
            <w:r w:rsidRPr="00E8339F">
              <w:rPr>
                <w:rFonts w:ascii="Times New Roman" w:eastAsia="Times New Roman" w:hAnsi="Times New Roman" w:cs="Times New Roman"/>
                <w:lang w:eastAsia="ru-RU"/>
              </w:rPr>
              <w:t>.Д</w:t>
            </w:r>
            <w:proofErr w:type="gramEnd"/>
            <w:r w:rsidRPr="00E8339F">
              <w:rPr>
                <w:rFonts w:ascii="Times New Roman" w:eastAsia="Times New Roman" w:hAnsi="Times New Roman" w:cs="Times New Roman"/>
                <w:lang w:eastAsia="ru-RU"/>
              </w:rPr>
              <w:t>ьяконовский-2 Урюпинского муниципального района Волгоградской области» (Межбюджетные трансферты)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1 373,551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2 467,579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1 503,000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жилищно-коммунального хозяйства</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271,326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«Чистая вода Урюпинского муниципального района на 2021-2023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106,326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09.0.00.77690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106,326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ОБРАЗОВАНИЕ</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373 587,394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Дошкольное образование</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37 682,400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601,680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"Пожарная безопасность муниципальных образовательных организаций Урюпинского </w:t>
            </w:r>
            <w:r w:rsidRPr="00E8339F">
              <w:rPr>
                <w:rFonts w:ascii="Times New Roman" w:eastAsia="Times New Roman" w:hAnsi="Times New Roman" w:cs="Times New Roman"/>
                <w:lang w:eastAsia="ru-RU"/>
              </w:rPr>
              <w:lastRenderedPageBreak/>
              <w:t>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601,680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1 207,548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1 207,548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56,608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56,608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35 816,564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8 696,900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5 922,344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(Иные бюджетные ассигнования)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2,320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5 451,700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1 817,200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1 352,000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8 642,100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450,700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2 880,700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51,430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84,870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265,100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Общее образование</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309 568,702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5 096,720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1 965,710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3 131,010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16 230,799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1 289,908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4 328,977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2 912,818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7 679,097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348,618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108,752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239,866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9 103,118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10.0.00.S0980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w:t>
            </w:r>
            <w:r w:rsidRPr="00E8339F">
              <w:rPr>
                <w:rFonts w:ascii="Times New Roman" w:eastAsia="Times New Roman" w:hAnsi="Times New Roman" w:cs="Times New Roman"/>
                <w:lang w:eastAsia="ru-RU"/>
              </w:rPr>
              <w:lastRenderedPageBreak/>
              <w:t>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1 734,694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357,144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695,489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5 263,158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526,316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526,317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17 846,440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5 658,935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10 902,505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17.0.00.S1778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в рамках </w:t>
            </w:r>
            <w:proofErr w:type="gramStart"/>
            <w:r w:rsidRPr="00E8339F">
              <w:rPr>
                <w:rFonts w:ascii="Times New Roman" w:eastAsia="Times New Roman" w:hAnsi="Times New Roman" w:cs="Times New Roman"/>
                <w:lang w:eastAsia="ru-RU"/>
              </w:rPr>
              <w:t>инициативного</w:t>
            </w:r>
            <w:proofErr w:type="gramEnd"/>
            <w:r w:rsidRPr="00E8339F">
              <w:rPr>
                <w:rFonts w:ascii="Times New Roman" w:eastAsia="Times New Roman" w:hAnsi="Times New Roman" w:cs="Times New Roman"/>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17.0.00.S1779</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в рамках </w:t>
            </w:r>
            <w:proofErr w:type="gramStart"/>
            <w:r w:rsidRPr="00E8339F">
              <w:rPr>
                <w:rFonts w:ascii="Times New Roman" w:eastAsia="Times New Roman" w:hAnsi="Times New Roman" w:cs="Times New Roman"/>
                <w:lang w:eastAsia="ru-RU"/>
              </w:rPr>
              <w:t>инициативного</w:t>
            </w:r>
            <w:proofErr w:type="gramEnd"/>
            <w:r w:rsidRPr="00E8339F">
              <w:rPr>
                <w:rFonts w:ascii="Times New Roman" w:eastAsia="Times New Roman" w:hAnsi="Times New Roman" w:cs="Times New Roman"/>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17.0.00.S177А</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17.0.00.S177Б</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«Создание школьного </w:t>
            </w:r>
            <w:proofErr w:type="spellStart"/>
            <w:r w:rsidRPr="00E8339F">
              <w:rPr>
                <w:rFonts w:ascii="Times New Roman" w:eastAsia="Times New Roman" w:hAnsi="Times New Roman" w:cs="Times New Roman"/>
                <w:lang w:eastAsia="ru-RU"/>
              </w:rPr>
              <w:t>медиацентра</w:t>
            </w:r>
            <w:proofErr w:type="spellEnd"/>
            <w:r w:rsidRPr="00E8339F">
              <w:rPr>
                <w:rFonts w:ascii="Times New Roman" w:eastAsia="Times New Roman" w:hAnsi="Times New Roman" w:cs="Times New Roman"/>
                <w:lang w:eastAsia="ru-RU"/>
              </w:rPr>
              <w:t>»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260 903,007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7 397,700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19 004,811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38,650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42 945,946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начального </w:t>
            </w:r>
            <w:r w:rsidRPr="00E8339F">
              <w:rPr>
                <w:rFonts w:ascii="Times New Roman" w:eastAsia="Times New Roman" w:hAnsi="Times New Roman" w:cs="Times New Roman"/>
                <w:lang w:eastAsia="ru-RU"/>
              </w:rPr>
              <w:lastRenderedPageBreak/>
              <w:t>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42 624,500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94 974,100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11 794,921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26 260,679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2 868,496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6 321,104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1 806,000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3 930,500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w:t>
            </w:r>
            <w:r w:rsidRPr="00E8339F">
              <w:rPr>
                <w:rFonts w:ascii="Times New Roman" w:eastAsia="Times New Roman" w:hAnsi="Times New Roman" w:cs="Times New Roman"/>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22,500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845,600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Дополнительное образование детей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20 480,232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1 283,778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418,990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864,788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19 196,454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15 747,050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1 738,534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(Иные бюджетные ассигнования)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1,450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1 492,920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Молодежная политика</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685,040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452,040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442,240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51,000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48,000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51.0.00.00000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51.0.00.20010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w:t>
            </w:r>
            <w:r w:rsidRPr="00E8339F">
              <w:rPr>
                <w:rFonts w:ascii="Times New Roman" w:eastAsia="Times New Roman" w:hAnsi="Times New Roman" w:cs="Times New Roman"/>
                <w:lang w:eastAsia="ru-RU"/>
              </w:rPr>
              <w:lastRenderedPageBreak/>
              <w:t>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6,000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образования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5 171,021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2 585,284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101,000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w:t>
            </w:r>
            <w:proofErr w:type="gramStart"/>
            <w:r w:rsidRPr="00E8339F">
              <w:rPr>
                <w:rFonts w:ascii="Times New Roman" w:eastAsia="Times New Roman" w:hAnsi="Times New Roman" w:cs="Times New Roman"/>
                <w:sz w:val="20"/>
                <w:szCs w:val="20"/>
                <w:lang w:eastAsia="ru-RU"/>
              </w:rPr>
              <w:t>E</w:t>
            </w:r>
            <w:proofErr w:type="gramEnd"/>
            <w:r w:rsidRPr="00E8339F">
              <w:rPr>
                <w:rFonts w:ascii="Times New Roman" w:eastAsia="Times New Roman" w:hAnsi="Times New Roman" w:cs="Times New Roman"/>
                <w:sz w:val="20"/>
                <w:szCs w:val="20"/>
                <w:lang w:eastAsia="ru-RU"/>
              </w:rPr>
              <w:t>В.51790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745,285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w:t>
            </w:r>
            <w:proofErr w:type="gramStart"/>
            <w:r w:rsidRPr="00E8339F">
              <w:rPr>
                <w:rFonts w:ascii="Times New Roman" w:eastAsia="Times New Roman" w:hAnsi="Times New Roman" w:cs="Times New Roman"/>
                <w:sz w:val="20"/>
                <w:szCs w:val="20"/>
                <w:lang w:eastAsia="ru-RU"/>
              </w:rPr>
              <w:t>E</w:t>
            </w:r>
            <w:proofErr w:type="gramEnd"/>
            <w:r w:rsidRPr="00E8339F">
              <w:rPr>
                <w:rFonts w:ascii="Times New Roman" w:eastAsia="Times New Roman" w:hAnsi="Times New Roman" w:cs="Times New Roman"/>
                <w:sz w:val="20"/>
                <w:szCs w:val="20"/>
                <w:lang w:eastAsia="ru-RU"/>
              </w:rPr>
              <w:t>В.51790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1 738,999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2 571,696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936,000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1 635,696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14,041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14,041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КУЛЬТУРА, КИНЕМАТОГРАФИЯ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18 760,117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Культура</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18 760,117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51.0.00.00000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51.0.00.20010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18 587,117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7 243,900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4 656,729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(Иные бюджетные ассигнования)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8,915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2 267,900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443,363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библиотечного обслуживания населения (Иные бюджетные ассигнования)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0,310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3 777,800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СОЦИАЛЬНАЯ ПОЛИТИКА</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36 207,391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1 649,000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Непрограммные расходы органов местного </w:t>
            </w:r>
            <w:r w:rsidRPr="00E8339F">
              <w:rPr>
                <w:rFonts w:ascii="Times New Roman" w:eastAsia="Times New Roman" w:hAnsi="Times New Roman" w:cs="Times New Roman"/>
                <w:lang w:eastAsia="ru-RU"/>
              </w:rPr>
              <w:lastRenderedPageBreak/>
              <w:t>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1 649,000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1 649,000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Социальное обеспечение населения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18 030,954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18 030,954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46,800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4 680,000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предоставление мер социальной поддержки </w:t>
            </w:r>
            <w:r w:rsidRPr="00E8339F">
              <w:rPr>
                <w:rFonts w:ascii="Times New Roman" w:eastAsia="Times New Roman" w:hAnsi="Times New Roman" w:cs="Times New Roman"/>
                <w:lang w:eastAsia="ru-RU"/>
              </w:rPr>
              <w:lastRenderedPageBreak/>
              <w:t>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33,200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E8339F">
              <w:rPr>
                <w:rFonts w:ascii="Times New Roman" w:eastAsia="Times New Roman" w:hAnsi="Times New Roman" w:cs="Times New Roman"/>
                <w:lang w:eastAsia="ru-RU"/>
              </w:rPr>
              <w:t>)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90,460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9 045,994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72,000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Администрации Волгоградской области (Социальное обеспечение и иные выплаты населению)</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4 000,000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Охрана семьи и детства</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13 940,996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316,222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316,222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13 340,900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582,200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8 891,000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3 712,600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149,300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социальной политики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2 586,441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2 586,441</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37,895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1 452,600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E8339F">
              <w:rPr>
                <w:rFonts w:ascii="Times New Roman" w:eastAsia="Times New Roman" w:hAnsi="Times New Roman" w:cs="Times New Roman"/>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1 095,946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lastRenderedPageBreak/>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ФИЗИЧЕСКАЯ КУЛЬТУРА И СПОРТ</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530,000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Массовый спорт</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530,000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44.0.00.00000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369,000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91,000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39 933,000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межбюджетные трансферты общего характера</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39 933,000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39 933,000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99.0.00.75210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39 933,000</w:t>
            </w:r>
          </w:p>
        </w:tc>
      </w:tr>
      <w:tr w:rsidR="007D021B" w:rsidRPr="00E8339F" w:rsidTr="004E56F3">
        <w:trPr>
          <w:trHeight w:val="20"/>
        </w:trPr>
        <w:tc>
          <w:tcPr>
            <w:tcW w:w="8648" w:type="dxa"/>
            <w:gridSpan w:val="5"/>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w:t>
            </w:r>
            <w:r w:rsidRPr="00E8339F">
              <w:rPr>
                <w:rFonts w:ascii="Times New Roman" w:eastAsia="Times New Roman" w:hAnsi="Times New Roman" w:cs="Times New Roman"/>
                <w:b/>
                <w:bCs/>
                <w:lang w:eastAsia="ru-RU"/>
              </w:rPr>
              <w:t>ИТОГО:</w:t>
            </w:r>
          </w:p>
        </w:tc>
        <w:tc>
          <w:tcPr>
            <w:tcW w:w="1266"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606 916,901</w:t>
            </w:r>
          </w:p>
        </w:tc>
      </w:tr>
    </w:tbl>
    <w:p w:rsidR="007D021B" w:rsidRPr="00E8339F" w:rsidRDefault="007D021B" w:rsidP="007D021B">
      <w:pPr>
        <w:spacing w:after="0" w:line="240" w:lineRule="auto"/>
        <w:ind w:left="-57" w:right="-57"/>
        <w:rPr>
          <w:rFonts w:ascii="Times New Roman" w:hAnsi="Times New Roman" w:cs="Times New Roman"/>
          <w:sz w:val="16"/>
          <w:szCs w:val="16"/>
        </w:rPr>
      </w:pPr>
    </w:p>
    <w:p w:rsidR="007D021B" w:rsidRPr="00E8339F" w:rsidRDefault="007D021B" w:rsidP="007D021B">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1.9. Приложение 12 к Положению изложить в следующей редакции:</w:t>
      </w:r>
    </w:p>
    <w:p w:rsidR="007D021B" w:rsidRPr="00E8339F" w:rsidRDefault="007D021B" w:rsidP="007D021B">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bCs/>
          <w:sz w:val="24"/>
          <w:szCs w:val="24"/>
        </w:rPr>
        <w:t xml:space="preserve">     </w:t>
      </w:r>
      <w:r w:rsidRPr="00E8339F">
        <w:rPr>
          <w:rFonts w:ascii="Times New Roman" w:hAnsi="Times New Roman" w:cs="Times New Roman"/>
          <w:sz w:val="24"/>
          <w:szCs w:val="24"/>
        </w:rPr>
        <w:t xml:space="preserve">                                                                                          «Приложение 12</w:t>
      </w:r>
    </w:p>
    <w:p w:rsidR="007D021B" w:rsidRPr="00E8339F" w:rsidRDefault="007D021B" w:rsidP="007D021B">
      <w:pPr>
        <w:pStyle w:val="ConsNormal"/>
        <w:ind w:left="-57" w:right="-57" w:firstLine="0"/>
        <w:jc w:val="both"/>
        <w:rPr>
          <w:rFonts w:ascii="Times New Roman" w:hAnsi="Times New Roman" w:cs="Times New Roman"/>
          <w:sz w:val="24"/>
          <w:szCs w:val="24"/>
        </w:rPr>
      </w:pPr>
      <w:r w:rsidRPr="00E8339F">
        <w:rPr>
          <w:rFonts w:ascii="Times New Roman" w:hAnsi="Times New Roman" w:cs="Times New Roman"/>
          <w:sz w:val="24"/>
          <w:szCs w:val="24"/>
        </w:rPr>
        <w:t xml:space="preserve">                                                           к Положению о  бюджете Урюпинского муниципального</w:t>
      </w:r>
    </w:p>
    <w:p w:rsidR="007D021B" w:rsidRPr="00E8339F" w:rsidRDefault="007D021B" w:rsidP="007D021B">
      <w:pPr>
        <w:pStyle w:val="ConsNormal"/>
        <w:ind w:left="-57" w:right="-57" w:firstLine="0"/>
        <w:jc w:val="both"/>
        <w:rPr>
          <w:rFonts w:ascii="Times New Roman" w:hAnsi="Times New Roman" w:cs="Times New Roman"/>
          <w:sz w:val="24"/>
          <w:szCs w:val="24"/>
        </w:rPr>
      </w:pPr>
      <w:r w:rsidRPr="00E8339F">
        <w:rPr>
          <w:rFonts w:ascii="Times New Roman" w:hAnsi="Times New Roman" w:cs="Times New Roman"/>
          <w:sz w:val="24"/>
          <w:szCs w:val="24"/>
        </w:rPr>
        <w:lastRenderedPageBreak/>
        <w:t xml:space="preserve">                                                           района на 2023 год и плановый период 2024 и 2025 годов</w:t>
      </w:r>
    </w:p>
    <w:p w:rsidR="007D021B" w:rsidRPr="00E8339F" w:rsidRDefault="007D021B" w:rsidP="007D021B">
      <w:pPr>
        <w:spacing w:after="0" w:line="240" w:lineRule="auto"/>
        <w:ind w:left="-57" w:right="-57"/>
        <w:rPr>
          <w:rFonts w:ascii="Times New Roman" w:hAnsi="Times New Roman" w:cs="Times New Roman"/>
          <w:b/>
          <w:bCs/>
          <w:sz w:val="16"/>
          <w:szCs w:val="16"/>
        </w:rPr>
      </w:pPr>
    </w:p>
    <w:p w:rsidR="007D021B" w:rsidRPr="00E8339F" w:rsidRDefault="007D021B" w:rsidP="007D021B">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Ведомственная структура расходов Урюпинского муниципального </w:t>
      </w:r>
    </w:p>
    <w:p w:rsidR="007D021B" w:rsidRPr="00E8339F" w:rsidRDefault="007D021B" w:rsidP="007D021B">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района на плановый период 2024 и 2025 годов</w:t>
      </w:r>
    </w:p>
    <w:p w:rsidR="007D021B" w:rsidRPr="00E8339F" w:rsidRDefault="007D021B" w:rsidP="007D021B">
      <w:pPr>
        <w:tabs>
          <w:tab w:val="left" w:pos="5040"/>
        </w:tabs>
        <w:spacing w:after="0" w:line="240" w:lineRule="auto"/>
        <w:ind w:left="-57" w:right="-57"/>
        <w:jc w:val="both"/>
        <w:rPr>
          <w:rFonts w:ascii="Times New Roman" w:hAnsi="Times New Roman" w:cs="Times New Roman"/>
          <w:bCs/>
          <w:sz w:val="16"/>
          <w:szCs w:val="16"/>
        </w:rPr>
      </w:pPr>
    </w:p>
    <w:tbl>
      <w:tblPr>
        <w:tblW w:w="99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36"/>
        <w:gridCol w:w="1307"/>
        <w:gridCol w:w="567"/>
        <w:gridCol w:w="4256"/>
        <w:gridCol w:w="1462"/>
        <w:gridCol w:w="1415"/>
      </w:tblGrid>
      <w:tr w:rsidR="007D021B" w:rsidRPr="00E8339F" w:rsidTr="004E56F3">
        <w:trPr>
          <w:trHeight w:val="491"/>
        </w:trPr>
        <w:tc>
          <w:tcPr>
            <w:tcW w:w="426"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зд</w:t>
            </w:r>
            <w:proofErr w:type="spellEnd"/>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ел</w:t>
            </w:r>
          </w:p>
        </w:tc>
        <w:tc>
          <w:tcPr>
            <w:tcW w:w="536"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Подраз</w:t>
            </w:r>
            <w:proofErr w:type="spellEnd"/>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дел</w:t>
            </w:r>
          </w:p>
        </w:tc>
        <w:tc>
          <w:tcPr>
            <w:tcW w:w="1307"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Код </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целевой </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статьи расходов</w:t>
            </w:r>
          </w:p>
        </w:tc>
        <w:tc>
          <w:tcPr>
            <w:tcW w:w="567"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Код вида </w:t>
            </w:r>
            <w:proofErr w:type="spellStart"/>
            <w:r w:rsidRPr="00E8339F">
              <w:rPr>
                <w:rFonts w:ascii="Times New Roman" w:eastAsia="Times New Roman" w:hAnsi="Times New Roman" w:cs="Times New Roman"/>
                <w:b/>
                <w:bCs/>
                <w:sz w:val="20"/>
                <w:szCs w:val="20"/>
                <w:lang w:eastAsia="ru-RU"/>
              </w:rPr>
              <w:t>расх</w:t>
            </w:r>
            <w:proofErr w:type="spellEnd"/>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одов</w:t>
            </w:r>
            <w:proofErr w:type="spellEnd"/>
          </w:p>
        </w:tc>
        <w:tc>
          <w:tcPr>
            <w:tcW w:w="4256"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Наименование</w:t>
            </w:r>
          </w:p>
        </w:tc>
        <w:tc>
          <w:tcPr>
            <w:tcW w:w="1462"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2024 год </w:t>
            </w:r>
          </w:p>
          <w:p w:rsidR="007D021B" w:rsidRPr="00E8339F" w:rsidRDefault="007D021B" w:rsidP="004E56F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Cs/>
                <w:sz w:val="20"/>
                <w:szCs w:val="20"/>
                <w:lang w:eastAsia="ru-RU"/>
              </w:rPr>
              <w:t>(тыс. руб.)</w:t>
            </w:r>
          </w:p>
        </w:tc>
        <w:tc>
          <w:tcPr>
            <w:tcW w:w="1415" w:type="dxa"/>
            <w:vMerge w:val="restart"/>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2025 год</w:t>
            </w:r>
          </w:p>
          <w:p w:rsidR="007D021B" w:rsidRPr="00E8339F" w:rsidRDefault="007D021B" w:rsidP="004E56F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
                <w:bCs/>
                <w:sz w:val="20"/>
                <w:szCs w:val="20"/>
                <w:lang w:eastAsia="ru-RU"/>
              </w:rPr>
              <w:t xml:space="preserve"> </w:t>
            </w:r>
            <w:r w:rsidRPr="00E8339F">
              <w:rPr>
                <w:rFonts w:ascii="Times New Roman" w:eastAsia="Times New Roman" w:hAnsi="Times New Roman" w:cs="Times New Roman"/>
                <w:bCs/>
                <w:sz w:val="20"/>
                <w:szCs w:val="20"/>
                <w:lang w:eastAsia="ru-RU"/>
              </w:rPr>
              <w:t>(тыс. руб.)</w:t>
            </w:r>
          </w:p>
        </w:tc>
      </w:tr>
      <w:tr w:rsidR="007D021B" w:rsidRPr="00E8339F" w:rsidTr="004E56F3">
        <w:trPr>
          <w:trHeight w:val="517"/>
        </w:trPr>
        <w:tc>
          <w:tcPr>
            <w:tcW w:w="426"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536"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1307"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567"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4256" w:type="dxa"/>
            <w:vMerge/>
            <w:vAlign w:val="center"/>
            <w:hideMark/>
          </w:tcPr>
          <w:p w:rsidR="007D021B" w:rsidRPr="00E8339F" w:rsidRDefault="007D021B" w:rsidP="004E56F3">
            <w:pPr>
              <w:spacing w:after="0" w:line="240" w:lineRule="auto"/>
              <w:ind w:left="-57" w:right="-57"/>
              <w:rPr>
                <w:rFonts w:ascii="Times New Roman" w:eastAsia="Times New Roman" w:hAnsi="Times New Roman" w:cs="Times New Roman"/>
                <w:b/>
                <w:bCs/>
                <w:lang w:eastAsia="ru-RU"/>
              </w:rPr>
            </w:pPr>
          </w:p>
        </w:tc>
        <w:tc>
          <w:tcPr>
            <w:tcW w:w="1462" w:type="dxa"/>
            <w:vMerge/>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p>
        </w:tc>
        <w:tc>
          <w:tcPr>
            <w:tcW w:w="1415" w:type="dxa"/>
            <w:vMerge/>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p>
        </w:tc>
      </w:tr>
      <w:tr w:rsidR="007D021B" w:rsidRPr="00E8339F" w:rsidTr="004E56F3">
        <w:trPr>
          <w:trHeight w:val="60"/>
        </w:trPr>
        <w:tc>
          <w:tcPr>
            <w:tcW w:w="7092" w:type="dxa"/>
            <w:gridSpan w:val="5"/>
            <w:vAlign w:val="center"/>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902 – Администрация Урюпинского муниципального района</w:t>
            </w:r>
          </w:p>
        </w:tc>
        <w:tc>
          <w:tcPr>
            <w:tcW w:w="1462" w:type="dxa"/>
            <w:shd w:val="clear" w:color="auto" w:fill="auto"/>
            <w:vAlign w:val="center"/>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381 437,720</w:t>
            </w:r>
          </w:p>
        </w:tc>
        <w:tc>
          <w:tcPr>
            <w:tcW w:w="1415" w:type="dxa"/>
            <w:shd w:val="clear" w:color="auto" w:fill="auto"/>
            <w:vAlign w:val="center"/>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483 748,803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ОБЩЕГОСУДАРСТВЕННЫЕ ВОПРОСЫ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76 314,252</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79 202,017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1 856,900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1 836,900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1 856,900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1 836,900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1 856,900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1 836,900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1 187,200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1 187,200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946,500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946,500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33 981,752</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32 998,017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33 852,199</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32 868,464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30 674,139</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30 672,604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1 983,460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1 001,260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318,500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318,500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348,100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348,100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503,000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Непрограммные расходы органов местного </w:t>
            </w:r>
            <w:r w:rsidRPr="00E8339F">
              <w:rPr>
                <w:rFonts w:ascii="Times New Roman" w:eastAsia="Times New Roman" w:hAnsi="Times New Roman" w:cs="Times New Roman"/>
                <w:lang w:eastAsia="ru-RU"/>
              </w:rPr>
              <w:lastRenderedPageBreak/>
              <w:t>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129,553</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129,553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129,553</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129,553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Судебная система</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90.0.00.51200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5 733,200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5 563,200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5 733,200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5 563,200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4 599,000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4 599,000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248,000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78,000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886,200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886,200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Резервные фонды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(Иные бюджетные ассигнования)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общегосударственные вопросы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32 106,900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36 168,600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1 249,300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1 302,700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w:t>
            </w:r>
            <w:r w:rsidRPr="00E8339F">
              <w:rPr>
                <w:rFonts w:ascii="Times New Roman" w:eastAsia="Times New Roman" w:hAnsi="Times New Roman" w:cs="Times New Roman"/>
                <w:lang w:eastAsia="ru-RU"/>
              </w:rPr>
              <w:lastRenderedPageBreak/>
              <w:t>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1 160,100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1 160,100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89,200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142,600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30 857,600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34 865,900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8 649,700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8 649,700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5 042,650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3 315,100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10 049,800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10 049,800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289,800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147,200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116,000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116,000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99.0.00.88880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Условно-утвержденные расходы (Иные бюджетные ассигнования)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6 258,450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12 516,900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Другие расходы в области </w:t>
            </w:r>
            <w:r w:rsidRPr="00E8339F">
              <w:rPr>
                <w:rFonts w:ascii="Times New Roman" w:eastAsia="Times New Roman" w:hAnsi="Times New Roman" w:cs="Times New Roman"/>
                <w:lang w:eastAsia="ru-RU"/>
              </w:rPr>
              <w:lastRenderedPageBreak/>
              <w:t>общегосударственных вопросов (Иные бюджетные ассигнования)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lastRenderedPageBreak/>
              <w:t>03</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НАЦИОНАЛЬНАЯ БЕЗОПАСНОСТЬ </w:t>
            </w:r>
          </w:p>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И ПРАВООХРАНИТЕЛЬНАЯ ДЕЯТЕЛЬНОСТЬ</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2 235,300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2 175,300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2 230,300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2 170,300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2 230,300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2 170,300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2 046,100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2 046,100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184,200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124,200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ЭКОНОМИКА</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27 020,508</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19 287,200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Сельское хозяйство и рыболовство</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981,400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1 172,200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981,400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1 172,200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w:t>
            </w:r>
            <w:r w:rsidRPr="00E8339F">
              <w:rPr>
                <w:rFonts w:ascii="Times New Roman" w:eastAsia="Times New Roman" w:hAnsi="Times New Roman" w:cs="Times New Roman"/>
                <w:lang w:eastAsia="ru-RU"/>
              </w:rPr>
              <w:lastRenderedPageBreak/>
              <w:t>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68,300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99.0.00.72170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913,100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1 103,900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Дорожное хозяйство (дорожные фонды)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25 659,108</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18 115,000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8 080,808</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8 080,808</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17 578,300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7 436,886</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10 141,414</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18 115,000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99.0.00.77210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за счет средств муниципального дорожного фонда (Межбюджетные трансферты)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7 973,586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99.0.00.S1740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10 141,414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экономики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ЖИЛИЩНО-КОММУНАЛЬНОЕ ХОЗЯЙСТВО</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14 243,929</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13 795,379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Жилищное хозяйство</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Коммунальное хозяйство</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компенсацию (возмещение) выпадающих доходов </w:t>
            </w:r>
            <w:proofErr w:type="spellStart"/>
            <w:r w:rsidRPr="00E8339F">
              <w:rPr>
                <w:rFonts w:ascii="Times New Roman" w:eastAsia="Times New Roman" w:hAnsi="Times New Roman" w:cs="Times New Roman"/>
                <w:lang w:eastAsia="ru-RU"/>
              </w:rPr>
              <w:t>ресурсоснабжающих</w:t>
            </w:r>
            <w:proofErr w:type="spellEnd"/>
            <w:r w:rsidRPr="00E8339F">
              <w:rPr>
                <w:rFonts w:ascii="Times New Roman" w:eastAsia="Times New Roman" w:hAnsi="Times New Roman" w:cs="Times New Roman"/>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132,300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132,300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7 376,400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7 376,400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Благоустройство</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6 729,129</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6 280,579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33.0.00.00000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448,550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33.0.00.L5765</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448,550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ОБРАЗОВАНИЕ</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215 705,177</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323 000,852</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Дошкольное образование</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39 128,212</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38 922,328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610,900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601,700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"Пожарная безопасность муниципальных образовательных организаций Урюпинского </w:t>
            </w:r>
            <w:r w:rsidRPr="00E8339F">
              <w:rPr>
                <w:rFonts w:ascii="Times New Roman" w:eastAsia="Times New Roman" w:hAnsi="Times New Roman" w:cs="Times New Roman"/>
                <w:lang w:eastAsia="ru-RU"/>
              </w:rPr>
              <w:lastRenderedPageBreak/>
              <w:t>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610,900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601,700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1 118,448</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1 207,548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1 118,448</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1 207,548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52,784</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52,784</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37 346,080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37 113,080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8 701,000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8 701,000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5 599,880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5 366,880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5 773,000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5 773,000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образовательного процесса по реализации </w:t>
            </w:r>
            <w:r w:rsidRPr="00E8339F">
              <w:rPr>
                <w:rFonts w:ascii="Times New Roman" w:eastAsia="Times New Roman" w:hAnsi="Times New Roman" w:cs="Times New Roman"/>
                <w:lang w:eastAsia="ru-RU"/>
              </w:rPr>
              <w:lastRenderedPageBreak/>
              <w:t>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1 924,300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1 924,300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67,900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1 385,400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1 385,400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9 777,300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9 777,300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553,000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553,000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3 167,900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3 167,900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w:t>
            </w:r>
            <w:r w:rsidRPr="00E8339F">
              <w:rPr>
                <w:rFonts w:ascii="Times New Roman" w:eastAsia="Times New Roman" w:hAnsi="Times New Roman" w:cs="Times New Roman"/>
                <w:lang w:eastAsia="ru-RU"/>
              </w:rPr>
              <w:lastRenderedPageBreak/>
              <w:t>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16,300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115,000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265,100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265,100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Общее образование</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150 967,471</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259 283,379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4 092,000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4 544,300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1 405,300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1 368,900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2 686,700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3 175,400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17 467,089</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17 154,739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1 213,241</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1 309,908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4 581,070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4 329,517</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по организации </w:t>
            </w:r>
            <w:r w:rsidRPr="00E8339F">
              <w:rPr>
                <w:rFonts w:ascii="Times New Roman" w:eastAsia="Times New Roman" w:hAnsi="Times New Roman" w:cs="Times New Roman"/>
                <w:lang w:eastAsia="ru-RU"/>
              </w:rPr>
              <w:lastRenderedPageBreak/>
              <w:t>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3 196,797</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3 166,738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8 475,981</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8 348,576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356,292</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105,568</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250,724</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129 052,090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237 584,340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7 304,900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7 304,900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11 776,190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13 129,690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25,800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99.0.00.53030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w:t>
            </w:r>
            <w:r w:rsidRPr="00E8339F">
              <w:rPr>
                <w:rFonts w:ascii="Times New Roman" w:eastAsia="Times New Roman" w:hAnsi="Times New Roman" w:cs="Times New Roman"/>
                <w:lang w:eastAsia="ru-RU"/>
              </w:rPr>
              <w:lastRenderedPageBreak/>
              <w:t>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5 862,726</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5 862,726</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99.0.00.53030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11 243,500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11 243,500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33 982,550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34 871,800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9 593,600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32 846,500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22 797,800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78 203,900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w:t>
            </w:r>
            <w:r w:rsidRPr="00E8339F">
              <w:rPr>
                <w:rFonts w:ascii="Times New Roman" w:eastAsia="Times New Roman" w:hAnsi="Times New Roman" w:cs="Times New Roman"/>
                <w:lang w:eastAsia="ru-RU"/>
              </w:rPr>
              <w:lastRenderedPageBreak/>
              <w:t>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2 799,200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9 560,100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6 232,900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21 417,500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1 189,400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1 189,400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2 389,300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2 389,300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1 412,423</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1 492,900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4 137,777</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4 057,300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Иные межбюджетные трансферты на обеспечение социальными гарантиями </w:t>
            </w:r>
            <w:r w:rsidRPr="00E8339F">
              <w:rPr>
                <w:rFonts w:ascii="Times New Roman" w:eastAsia="Times New Roman" w:hAnsi="Times New Roman" w:cs="Times New Roman"/>
                <w:lang w:eastAsia="ru-RU"/>
              </w:rPr>
              <w:lastRenderedPageBreak/>
              <w:t>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22,500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22,500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67,500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845,600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845,600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421,054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1 052,633</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631,579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5 263,158</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5 263,158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99.0.00.S1860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5 685,000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w:t>
            </w:r>
            <w:r w:rsidRPr="00E8339F">
              <w:rPr>
                <w:rFonts w:ascii="Times New Roman" w:eastAsia="Times New Roman" w:hAnsi="Times New Roman" w:cs="Times New Roman"/>
                <w:lang w:eastAsia="ru-RU"/>
              </w:rPr>
              <w:lastRenderedPageBreak/>
              <w:t>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526,317</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526,316</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1 052,633</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Дополнительное образование детей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20 616,570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19 802,220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1 284,400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427,700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856,700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19 332,170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19 802,220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15 982,800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15 711,800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1 639,950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1 096,600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1 492,920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1 492,920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216,500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99.0.00.S1170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427,700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99.0.00.S1170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856,700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Молодежная политика</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образования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877,680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882,864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1 568,282</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1 563,098</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w:t>
            </w:r>
            <w:proofErr w:type="gramStart"/>
            <w:r w:rsidRPr="00E8339F">
              <w:rPr>
                <w:rFonts w:ascii="Times New Roman" w:eastAsia="Times New Roman" w:hAnsi="Times New Roman" w:cs="Times New Roman"/>
                <w:sz w:val="20"/>
                <w:szCs w:val="20"/>
                <w:lang w:eastAsia="ru-RU"/>
              </w:rPr>
              <w:t>E</w:t>
            </w:r>
            <w:proofErr w:type="gramEnd"/>
            <w:r w:rsidRPr="00E8339F">
              <w:rPr>
                <w:rFonts w:ascii="Times New Roman" w:eastAsia="Times New Roman" w:hAnsi="Times New Roman" w:cs="Times New Roman"/>
                <w:sz w:val="20"/>
                <w:szCs w:val="20"/>
                <w:lang w:eastAsia="ru-RU"/>
              </w:rPr>
              <w:t>В.51790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734,689</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734,689</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w:t>
            </w:r>
            <w:proofErr w:type="gramStart"/>
            <w:r w:rsidRPr="00E8339F">
              <w:rPr>
                <w:rFonts w:ascii="Times New Roman" w:eastAsia="Times New Roman" w:hAnsi="Times New Roman" w:cs="Times New Roman"/>
                <w:sz w:val="20"/>
                <w:szCs w:val="20"/>
                <w:lang w:eastAsia="ru-RU"/>
              </w:rPr>
              <w:t>E</w:t>
            </w:r>
            <w:proofErr w:type="gramEnd"/>
            <w:r w:rsidRPr="00E8339F">
              <w:rPr>
                <w:rFonts w:ascii="Times New Roman" w:eastAsia="Times New Roman" w:hAnsi="Times New Roman" w:cs="Times New Roman"/>
                <w:sz w:val="20"/>
                <w:szCs w:val="20"/>
                <w:lang w:eastAsia="ru-RU"/>
              </w:rPr>
              <w:t>В.51790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w:t>
            </w:r>
            <w:r w:rsidRPr="00E8339F">
              <w:rPr>
                <w:rFonts w:ascii="Times New Roman" w:eastAsia="Times New Roman" w:hAnsi="Times New Roman" w:cs="Times New Roman"/>
                <w:lang w:eastAsia="ru-RU"/>
              </w:rPr>
              <w:lastRenderedPageBreak/>
              <w:t>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1 714,274</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1 714,274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lastRenderedPageBreak/>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КУЛЬТУРА, КИНЕМАТОГРАФИЯ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14 572,980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14 942,480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Культура</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14 572,980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14 942,480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14 556,180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14 925,680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7 253,900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7 253,900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956,100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1 275,600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2 267,900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2 267,900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436,380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371,380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3 626,700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3 741,700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15,200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СОЦИАЛЬНАЯ ПОЛИТИКА</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31 345,574</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31 345,574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Социальное обеспечение населения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26,400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26,400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46,800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46,800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4 680,000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4 680,000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0,200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w:t>
            </w:r>
            <w:r w:rsidRPr="00E8339F">
              <w:rPr>
                <w:rFonts w:ascii="Times New Roman" w:eastAsia="Times New Roman" w:hAnsi="Times New Roman" w:cs="Times New Roman"/>
                <w:lang w:eastAsia="ru-RU"/>
              </w:rPr>
              <w:lastRenderedPageBreak/>
              <w:t>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21,600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33,200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E8339F">
              <w:rPr>
                <w:rFonts w:ascii="Times New Roman" w:eastAsia="Times New Roman" w:hAnsi="Times New Roman" w:cs="Times New Roman"/>
                <w:lang w:eastAsia="ru-RU"/>
              </w:rPr>
              <w:t>)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82,500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82,500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8 246,800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8 246,800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Охрана семьи и детства</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13 714,774</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13 714,774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13 340,900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13 340,900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582,200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582,200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8 891,000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8 891,000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w:t>
            </w:r>
            <w:r w:rsidRPr="00E8339F">
              <w:rPr>
                <w:rFonts w:ascii="Times New Roman" w:eastAsia="Times New Roman" w:hAnsi="Times New Roman" w:cs="Times New Roman"/>
                <w:lang w:eastAsia="ru-RU"/>
              </w:rPr>
              <w:lastRenderedPageBreak/>
              <w:t>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3 712,600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3 712,600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149,300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149,300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социальной политики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1 452,600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1 452,600</w:t>
            </w:r>
          </w:p>
        </w:tc>
      </w:tr>
      <w:tr w:rsidR="007D021B" w:rsidRPr="00E8339F" w:rsidTr="004E56F3">
        <w:trPr>
          <w:trHeight w:val="20"/>
        </w:trPr>
        <w:tc>
          <w:tcPr>
            <w:tcW w:w="42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7D021B" w:rsidRPr="00E8339F" w:rsidRDefault="007D021B" w:rsidP="004E56F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E8339F">
              <w:rPr>
                <w:rFonts w:ascii="Times New Roman" w:eastAsia="Times New Roman" w:hAnsi="Times New Roman" w:cs="Times New Roman"/>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1 027,400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1 027,400</w:t>
            </w:r>
          </w:p>
        </w:tc>
      </w:tr>
      <w:tr w:rsidR="007D021B" w:rsidRPr="00E8339F" w:rsidTr="004E56F3">
        <w:trPr>
          <w:trHeight w:val="20"/>
        </w:trPr>
        <w:tc>
          <w:tcPr>
            <w:tcW w:w="7092" w:type="dxa"/>
            <w:gridSpan w:val="5"/>
            <w:shd w:val="clear" w:color="auto" w:fill="auto"/>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w:t>
            </w:r>
            <w:r w:rsidRPr="00E8339F">
              <w:rPr>
                <w:rFonts w:ascii="Times New Roman" w:eastAsia="Times New Roman" w:hAnsi="Times New Roman" w:cs="Times New Roman"/>
                <w:b/>
                <w:bCs/>
                <w:lang w:eastAsia="ru-RU"/>
              </w:rPr>
              <w:t>ИТОГО:</w:t>
            </w:r>
          </w:p>
        </w:tc>
        <w:tc>
          <w:tcPr>
            <w:tcW w:w="1462"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381 437,720</w:t>
            </w:r>
          </w:p>
        </w:tc>
        <w:tc>
          <w:tcPr>
            <w:tcW w:w="1415" w:type="dxa"/>
            <w:shd w:val="clear" w:color="auto" w:fill="auto"/>
            <w:noWrap/>
            <w:vAlign w:val="center"/>
            <w:hideMark/>
          </w:tcPr>
          <w:p w:rsidR="007D021B" w:rsidRPr="00E8339F" w:rsidRDefault="007D021B" w:rsidP="004E56F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483 748,803</w:t>
            </w:r>
          </w:p>
        </w:tc>
      </w:tr>
    </w:tbl>
    <w:p w:rsidR="007D021B" w:rsidRPr="00E8339F" w:rsidRDefault="007D021B" w:rsidP="007D021B">
      <w:pPr>
        <w:tabs>
          <w:tab w:val="left" w:pos="5040"/>
        </w:tabs>
        <w:spacing w:after="0" w:line="240" w:lineRule="auto"/>
        <w:ind w:left="-57" w:right="-57"/>
        <w:jc w:val="both"/>
        <w:rPr>
          <w:rFonts w:ascii="Times New Roman" w:hAnsi="Times New Roman" w:cs="Times New Roman"/>
          <w:bCs/>
          <w:sz w:val="16"/>
          <w:szCs w:val="16"/>
        </w:rPr>
      </w:pPr>
    </w:p>
    <w:p w:rsidR="007D021B" w:rsidRPr="00E8339F" w:rsidRDefault="007D021B" w:rsidP="007D021B">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1.10. Приложение 14 к Положению изложить в следующей редакции:</w:t>
      </w:r>
    </w:p>
    <w:p w:rsidR="007D021B" w:rsidRPr="00E8339F" w:rsidRDefault="007D021B" w:rsidP="007D021B">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14</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7D021B" w:rsidRPr="00E8339F" w:rsidRDefault="007D021B" w:rsidP="007D021B">
      <w:pPr>
        <w:spacing w:after="0" w:line="240" w:lineRule="auto"/>
        <w:ind w:left="-57" w:right="-57"/>
        <w:rPr>
          <w:rFonts w:ascii="Times New Roman" w:hAnsi="Times New Roman" w:cs="Times New Roman"/>
          <w:b/>
          <w:bCs/>
          <w:sz w:val="16"/>
          <w:szCs w:val="16"/>
        </w:rPr>
      </w:pPr>
    </w:p>
    <w:p w:rsidR="007D021B" w:rsidRPr="00E8339F" w:rsidRDefault="007D021B" w:rsidP="007D021B">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Перечень действующих в 2023 году муниципальных программ</w:t>
      </w:r>
    </w:p>
    <w:p w:rsidR="007D021B" w:rsidRPr="00E8339F" w:rsidRDefault="007D021B" w:rsidP="007D021B">
      <w:pPr>
        <w:spacing w:after="0" w:line="240" w:lineRule="auto"/>
        <w:ind w:left="-57" w:right="-57"/>
        <w:rPr>
          <w:rFonts w:ascii="Times New Roman" w:hAnsi="Times New Roman" w:cs="Times New Roman"/>
          <w:sz w:val="16"/>
          <w:szCs w:val="16"/>
        </w:rPr>
      </w:pPr>
    </w:p>
    <w:tbl>
      <w:tblPr>
        <w:tblW w:w="100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367"/>
        <w:gridCol w:w="1147"/>
      </w:tblGrid>
      <w:tr w:rsidR="007D021B" w:rsidRPr="00E8339F" w:rsidTr="004E56F3">
        <w:tc>
          <w:tcPr>
            <w:tcW w:w="7514" w:type="dxa"/>
            <w:vAlign w:val="center"/>
          </w:tcPr>
          <w:p w:rsidR="007D021B" w:rsidRPr="00E8339F" w:rsidRDefault="007D021B" w:rsidP="004E56F3">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Наименование </w:t>
            </w:r>
          </w:p>
          <w:p w:rsidR="007D021B" w:rsidRPr="00E8339F" w:rsidRDefault="007D021B" w:rsidP="004E56F3">
            <w:pPr>
              <w:spacing w:after="0" w:line="240" w:lineRule="auto"/>
              <w:ind w:left="-57" w:right="-57"/>
              <w:jc w:val="center"/>
              <w:rPr>
                <w:rFonts w:ascii="Times New Roman" w:hAnsi="Times New Roman" w:cs="Times New Roman"/>
                <w:b/>
                <w:bCs/>
                <w:sz w:val="20"/>
                <w:szCs w:val="20"/>
              </w:rPr>
            </w:pPr>
            <w:proofErr w:type="spellStart"/>
            <w:r w:rsidRPr="00E8339F">
              <w:rPr>
                <w:rFonts w:ascii="Times New Roman" w:hAnsi="Times New Roman" w:cs="Times New Roman"/>
                <w:b/>
                <w:bCs/>
                <w:sz w:val="20"/>
                <w:szCs w:val="20"/>
                <w:lang w:val="en-US"/>
              </w:rPr>
              <w:t>муниципальной</w:t>
            </w:r>
            <w:proofErr w:type="spellEnd"/>
            <w:r w:rsidRPr="00E8339F">
              <w:rPr>
                <w:rFonts w:ascii="Times New Roman" w:hAnsi="Times New Roman" w:cs="Times New Roman"/>
                <w:b/>
                <w:bCs/>
                <w:sz w:val="20"/>
                <w:szCs w:val="20"/>
                <w:lang w:val="en-US"/>
              </w:rPr>
              <w:t xml:space="preserve"> </w:t>
            </w:r>
            <w:proofErr w:type="spellStart"/>
            <w:r w:rsidRPr="00E8339F">
              <w:rPr>
                <w:rFonts w:ascii="Times New Roman" w:hAnsi="Times New Roman" w:cs="Times New Roman"/>
                <w:b/>
                <w:bCs/>
                <w:sz w:val="20"/>
                <w:szCs w:val="20"/>
                <w:lang w:val="en-US"/>
              </w:rPr>
              <w:t>программы</w:t>
            </w:r>
            <w:proofErr w:type="spellEnd"/>
            <w:r w:rsidRPr="00E8339F">
              <w:rPr>
                <w:rFonts w:ascii="Times New Roman" w:hAnsi="Times New Roman" w:cs="Times New Roman"/>
                <w:b/>
                <w:bCs/>
                <w:sz w:val="20"/>
                <w:szCs w:val="20"/>
              </w:rPr>
              <w:t xml:space="preserve"> (МП)</w:t>
            </w:r>
          </w:p>
        </w:tc>
        <w:tc>
          <w:tcPr>
            <w:tcW w:w="1367" w:type="dxa"/>
            <w:vAlign w:val="center"/>
          </w:tcPr>
          <w:p w:rsidR="007D021B" w:rsidRPr="00E8339F" w:rsidRDefault="007D021B" w:rsidP="004E56F3">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Код целевой </w:t>
            </w:r>
          </w:p>
          <w:p w:rsidR="007D021B" w:rsidRPr="00E8339F" w:rsidRDefault="007D021B" w:rsidP="004E56F3">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статьи расходов</w:t>
            </w:r>
          </w:p>
        </w:tc>
        <w:tc>
          <w:tcPr>
            <w:tcW w:w="1147" w:type="dxa"/>
            <w:tcBorders>
              <w:bottom w:val="single" w:sz="4" w:space="0" w:color="auto"/>
            </w:tcBorders>
            <w:vAlign w:val="center"/>
          </w:tcPr>
          <w:p w:rsidR="007D021B" w:rsidRPr="00E8339F" w:rsidRDefault="007D021B" w:rsidP="004E56F3">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Сумма </w:t>
            </w:r>
            <w:r w:rsidRPr="00E8339F">
              <w:rPr>
                <w:rFonts w:ascii="Times New Roman" w:hAnsi="Times New Roman" w:cs="Times New Roman"/>
                <w:sz w:val="20"/>
                <w:szCs w:val="20"/>
              </w:rPr>
              <w:t>(тыс. руб.)</w:t>
            </w:r>
          </w:p>
        </w:tc>
      </w:tr>
      <w:tr w:rsidR="007D021B" w:rsidRPr="00E8339F" w:rsidTr="004E56F3">
        <w:tc>
          <w:tcPr>
            <w:tcW w:w="7514"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"Программа по энергосбережению и повышению энергетической </w:t>
            </w:r>
            <w:r w:rsidRPr="00E8339F">
              <w:rPr>
                <w:rFonts w:ascii="Times New Roman" w:hAnsi="Times New Roman" w:cs="Times New Roman"/>
              </w:rPr>
              <w:lastRenderedPageBreak/>
              <w:t xml:space="preserve">эффективности Урюпинского муниципального района" </w:t>
            </w:r>
          </w:p>
        </w:tc>
        <w:tc>
          <w:tcPr>
            <w:tcW w:w="1367"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lastRenderedPageBreak/>
              <w:t>01.0.00.00000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8080,808</w:t>
            </w:r>
          </w:p>
        </w:tc>
      </w:tr>
      <w:tr w:rsidR="007D021B" w:rsidRPr="00E8339F" w:rsidTr="004E56F3">
        <w:tc>
          <w:tcPr>
            <w:tcW w:w="7514"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lastRenderedPageBreak/>
              <w:t>МП «Пожарная безопасность муниципальных образовательных организаций Урюпинского муниципального района Волгоградской области»</w:t>
            </w:r>
          </w:p>
        </w:tc>
        <w:tc>
          <w:tcPr>
            <w:tcW w:w="1367"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02.0.00.00000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5698,400</w:t>
            </w:r>
          </w:p>
        </w:tc>
      </w:tr>
      <w:tr w:rsidR="007D021B" w:rsidRPr="00E8339F" w:rsidTr="004E56F3">
        <w:tc>
          <w:tcPr>
            <w:tcW w:w="7514"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w:t>
            </w:r>
          </w:p>
        </w:tc>
        <w:tc>
          <w:tcPr>
            <w:tcW w:w="1367"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20,000</w:t>
            </w:r>
          </w:p>
        </w:tc>
      </w:tr>
      <w:tr w:rsidR="007D021B" w:rsidRPr="00E8339F" w:rsidTr="004E56F3">
        <w:tc>
          <w:tcPr>
            <w:tcW w:w="7514" w:type="dxa"/>
            <w:shd w:val="clear" w:color="auto" w:fill="auto"/>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367" w:type="dxa"/>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06.0.00.00000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17438,347</w:t>
            </w:r>
          </w:p>
        </w:tc>
      </w:tr>
      <w:tr w:rsidR="007D021B" w:rsidRPr="00E8339F" w:rsidTr="004E56F3">
        <w:tc>
          <w:tcPr>
            <w:tcW w:w="7514" w:type="dxa"/>
            <w:vAlign w:val="center"/>
          </w:tcPr>
          <w:p w:rsidR="007D021B" w:rsidRPr="00E8339F" w:rsidRDefault="007D021B" w:rsidP="004E56F3">
            <w:pPr>
              <w:spacing w:after="0" w:line="240" w:lineRule="auto"/>
              <w:ind w:left="-57" w:right="-57"/>
              <w:jc w:val="both"/>
              <w:rPr>
                <w:rFonts w:ascii="Times New Roman" w:hAnsi="Times New Roman" w:cs="Times New Roman"/>
                <w:b/>
                <w:bCs/>
              </w:rPr>
            </w:pPr>
            <w:r w:rsidRPr="00E8339F">
              <w:rPr>
                <w:rFonts w:ascii="Times New Roman" w:hAnsi="Times New Roman" w:cs="Times New Roman"/>
              </w:rPr>
              <w:t>МП</w:t>
            </w:r>
            <w:r w:rsidRPr="00E8339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w:t>
            </w:r>
          </w:p>
        </w:tc>
        <w:tc>
          <w:tcPr>
            <w:tcW w:w="1367"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08.0.00.00000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bCs/>
              </w:rPr>
              <w:t>405,226</w:t>
            </w:r>
          </w:p>
        </w:tc>
      </w:tr>
      <w:tr w:rsidR="007D021B" w:rsidRPr="00E8339F" w:rsidTr="004E56F3">
        <w:tc>
          <w:tcPr>
            <w:tcW w:w="7514"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«Чистая вода Урюпинского муниципального района» </w:t>
            </w:r>
          </w:p>
        </w:tc>
        <w:tc>
          <w:tcPr>
            <w:tcW w:w="1367"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09.0.00.00000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bCs/>
              </w:rPr>
            </w:pPr>
            <w:r w:rsidRPr="00E8339F">
              <w:rPr>
                <w:rFonts w:ascii="Times New Roman" w:hAnsi="Times New Roman" w:cs="Times New Roman"/>
              </w:rPr>
              <w:t>106,326</w:t>
            </w:r>
          </w:p>
        </w:tc>
      </w:tr>
      <w:tr w:rsidR="007D021B" w:rsidRPr="00E8339F" w:rsidTr="004E56F3">
        <w:tc>
          <w:tcPr>
            <w:tcW w:w="7514"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w:t>
            </w:r>
            <w:r w:rsidRPr="00E8339F">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w:t>
            </w:r>
          </w:p>
        </w:tc>
        <w:tc>
          <w:tcPr>
            <w:tcW w:w="1367"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10.0.00.00000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9103,118</w:t>
            </w:r>
          </w:p>
        </w:tc>
      </w:tr>
      <w:tr w:rsidR="007D021B" w:rsidRPr="00E8339F" w:rsidTr="004E56F3">
        <w:tc>
          <w:tcPr>
            <w:tcW w:w="7514"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«Профилактика правонарушений на территории Урюпинского муниципального района» </w:t>
            </w:r>
          </w:p>
        </w:tc>
        <w:tc>
          <w:tcPr>
            <w:tcW w:w="1367"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11.0.00.00000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63,000</w:t>
            </w:r>
          </w:p>
        </w:tc>
      </w:tr>
      <w:tr w:rsidR="007D021B" w:rsidRPr="00E8339F" w:rsidTr="004E56F3">
        <w:tc>
          <w:tcPr>
            <w:tcW w:w="7514"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МП "Героико-патриотическое воспитание молодежи в Урюпинском муниципальном районе"</w:t>
            </w:r>
          </w:p>
        </w:tc>
        <w:tc>
          <w:tcPr>
            <w:tcW w:w="1367"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13.0.00.00000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515,040</w:t>
            </w:r>
          </w:p>
        </w:tc>
      </w:tr>
      <w:tr w:rsidR="007D021B" w:rsidRPr="00E8339F" w:rsidTr="004E56F3">
        <w:tc>
          <w:tcPr>
            <w:tcW w:w="7514"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w:t>
            </w:r>
          </w:p>
        </w:tc>
        <w:tc>
          <w:tcPr>
            <w:tcW w:w="1367"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16.0.00.00000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106,000</w:t>
            </w:r>
          </w:p>
        </w:tc>
      </w:tr>
      <w:tr w:rsidR="007D021B" w:rsidRPr="00E8339F" w:rsidTr="004E56F3">
        <w:tc>
          <w:tcPr>
            <w:tcW w:w="7514"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«Развитие образования на территории Урюпинского муниципального района Волгоградской области» </w:t>
            </w:r>
          </w:p>
        </w:tc>
        <w:tc>
          <w:tcPr>
            <w:tcW w:w="1367" w:type="dxa"/>
            <w:vAlign w:val="center"/>
          </w:tcPr>
          <w:p w:rsidR="007D021B" w:rsidRPr="00E8339F" w:rsidRDefault="007D021B" w:rsidP="004E56F3">
            <w:pPr>
              <w:spacing w:after="0" w:line="240" w:lineRule="auto"/>
              <w:ind w:left="-57" w:right="-57"/>
              <w:jc w:val="both"/>
              <w:rPr>
                <w:rFonts w:ascii="Times New Roman" w:hAnsi="Times New Roman" w:cs="Times New Roman"/>
                <w:sz w:val="20"/>
                <w:szCs w:val="20"/>
              </w:rPr>
            </w:pPr>
            <w:r w:rsidRPr="00E8339F">
              <w:rPr>
                <w:rFonts w:ascii="Times New Roman" w:hAnsi="Times New Roman" w:cs="Times New Roman"/>
                <w:sz w:val="20"/>
                <w:szCs w:val="20"/>
              </w:rPr>
              <w:t>17.0.00.00000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22083,084</w:t>
            </w:r>
          </w:p>
        </w:tc>
      </w:tr>
      <w:tr w:rsidR="007D021B" w:rsidRPr="00E8339F" w:rsidTr="004E56F3">
        <w:tc>
          <w:tcPr>
            <w:tcW w:w="7514"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«Обеспечение </w:t>
            </w:r>
            <w:proofErr w:type="gramStart"/>
            <w:r w:rsidRPr="00E8339F">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E8339F">
              <w:rPr>
                <w:rFonts w:ascii="Times New Roman" w:hAnsi="Times New Roman" w:cs="Times New Roman"/>
              </w:rPr>
              <w:t>»</w:t>
            </w:r>
          </w:p>
        </w:tc>
        <w:tc>
          <w:tcPr>
            <w:tcW w:w="1367"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24.0.00.00000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30,000</w:t>
            </w:r>
          </w:p>
        </w:tc>
      </w:tr>
      <w:tr w:rsidR="007D021B" w:rsidRPr="00E8339F" w:rsidTr="004E56F3">
        <w:tc>
          <w:tcPr>
            <w:tcW w:w="7514"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МП «Комплексное развитие сельских территорий Урюпинского района Волгоградской области»</w:t>
            </w:r>
          </w:p>
        </w:tc>
        <w:tc>
          <w:tcPr>
            <w:tcW w:w="1367"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33.0.00.00000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2458,000</w:t>
            </w:r>
          </w:p>
        </w:tc>
      </w:tr>
      <w:tr w:rsidR="007D021B" w:rsidRPr="00E8339F" w:rsidTr="004E56F3">
        <w:tc>
          <w:tcPr>
            <w:tcW w:w="7514"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367"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34.0.00.00000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25270,965</w:t>
            </w:r>
          </w:p>
        </w:tc>
      </w:tr>
      <w:tr w:rsidR="007D021B" w:rsidRPr="00E8339F" w:rsidTr="004E56F3">
        <w:tc>
          <w:tcPr>
            <w:tcW w:w="7514"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367"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38.0.00.00000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6689,551</w:t>
            </w:r>
          </w:p>
        </w:tc>
      </w:tr>
      <w:tr w:rsidR="007D021B" w:rsidRPr="00E8339F" w:rsidTr="004E56F3">
        <w:tc>
          <w:tcPr>
            <w:tcW w:w="7514"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«Улучшение жилищных условий молодых семей Урюпинского муниципального района» </w:t>
            </w:r>
          </w:p>
        </w:tc>
        <w:tc>
          <w:tcPr>
            <w:tcW w:w="1367"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43.0.00.00000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316,222</w:t>
            </w:r>
          </w:p>
        </w:tc>
      </w:tr>
      <w:tr w:rsidR="007D021B" w:rsidRPr="00E8339F" w:rsidTr="004E56F3">
        <w:tc>
          <w:tcPr>
            <w:tcW w:w="7514"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c>
          <w:tcPr>
            <w:tcW w:w="1367"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44.0.00.00000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500,000</w:t>
            </w:r>
          </w:p>
        </w:tc>
      </w:tr>
      <w:tr w:rsidR="007D021B" w:rsidRPr="00E8339F" w:rsidTr="004E56F3">
        <w:tc>
          <w:tcPr>
            <w:tcW w:w="7514" w:type="dxa"/>
            <w:tcBorders>
              <w:top w:val="single" w:sz="4" w:space="0" w:color="auto"/>
              <w:left w:val="single" w:sz="4" w:space="0" w:color="auto"/>
              <w:bottom w:val="single" w:sz="4" w:space="0" w:color="auto"/>
              <w:right w:val="single" w:sz="4" w:space="0" w:color="auto"/>
            </w:tcBorders>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«Организация и обеспечение отдыха, оздоровления и занятости детей, подростков и молодежи в Урюпинском муниципальном районе» </w:t>
            </w:r>
          </w:p>
        </w:tc>
        <w:tc>
          <w:tcPr>
            <w:tcW w:w="1367" w:type="dxa"/>
            <w:tcBorders>
              <w:top w:val="single" w:sz="4" w:space="0" w:color="auto"/>
              <w:left w:val="single" w:sz="4" w:space="0" w:color="auto"/>
              <w:bottom w:val="single" w:sz="4" w:space="0" w:color="auto"/>
              <w:right w:val="single" w:sz="4" w:space="0" w:color="auto"/>
            </w:tcBorders>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47.0.00.00000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2664,696</w:t>
            </w:r>
          </w:p>
        </w:tc>
      </w:tr>
      <w:tr w:rsidR="007D021B" w:rsidRPr="00E8339F" w:rsidTr="004E56F3">
        <w:tc>
          <w:tcPr>
            <w:tcW w:w="7514" w:type="dxa"/>
            <w:tcBorders>
              <w:top w:val="single" w:sz="4" w:space="0" w:color="auto"/>
              <w:left w:val="single" w:sz="4" w:space="0" w:color="auto"/>
              <w:bottom w:val="single" w:sz="4" w:space="0" w:color="auto"/>
              <w:right w:val="single" w:sz="4" w:space="0" w:color="auto"/>
            </w:tcBorders>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51.0.00.00000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91,000</w:t>
            </w:r>
          </w:p>
        </w:tc>
      </w:tr>
      <w:tr w:rsidR="007D021B" w:rsidRPr="00E8339F" w:rsidTr="004E56F3">
        <w:tc>
          <w:tcPr>
            <w:tcW w:w="7514" w:type="dxa"/>
            <w:tcBorders>
              <w:top w:val="single" w:sz="4" w:space="0" w:color="auto"/>
              <w:left w:val="single" w:sz="4" w:space="0" w:color="auto"/>
              <w:bottom w:val="single" w:sz="4" w:space="0" w:color="auto"/>
              <w:right w:val="single" w:sz="4" w:space="0" w:color="auto"/>
            </w:tcBorders>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52.0.00.00000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106,060</w:t>
            </w:r>
          </w:p>
        </w:tc>
      </w:tr>
      <w:tr w:rsidR="007D021B" w:rsidRPr="00E8339F" w:rsidTr="004E56F3">
        <w:tc>
          <w:tcPr>
            <w:tcW w:w="8881" w:type="dxa"/>
            <w:gridSpan w:val="2"/>
            <w:tcBorders>
              <w:top w:val="single" w:sz="4" w:space="0" w:color="auto"/>
              <w:left w:val="single" w:sz="4" w:space="0" w:color="auto"/>
              <w:bottom w:val="single" w:sz="4" w:space="0" w:color="auto"/>
              <w:right w:val="single" w:sz="4" w:space="0" w:color="auto"/>
            </w:tcBorders>
            <w:vAlign w:val="center"/>
          </w:tcPr>
          <w:p w:rsidR="007D021B" w:rsidRPr="00E8339F" w:rsidRDefault="007D021B" w:rsidP="004E56F3">
            <w:pPr>
              <w:spacing w:after="0" w:line="240" w:lineRule="auto"/>
              <w:ind w:left="-57" w:right="-57"/>
              <w:jc w:val="center"/>
              <w:rPr>
                <w:rFonts w:ascii="Times New Roman" w:hAnsi="Times New Roman" w:cs="Times New Roman"/>
                <w:b/>
              </w:rPr>
            </w:pPr>
            <w:r w:rsidRPr="00E8339F">
              <w:rPr>
                <w:rFonts w:ascii="Times New Roman" w:hAnsi="Times New Roman" w:cs="Times New Roman"/>
                <w:b/>
              </w:rPr>
              <w:t>ИТОГО:</w:t>
            </w:r>
          </w:p>
        </w:tc>
        <w:tc>
          <w:tcPr>
            <w:tcW w:w="1147" w:type="dxa"/>
            <w:tcBorders>
              <w:top w:val="single" w:sz="4" w:space="0" w:color="auto"/>
              <w:left w:val="single" w:sz="4" w:space="0" w:color="auto"/>
              <w:bottom w:val="single" w:sz="4" w:space="0" w:color="auto"/>
              <w:right w:val="single" w:sz="4" w:space="0" w:color="auto"/>
            </w:tcBorders>
            <w:vAlign w:val="center"/>
          </w:tcPr>
          <w:p w:rsidR="007D021B" w:rsidRPr="00E8339F" w:rsidRDefault="007D021B" w:rsidP="004E56F3">
            <w:pPr>
              <w:spacing w:after="0" w:line="240" w:lineRule="auto"/>
              <w:ind w:left="-57" w:right="-57"/>
              <w:jc w:val="center"/>
              <w:rPr>
                <w:rFonts w:ascii="Times New Roman" w:hAnsi="Times New Roman" w:cs="Times New Roman"/>
                <w:b/>
              </w:rPr>
            </w:pPr>
            <w:r w:rsidRPr="00E8339F">
              <w:rPr>
                <w:rFonts w:ascii="Times New Roman" w:hAnsi="Times New Roman" w:cs="Times New Roman"/>
                <w:b/>
              </w:rPr>
              <w:t>101745,843</w:t>
            </w:r>
          </w:p>
        </w:tc>
      </w:tr>
    </w:tbl>
    <w:p w:rsidR="007D021B" w:rsidRPr="00E8339F" w:rsidRDefault="007D021B" w:rsidP="007D021B">
      <w:pPr>
        <w:tabs>
          <w:tab w:val="left" w:pos="5040"/>
        </w:tabs>
        <w:spacing w:after="0" w:line="240" w:lineRule="auto"/>
        <w:ind w:left="-57" w:right="-57"/>
        <w:jc w:val="both"/>
        <w:rPr>
          <w:rFonts w:ascii="Times New Roman" w:eastAsia="MS Mincho" w:hAnsi="Times New Roman" w:cs="Times New Roman"/>
          <w:bCs/>
          <w:sz w:val="16"/>
          <w:szCs w:val="16"/>
          <w:lang w:eastAsia="ja-JP"/>
        </w:rPr>
      </w:pPr>
      <w:r w:rsidRPr="00E8339F">
        <w:rPr>
          <w:rFonts w:ascii="Times New Roman" w:hAnsi="Times New Roman" w:cs="Times New Roman"/>
          <w:bCs/>
          <w:sz w:val="16"/>
          <w:szCs w:val="16"/>
        </w:rPr>
        <w:t xml:space="preserve"> </w:t>
      </w:r>
      <w:r w:rsidRPr="00E8339F">
        <w:rPr>
          <w:rFonts w:ascii="Times New Roman" w:eastAsia="MS Mincho" w:hAnsi="Times New Roman" w:cs="Times New Roman"/>
          <w:bCs/>
          <w:sz w:val="16"/>
          <w:szCs w:val="16"/>
          <w:lang w:eastAsia="ja-JP"/>
        </w:rPr>
        <w:t xml:space="preserve">      </w:t>
      </w:r>
    </w:p>
    <w:p w:rsidR="007D021B" w:rsidRPr="00E8339F" w:rsidRDefault="007D021B" w:rsidP="007D021B">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E8339F">
        <w:rPr>
          <w:rFonts w:ascii="Times New Roman" w:eastAsia="MS Mincho" w:hAnsi="Times New Roman" w:cs="Times New Roman"/>
          <w:bCs/>
          <w:sz w:val="28"/>
          <w:szCs w:val="28"/>
          <w:lang w:eastAsia="ja-JP"/>
        </w:rPr>
        <w:t xml:space="preserve">          1.11. Приложение 16 к Положению изложить в следующей редакции:</w:t>
      </w:r>
    </w:p>
    <w:p w:rsidR="007D021B" w:rsidRPr="00E8339F" w:rsidRDefault="007D021B" w:rsidP="007D021B">
      <w:pPr>
        <w:spacing w:after="0" w:line="240" w:lineRule="auto"/>
        <w:ind w:left="-57" w:right="-57"/>
        <w:rPr>
          <w:rFonts w:ascii="Times New Roman" w:eastAsia="Arial" w:hAnsi="Times New Roman" w:cs="Times New Roman"/>
          <w:sz w:val="24"/>
          <w:szCs w:val="24"/>
          <w:lang w:eastAsia="ar-SA"/>
        </w:rPr>
      </w:pPr>
      <w:r w:rsidRPr="00E8339F">
        <w:rPr>
          <w:rFonts w:ascii="Times New Roman" w:eastAsia="MS Mincho" w:hAnsi="Times New Roman" w:cs="Times New Roman"/>
          <w:sz w:val="24"/>
          <w:szCs w:val="24"/>
          <w:lang w:eastAsia="ja-JP"/>
        </w:rPr>
        <w:t xml:space="preserve">                                                                                               «</w:t>
      </w:r>
      <w:r w:rsidRPr="00E8339F">
        <w:rPr>
          <w:rFonts w:ascii="Times New Roman" w:eastAsia="Calibri" w:hAnsi="Times New Roman" w:cs="Times New Roman"/>
          <w:sz w:val="24"/>
          <w:szCs w:val="24"/>
        </w:rPr>
        <w:t>Приложение 16</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7D021B" w:rsidRPr="00E8339F" w:rsidRDefault="007D021B" w:rsidP="007D021B">
      <w:pPr>
        <w:spacing w:after="0" w:line="240" w:lineRule="auto"/>
        <w:ind w:left="-57" w:right="-57"/>
        <w:rPr>
          <w:rFonts w:ascii="Times New Roman" w:eastAsia="Calibri" w:hAnsi="Times New Roman" w:cs="Times New Roman"/>
          <w:b/>
          <w:bCs/>
          <w:sz w:val="16"/>
          <w:szCs w:val="16"/>
        </w:rPr>
      </w:pPr>
    </w:p>
    <w:p w:rsidR="007D021B" w:rsidRPr="00E8339F" w:rsidRDefault="007D021B" w:rsidP="007D021B">
      <w:pPr>
        <w:spacing w:after="0" w:line="240" w:lineRule="auto"/>
        <w:ind w:left="-57" w:right="-57"/>
        <w:jc w:val="center"/>
        <w:rPr>
          <w:rFonts w:ascii="Times New Roman" w:eastAsia="Calibri" w:hAnsi="Times New Roman" w:cs="Times New Roman"/>
          <w:b/>
          <w:bCs/>
          <w:sz w:val="24"/>
          <w:szCs w:val="24"/>
        </w:rPr>
      </w:pPr>
      <w:r w:rsidRPr="00E8339F">
        <w:rPr>
          <w:rFonts w:ascii="Times New Roman" w:eastAsia="Calibri" w:hAnsi="Times New Roman" w:cs="Times New Roman"/>
          <w:b/>
          <w:bCs/>
          <w:sz w:val="24"/>
          <w:szCs w:val="24"/>
        </w:rPr>
        <w:t xml:space="preserve">Перечень действующих муниципальных программ </w:t>
      </w:r>
    </w:p>
    <w:p w:rsidR="007D021B" w:rsidRPr="00E8339F" w:rsidRDefault="007D021B" w:rsidP="007D021B">
      <w:pPr>
        <w:spacing w:after="0" w:line="240" w:lineRule="auto"/>
        <w:ind w:left="-57" w:right="-57"/>
        <w:jc w:val="center"/>
        <w:rPr>
          <w:rFonts w:ascii="Times New Roman" w:eastAsia="Calibri" w:hAnsi="Times New Roman" w:cs="Times New Roman"/>
          <w:b/>
          <w:bCs/>
          <w:sz w:val="24"/>
          <w:szCs w:val="24"/>
        </w:rPr>
      </w:pPr>
      <w:r w:rsidRPr="00E8339F">
        <w:rPr>
          <w:rFonts w:ascii="Times New Roman" w:eastAsia="Calibri" w:hAnsi="Times New Roman" w:cs="Times New Roman"/>
          <w:b/>
          <w:bCs/>
          <w:sz w:val="24"/>
          <w:szCs w:val="24"/>
        </w:rPr>
        <w:t xml:space="preserve">на плановый период 2024 и 2025 годов </w:t>
      </w:r>
    </w:p>
    <w:p w:rsidR="007D021B" w:rsidRPr="00E8339F" w:rsidRDefault="007D021B" w:rsidP="007D021B">
      <w:pPr>
        <w:spacing w:after="0" w:line="240" w:lineRule="auto"/>
        <w:ind w:left="-57" w:right="-57"/>
        <w:rPr>
          <w:rFonts w:ascii="Times New Roman" w:eastAsia="Calibri" w:hAnsi="Times New Roman" w:cs="Times New Roman"/>
          <w:sz w:val="16"/>
          <w:szCs w:val="16"/>
        </w:rPr>
      </w:pPr>
    </w:p>
    <w:tbl>
      <w:tblPr>
        <w:tblW w:w="10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252"/>
        <w:gridCol w:w="1037"/>
        <w:gridCol w:w="1074"/>
      </w:tblGrid>
      <w:tr w:rsidR="007D021B" w:rsidRPr="00E8339F" w:rsidTr="004E56F3">
        <w:tc>
          <w:tcPr>
            <w:tcW w:w="6663"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b/>
                <w:bCs/>
                <w:sz w:val="20"/>
                <w:szCs w:val="20"/>
              </w:rPr>
            </w:pPr>
            <w:r w:rsidRPr="00E8339F">
              <w:rPr>
                <w:rFonts w:ascii="Times New Roman" w:eastAsia="Calibri" w:hAnsi="Times New Roman" w:cs="Times New Roman"/>
                <w:b/>
                <w:bCs/>
                <w:sz w:val="20"/>
                <w:szCs w:val="20"/>
              </w:rPr>
              <w:t>Наименование муниципальной программы (МП)</w:t>
            </w:r>
          </w:p>
        </w:tc>
        <w:tc>
          <w:tcPr>
            <w:tcW w:w="1252"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b/>
                <w:bCs/>
                <w:sz w:val="20"/>
                <w:szCs w:val="20"/>
              </w:rPr>
            </w:pPr>
            <w:r w:rsidRPr="00E8339F">
              <w:rPr>
                <w:rFonts w:ascii="Times New Roman" w:eastAsia="Calibri" w:hAnsi="Times New Roman" w:cs="Times New Roman"/>
                <w:b/>
                <w:bCs/>
                <w:sz w:val="20"/>
                <w:szCs w:val="20"/>
              </w:rPr>
              <w:t xml:space="preserve">Код целевой </w:t>
            </w:r>
          </w:p>
          <w:p w:rsidR="007D021B" w:rsidRPr="00E8339F" w:rsidRDefault="007D021B" w:rsidP="004E56F3">
            <w:pPr>
              <w:spacing w:after="0" w:line="240" w:lineRule="auto"/>
              <w:ind w:left="-57" w:right="-57"/>
              <w:jc w:val="center"/>
              <w:rPr>
                <w:rFonts w:ascii="Times New Roman" w:eastAsia="Calibri" w:hAnsi="Times New Roman" w:cs="Times New Roman"/>
                <w:b/>
                <w:bCs/>
                <w:sz w:val="20"/>
                <w:szCs w:val="20"/>
              </w:rPr>
            </w:pPr>
            <w:r w:rsidRPr="00E8339F">
              <w:rPr>
                <w:rFonts w:ascii="Times New Roman" w:eastAsia="Calibri" w:hAnsi="Times New Roman" w:cs="Times New Roman"/>
                <w:b/>
                <w:bCs/>
                <w:sz w:val="20"/>
                <w:szCs w:val="20"/>
              </w:rPr>
              <w:t>статьи расходов</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b/>
                <w:bCs/>
                <w:sz w:val="20"/>
                <w:szCs w:val="20"/>
              </w:rPr>
            </w:pPr>
            <w:r w:rsidRPr="00E8339F">
              <w:rPr>
                <w:rFonts w:ascii="Times New Roman" w:eastAsia="Calibri" w:hAnsi="Times New Roman" w:cs="Times New Roman"/>
                <w:b/>
                <w:bCs/>
                <w:sz w:val="20"/>
                <w:szCs w:val="20"/>
              </w:rPr>
              <w:t xml:space="preserve">Сумма 2024 год </w:t>
            </w:r>
            <w:r w:rsidRPr="00E8339F">
              <w:rPr>
                <w:rFonts w:ascii="Times New Roman" w:eastAsia="Calibri" w:hAnsi="Times New Roman" w:cs="Times New Roman"/>
                <w:sz w:val="20"/>
                <w:szCs w:val="20"/>
              </w:rPr>
              <w:t>(тыс. руб.)</w:t>
            </w:r>
          </w:p>
        </w:tc>
        <w:tc>
          <w:tcPr>
            <w:tcW w:w="1074"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b/>
                <w:bCs/>
                <w:sz w:val="20"/>
                <w:szCs w:val="20"/>
              </w:rPr>
            </w:pPr>
            <w:r w:rsidRPr="00E8339F">
              <w:rPr>
                <w:rFonts w:ascii="Times New Roman" w:eastAsia="Calibri" w:hAnsi="Times New Roman" w:cs="Times New Roman"/>
                <w:b/>
                <w:bCs/>
                <w:sz w:val="20"/>
                <w:szCs w:val="20"/>
              </w:rPr>
              <w:t xml:space="preserve">Сумма 2025 год </w:t>
            </w:r>
            <w:r w:rsidRPr="00E8339F">
              <w:rPr>
                <w:rFonts w:ascii="Times New Roman" w:eastAsia="Calibri" w:hAnsi="Times New Roman" w:cs="Times New Roman"/>
                <w:sz w:val="20"/>
                <w:szCs w:val="20"/>
              </w:rPr>
              <w:t>(тыс. руб.)</w:t>
            </w:r>
          </w:p>
        </w:tc>
      </w:tr>
      <w:tr w:rsidR="007D021B" w:rsidRPr="00E8339F" w:rsidTr="004E56F3">
        <w:tc>
          <w:tcPr>
            <w:tcW w:w="6663"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t xml:space="preserve">МП «Программа по энергосбережению и повышению энергетической эффективности Урюпинского муниципального </w:t>
            </w:r>
            <w:r w:rsidRPr="00E8339F">
              <w:rPr>
                <w:rFonts w:ascii="Times New Roman" w:eastAsia="Calibri" w:hAnsi="Times New Roman" w:cs="Times New Roman"/>
              </w:rPr>
              <w:lastRenderedPageBreak/>
              <w:t>района»</w:t>
            </w:r>
          </w:p>
        </w:tc>
        <w:tc>
          <w:tcPr>
            <w:tcW w:w="1252"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lastRenderedPageBreak/>
              <w:t>01.0.00.00000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lang w:val="en-US"/>
              </w:rPr>
              <w:t>8080</w:t>
            </w:r>
            <w:r w:rsidRPr="00E8339F">
              <w:rPr>
                <w:rFonts w:ascii="Times New Roman" w:eastAsia="Calibri" w:hAnsi="Times New Roman" w:cs="Times New Roman"/>
              </w:rPr>
              <w:t>,808</w:t>
            </w:r>
          </w:p>
        </w:tc>
        <w:tc>
          <w:tcPr>
            <w:tcW w:w="1074"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lang w:val="en-US"/>
              </w:rPr>
            </w:pPr>
            <w:r w:rsidRPr="00E8339F">
              <w:rPr>
                <w:rFonts w:ascii="Times New Roman" w:eastAsia="Calibri" w:hAnsi="Times New Roman" w:cs="Times New Roman"/>
                <w:lang w:val="en-US"/>
              </w:rPr>
              <w:t>-</w:t>
            </w:r>
          </w:p>
        </w:tc>
      </w:tr>
      <w:tr w:rsidR="007D021B" w:rsidRPr="00E8339F" w:rsidTr="004E56F3">
        <w:tc>
          <w:tcPr>
            <w:tcW w:w="6663"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lastRenderedPageBreak/>
              <w:t>МП «Пожарная безопасность муниципальных образовательных организаций Урюпинского муниципального района Волгоградской области»</w:t>
            </w:r>
          </w:p>
        </w:tc>
        <w:tc>
          <w:tcPr>
            <w:tcW w:w="1252"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02.0.00.00000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4702,900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5146,000</w:t>
            </w:r>
          </w:p>
        </w:tc>
      </w:tr>
      <w:tr w:rsidR="007D021B" w:rsidRPr="00E8339F" w:rsidTr="004E56F3">
        <w:tc>
          <w:tcPr>
            <w:tcW w:w="6663"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52"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06.0.00.00000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18585,537</w:t>
            </w:r>
          </w:p>
        </w:tc>
        <w:tc>
          <w:tcPr>
            <w:tcW w:w="1074"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18362,287</w:t>
            </w:r>
          </w:p>
        </w:tc>
      </w:tr>
      <w:tr w:rsidR="007D021B" w:rsidRPr="00E8339F" w:rsidTr="004E56F3">
        <w:tc>
          <w:tcPr>
            <w:tcW w:w="6663"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both"/>
              <w:rPr>
                <w:rFonts w:ascii="Times New Roman" w:eastAsia="Calibri" w:hAnsi="Times New Roman" w:cs="Times New Roman"/>
                <w:b/>
                <w:bCs/>
              </w:rPr>
            </w:pPr>
            <w:r w:rsidRPr="00E8339F">
              <w:rPr>
                <w:rFonts w:ascii="Times New Roman" w:eastAsia="Calibri" w:hAnsi="Times New Roman" w:cs="Times New Roman"/>
              </w:rPr>
              <w:t>МП</w:t>
            </w:r>
            <w:r w:rsidRPr="00E8339F">
              <w:rPr>
                <w:rFonts w:ascii="Times New Roman" w:eastAsia="Calibri"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w:t>
            </w:r>
          </w:p>
        </w:tc>
        <w:tc>
          <w:tcPr>
            <w:tcW w:w="1252"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08.0.00.00000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409,076</w:t>
            </w:r>
          </w:p>
        </w:tc>
        <w:tc>
          <w:tcPr>
            <w:tcW w:w="1074"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w:t>
            </w:r>
          </w:p>
        </w:tc>
      </w:tr>
      <w:tr w:rsidR="007D021B" w:rsidRPr="00E8339F" w:rsidTr="004E56F3">
        <w:tc>
          <w:tcPr>
            <w:tcW w:w="6663"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w:t>
            </w:r>
          </w:p>
        </w:tc>
        <w:tc>
          <w:tcPr>
            <w:tcW w:w="1252"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16.0.00.00000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103,0</w:t>
            </w:r>
          </w:p>
        </w:tc>
        <w:tc>
          <w:tcPr>
            <w:tcW w:w="1074"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103,0</w:t>
            </w:r>
          </w:p>
        </w:tc>
      </w:tr>
      <w:tr w:rsidR="007D021B" w:rsidRPr="00E8339F" w:rsidTr="004E56F3">
        <w:tc>
          <w:tcPr>
            <w:tcW w:w="6663"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t>МП</w:t>
            </w:r>
            <w:r w:rsidRPr="00E8339F">
              <w:rPr>
                <w:rFonts w:ascii="Times New Roman" w:eastAsia="Calibri" w:hAnsi="Times New Roman" w:cs="Times New Roman"/>
                <w:bCs/>
              </w:rPr>
              <w:t xml:space="preserve"> «Развитие образования на территории Урюпинского муниципального района Волгоградской области» </w:t>
            </w:r>
          </w:p>
        </w:tc>
        <w:tc>
          <w:tcPr>
            <w:tcW w:w="1252"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17.0.00.00000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1284,400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0,0</w:t>
            </w:r>
          </w:p>
        </w:tc>
      </w:tr>
      <w:tr w:rsidR="007D021B" w:rsidRPr="00E8339F" w:rsidTr="004E56F3">
        <w:tc>
          <w:tcPr>
            <w:tcW w:w="6663"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t>МП  «Комплексное  развитие  сельских территорий Урюпинского района Волгоградской области»</w:t>
            </w:r>
          </w:p>
        </w:tc>
        <w:tc>
          <w:tcPr>
            <w:tcW w:w="1252"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33.0.00.00000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448,550</w:t>
            </w:r>
          </w:p>
        </w:tc>
        <w:tc>
          <w:tcPr>
            <w:tcW w:w="1074"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0,0</w:t>
            </w:r>
          </w:p>
        </w:tc>
      </w:tr>
      <w:tr w:rsidR="007D021B" w:rsidRPr="00E8339F" w:rsidTr="004E56F3">
        <w:tc>
          <w:tcPr>
            <w:tcW w:w="6663"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t>МП «Повышение безопасности дорожного движения на территории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34.0.00.00000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17578,300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w:t>
            </w:r>
          </w:p>
        </w:tc>
      </w:tr>
      <w:tr w:rsidR="007D021B" w:rsidRPr="00E8339F" w:rsidTr="004E56F3">
        <w:tc>
          <w:tcPr>
            <w:tcW w:w="6663"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t>МП «Формирование современной комфортной среды Урюпинского муниципального района Волгоградской области»</w:t>
            </w:r>
          </w:p>
        </w:tc>
        <w:tc>
          <w:tcPr>
            <w:tcW w:w="1252"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38.0.00.00000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5316,000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5316,000</w:t>
            </w:r>
          </w:p>
        </w:tc>
      </w:tr>
      <w:tr w:rsidR="007D021B" w:rsidRPr="00E8339F" w:rsidTr="004E56F3">
        <w:tc>
          <w:tcPr>
            <w:tcW w:w="6663"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t xml:space="preserve">МП «Улучшение жилищных условий молодых семей Урюпинского муниципального района» </w:t>
            </w:r>
          </w:p>
        </w:tc>
        <w:tc>
          <w:tcPr>
            <w:tcW w:w="1252"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43.0.00.00000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90,000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90,000</w:t>
            </w:r>
          </w:p>
        </w:tc>
      </w:tr>
      <w:tr w:rsidR="007D021B" w:rsidRPr="00E8339F" w:rsidTr="004E56F3">
        <w:tc>
          <w:tcPr>
            <w:tcW w:w="7915" w:type="dxa"/>
            <w:gridSpan w:val="2"/>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b/>
              </w:rPr>
            </w:pPr>
            <w:r w:rsidRPr="00E8339F">
              <w:rPr>
                <w:rFonts w:ascii="Times New Roman" w:eastAsia="Calibri" w:hAnsi="Times New Roman" w:cs="Times New Roman"/>
                <w:b/>
              </w:rPr>
              <w:t>ИТОГО:</w:t>
            </w:r>
          </w:p>
        </w:tc>
        <w:tc>
          <w:tcPr>
            <w:tcW w:w="1037"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b/>
              </w:rPr>
            </w:pPr>
            <w:r w:rsidRPr="00E8339F">
              <w:rPr>
                <w:rFonts w:ascii="Times New Roman" w:eastAsia="Calibri" w:hAnsi="Times New Roman" w:cs="Times New Roman"/>
                <w:b/>
              </w:rPr>
              <w:t>56598,571</w:t>
            </w:r>
          </w:p>
        </w:tc>
        <w:tc>
          <w:tcPr>
            <w:tcW w:w="1074" w:type="dxa"/>
            <w:tcBorders>
              <w:top w:val="single" w:sz="4" w:space="0" w:color="auto"/>
              <w:left w:val="single" w:sz="4" w:space="0" w:color="auto"/>
              <w:bottom w:val="single" w:sz="4" w:space="0" w:color="auto"/>
              <w:right w:val="single" w:sz="4" w:space="0" w:color="auto"/>
            </w:tcBorders>
            <w:vAlign w:val="center"/>
            <w:hideMark/>
          </w:tcPr>
          <w:p w:rsidR="007D021B" w:rsidRPr="00E8339F" w:rsidRDefault="007D021B" w:rsidP="004E56F3">
            <w:pPr>
              <w:spacing w:after="0" w:line="240" w:lineRule="auto"/>
              <w:ind w:left="-57" w:right="-57"/>
              <w:jc w:val="center"/>
              <w:rPr>
                <w:rFonts w:ascii="Times New Roman" w:eastAsia="Calibri" w:hAnsi="Times New Roman" w:cs="Times New Roman"/>
                <w:b/>
              </w:rPr>
            </w:pPr>
            <w:r w:rsidRPr="00E8339F">
              <w:rPr>
                <w:rFonts w:ascii="Times New Roman" w:eastAsia="Calibri" w:hAnsi="Times New Roman" w:cs="Times New Roman"/>
                <w:b/>
              </w:rPr>
              <w:t>29017,287</w:t>
            </w:r>
          </w:p>
        </w:tc>
      </w:tr>
    </w:tbl>
    <w:p w:rsidR="007D021B" w:rsidRPr="00E8339F" w:rsidRDefault="007D021B" w:rsidP="007D021B">
      <w:pPr>
        <w:tabs>
          <w:tab w:val="left" w:pos="5040"/>
        </w:tabs>
        <w:spacing w:after="0" w:line="240" w:lineRule="auto"/>
        <w:ind w:left="-57" w:right="-57"/>
        <w:jc w:val="both"/>
        <w:rPr>
          <w:rFonts w:ascii="Times New Roman" w:hAnsi="Times New Roman" w:cs="Times New Roman"/>
          <w:bCs/>
          <w:sz w:val="16"/>
          <w:szCs w:val="16"/>
        </w:rPr>
      </w:pPr>
    </w:p>
    <w:p w:rsidR="007D021B" w:rsidRPr="00E8339F" w:rsidRDefault="007D021B" w:rsidP="007D021B">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1.12. Приложение 18 к Положению изложить в следующей редакции:</w:t>
      </w:r>
    </w:p>
    <w:p w:rsidR="007D021B" w:rsidRPr="00E8339F" w:rsidRDefault="007D021B" w:rsidP="007D021B">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18</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7D021B" w:rsidRPr="00E8339F" w:rsidRDefault="007D021B" w:rsidP="007D021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7D021B" w:rsidRPr="00E8339F" w:rsidRDefault="007D021B" w:rsidP="007D021B">
      <w:pPr>
        <w:spacing w:after="0" w:line="240" w:lineRule="auto"/>
        <w:ind w:left="-57" w:right="-57"/>
        <w:rPr>
          <w:rFonts w:ascii="Times New Roman" w:hAnsi="Times New Roman" w:cs="Times New Roman"/>
          <w:bCs/>
          <w:sz w:val="16"/>
          <w:szCs w:val="16"/>
        </w:rPr>
      </w:pPr>
      <w:r w:rsidRPr="00E8339F">
        <w:rPr>
          <w:rFonts w:ascii="Times New Roman" w:eastAsia="Arial" w:hAnsi="Times New Roman" w:cs="Times New Roman"/>
          <w:b/>
          <w:bCs/>
          <w:sz w:val="16"/>
          <w:szCs w:val="16"/>
          <w:lang w:eastAsia="ar-SA"/>
        </w:rPr>
        <w:t xml:space="preserve">                                                   </w:t>
      </w:r>
    </w:p>
    <w:p w:rsidR="007D021B" w:rsidRPr="00E8339F" w:rsidRDefault="007D021B" w:rsidP="007D021B">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Источники внутреннего финансирования дефицита бюджета </w:t>
      </w:r>
    </w:p>
    <w:p w:rsidR="007D021B" w:rsidRPr="00E8339F" w:rsidRDefault="007D021B" w:rsidP="007D021B">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Урюпинского муниципального района на 2023 год</w:t>
      </w:r>
    </w:p>
    <w:p w:rsidR="007D021B" w:rsidRPr="00E8339F" w:rsidRDefault="007D021B" w:rsidP="007D021B">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7D021B" w:rsidRPr="00E8339F" w:rsidTr="004E56F3">
        <w:tc>
          <w:tcPr>
            <w:tcW w:w="2553" w:type="dxa"/>
            <w:vAlign w:val="center"/>
          </w:tcPr>
          <w:p w:rsidR="007D021B" w:rsidRPr="00E8339F" w:rsidRDefault="007D021B" w:rsidP="004E56F3">
            <w:pPr>
              <w:spacing w:after="0" w:line="240" w:lineRule="auto"/>
              <w:ind w:left="-57" w:right="-57"/>
              <w:jc w:val="center"/>
              <w:rPr>
                <w:rFonts w:ascii="Times New Roman" w:hAnsi="Times New Roman" w:cs="Times New Roman"/>
                <w:b/>
                <w:sz w:val="20"/>
                <w:szCs w:val="20"/>
              </w:rPr>
            </w:pPr>
            <w:r w:rsidRPr="00E8339F">
              <w:rPr>
                <w:rFonts w:ascii="Times New Roman" w:hAnsi="Times New Roman" w:cs="Times New Roman"/>
                <w:b/>
                <w:sz w:val="20"/>
                <w:szCs w:val="20"/>
              </w:rPr>
              <w:t>Код бюджетной классификации</w:t>
            </w:r>
          </w:p>
        </w:tc>
        <w:tc>
          <w:tcPr>
            <w:tcW w:w="5953" w:type="dxa"/>
            <w:vAlign w:val="center"/>
          </w:tcPr>
          <w:p w:rsidR="007D021B" w:rsidRPr="00E8339F" w:rsidRDefault="007D021B" w:rsidP="004E56F3">
            <w:pPr>
              <w:spacing w:after="0" w:line="240" w:lineRule="auto"/>
              <w:ind w:left="-57" w:right="-57"/>
              <w:jc w:val="center"/>
              <w:rPr>
                <w:rFonts w:ascii="Times New Roman" w:hAnsi="Times New Roman" w:cs="Times New Roman"/>
                <w:b/>
                <w:sz w:val="20"/>
                <w:szCs w:val="20"/>
              </w:rPr>
            </w:pPr>
            <w:r w:rsidRPr="00E8339F">
              <w:rPr>
                <w:rFonts w:ascii="Times New Roman" w:hAnsi="Times New Roman" w:cs="Times New Roman"/>
                <w:b/>
                <w:sz w:val="20"/>
                <w:szCs w:val="20"/>
              </w:rPr>
              <w:t xml:space="preserve">Наименование кода </w:t>
            </w:r>
          </w:p>
          <w:p w:rsidR="007D021B" w:rsidRPr="00E8339F" w:rsidRDefault="007D021B" w:rsidP="004E56F3">
            <w:pPr>
              <w:spacing w:after="0" w:line="240" w:lineRule="auto"/>
              <w:ind w:left="-57" w:right="-57"/>
              <w:jc w:val="center"/>
              <w:rPr>
                <w:rFonts w:ascii="Times New Roman" w:hAnsi="Times New Roman" w:cs="Times New Roman"/>
                <w:b/>
                <w:sz w:val="20"/>
                <w:szCs w:val="20"/>
              </w:rPr>
            </w:pPr>
            <w:r w:rsidRPr="00E8339F">
              <w:rPr>
                <w:rFonts w:ascii="Times New Roman" w:hAnsi="Times New Roman" w:cs="Times New Roman"/>
                <w:b/>
                <w:sz w:val="20"/>
                <w:szCs w:val="20"/>
              </w:rPr>
              <w:t>бюджетной классификации</w:t>
            </w:r>
          </w:p>
        </w:tc>
        <w:tc>
          <w:tcPr>
            <w:tcW w:w="1418" w:type="dxa"/>
            <w:vAlign w:val="center"/>
          </w:tcPr>
          <w:p w:rsidR="007D021B" w:rsidRPr="00E8339F" w:rsidRDefault="007D021B" w:rsidP="004E56F3">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Сумма </w:t>
            </w:r>
          </w:p>
          <w:p w:rsidR="007D021B" w:rsidRPr="00E8339F" w:rsidRDefault="007D021B" w:rsidP="004E56F3">
            <w:pPr>
              <w:spacing w:after="0" w:line="240" w:lineRule="auto"/>
              <w:ind w:left="-57" w:right="-57"/>
              <w:jc w:val="center"/>
              <w:rPr>
                <w:rFonts w:ascii="Times New Roman" w:hAnsi="Times New Roman" w:cs="Times New Roman"/>
                <w:b/>
                <w:sz w:val="20"/>
                <w:szCs w:val="20"/>
              </w:rPr>
            </w:pPr>
            <w:r w:rsidRPr="00E8339F">
              <w:rPr>
                <w:rFonts w:ascii="Times New Roman" w:hAnsi="Times New Roman" w:cs="Times New Roman"/>
                <w:sz w:val="20"/>
                <w:szCs w:val="20"/>
              </w:rPr>
              <w:t>(тыс. руб.)</w:t>
            </w:r>
          </w:p>
        </w:tc>
      </w:tr>
      <w:tr w:rsidR="007D021B" w:rsidRPr="00E8339F" w:rsidTr="004E56F3">
        <w:tc>
          <w:tcPr>
            <w:tcW w:w="2553"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000 01 00 00 00 00 0000 000</w:t>
            </w:r>
          </w:p>
        </w:tc>
        <w:tc>
          <w:tcPr>
            <w:tcW w:w="5953" w:type="dxa"/>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 xml:space="preserve">ИСТОЧНИКИ ВНУТРЕННЕГО ФИНАНСИРОВАНИЯ </w:t>
            </w:r>
          </w:p>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ДЕФИЦИТОВ БЮДЖЕТОВ</w:t>
            </w:r>
          </w:p>
        </w:tc>
        <w:tc>
          <w:tcPr>
            <w:tcW w:w="1418" w:type="dxa"/>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23 782,68</w:t>
            </w:r>
          </w:p>
        </w:tc>
      </w:tr>
      <w:tr w:rsidR="007D021B" w:rsidRPr="00E8339F" w:rsidTr="004E56F3">
        <w:tc>
          <w:tcPr>
            <w:tcW w:w="2553"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000 01 05 00 00 00 0000 000</w:t>
            </w:r>
          </w:p>
        </w:tc>
        <w:tc>
          <w:tcPr>
            <w:tcW w:w="5953"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Изменение остатков средств на счетах по учету средств бюджета</w:t>
            </w:r>
          </w:p>
        </w:tc>
        <w:tc>
          <w:tcPr>
            <w:tcW w:w="1418" w:type="dxa"/>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23 782,68</w:t>
            </w:r>
          </w:p>
        </w:tc>
      </w:tr>
      <w:tr w:rsidR="007D021B" w:rsidRPr="00E8339F" w:rsidTr="004E56F3">
        <w:tc>
          <w:tcPr>
            <w:tcW w:w="2553"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000 01 05 00 00 00 0000 500</w:t>
            </w:r>
          </w:p>
        </w:tc>
        <w:tc>
          <w:tcPr>
            <w:tcW w:w="5953"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Увеличение остатков средств бюджетов</w:t>
            </w:r>
          </w:p>
        </w:tc>
        <w:tc>
          <w:tcPr>
            <w:tcW w:w="1418" w:type="dxa"/>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w:t>
            </w:r>
            <w:r w:rsidRPr="00E8339F">
              <w:rPr>
                <w:rFonts w:ascii="Times New Roman" w:eastAsia="Times New Roman" w:hAnsi="Times New Roman" w:cs="Times New Roman"/>
                <w:lang w:eastAsia="ru-RU"/>
              </w:rPr>
              <w:t>583 134,221</w:t>
            </w:r>
          </w:p>
        </w:tc>
      </w:tr>
      <w:tr w:rsidR="007D021B" w:rsidRPr="00E8339F" w:rsidTr="004E56F3">
        <w:tc>
          <w:tcPr>
            <w:tcW w:w="2553"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000 01 05 02 00 00 0000 500</w:t>
            </w:r>
          </w:p>
        </w:tc>
        <w:tc>
          <w:tcPr>
            <w:tcW w:w="5953"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Увеличение прочих остатков средств бюджетов</w:t>
            </w:r>
          </w:p>
        </w:tc>
        <w:tc>
          <w:tcPr>
            <w:tcW w:w="1418" w:type="dxa"/>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w:t>
            </w:r>
            <w:r w:rsidRPr="00E8339F">
              <w:rPr>
                <w:rFonts w:ascii="Times New Roman" w:eastAsia="Times New Roman" w:hAnsi="Times New Roman" w:cs="Times New Roman"/>
                <w:lang w:eastAsia="ru-RU"/>
              </w:rPr>
              <w:t>583 134,221</w:t>
            </w:r>
          </w:p>
        </w:tc>
      </w:tr>
      <w:tr w:rsidR="007D021B" w:rsidRPr="00E8339F" w:rsidTr="004E56F3">
        <w:tc>
          <w:tcPr>
            <w:tcW w:w="2553"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000 01 05 02 01 00 0000 510</w:t>
            </w:r>
          </w:p>
        </w:tc>
        <w:tc>
          <w:tcPr>
            <w:tcW w:w="5953"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Увеличение остатков денежных средств бюджетов</w:t>
            </w:r>
          </w:p>
        </w:tc>
        <w:tc>
          <w:tcPr>
            <w:tcW w:w="1418" w:type="dxa"/>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w:t>
            </w:r>
            <w:r w:rsidRPr="00E8339F">
              <w:rPr>
                <w:rFonts w:ascii="Times New Roman" w:eastAsia="Times New Roman" w:hAnsi="Times New Roman" w:cs="Times New Roman"/>
                <w:lang w:eastAsia="ru-RU"/>
              </w:rPr>
              <w:t>583 134,221</w:t>
            </w:r>
          </w:p>
        </w:tc>
      </w:tr>
      <w:tr w:rsidR="007D021B" w:rsidRPr="00E8339F" w:rsidTr="004E56F3">
        <w:tc>
          <w:tcPr>
            <w:tcW w:w="2553"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000 01 05 02 01 05 0000 510</w:t>
            </w:r>
          </w:p>
        </w:tc>
        <w:tc>
          <w:tcPr>
            <w:tcW w:w="5953"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w:t>
            </w:r>
            <w:r w:rsidRPr="00E8339F">
              <w:rPr>
                <w:rFonts w:ascii="Times New Roman" w:eastAsia="Times New Roman" w:hAnsi="Times New Roman" w:cs="Times New Roman"/>
                <w:lang w:eastAsia="ru-RU"/>
              </w:rPr>
              <w:t>583 134,221</w:t>
            </w:r>
          </w:p>
        </w:tc>
      </w:tr>
      <w:tr w:rsidR="007D021B" w:rsidRPr="00E8339F" w:rsidTr="004E56F3">
        <w:tc>
          <w:tcPr>
            <w:tcW w:w="2553"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000 01 05 00 00 00 0000 600</w:t>
            </w:r>
          </w:p>
        </w:tc>
        <w:tc>
          <w:tcPr>
            <w:tcW w:w="5953"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Уменьшение остатков средств бюджетов</w:t>
            </w:r>
          </w:p>
        </w:tc>
        <w:tc>
          <w:tcPr>
            <w:tcW w:w="1418" w:type="dxa"/>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eastAsia="Times New Roman" w:hAnsi="Times New Roman" w:cs="Times New Roman"/>
                <w:lang w:eastAsia="ru-RU"/>
              </w:rPr>
              <w:t>606 916,901</w:t>
            </w:r>
          </w:p>
        </w:tc>
      </w:tr>
      <w:tr w:rsidR="007D021B" w:rsidRPr="00E8339F" w:rsidTr="004E56F3">
        <w:tc>
          <w:tcPr>
            <w:tcW w:w="2553"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000 01 05 02 00 00 0000 600</w:t>
            </w:r>
          </w:p>
        </w:tc>
        <w:tc>
          <w:tcPr>
            <w:tcW w:w="5953"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Уменьшение прочих остатков средств бюджетов</w:t>
            </w:r>
          </w:p>
        </w:tc>
        <w:tc>
          <w:tcPr>
            <w:tcW w:w="1418" w:type="dxa"/>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606 916,901</w:t>
            </w:r>
          </w:p>
        </w:tc>
      </w:tr>
      <w:tr w:rsidR="007D021B" w:rsidRPr="00E8339F" w:rsidTr="004E56F3">
        <w:tc>
          <w:tcPr>
            <w:tcW w:w="2553"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000 01 05 02 01 00 0000 610</w:t>
            </w:r>
          </w:p>
        </w:tc>
        <w:tc>
          <w:tcPr>
            <w:tcW w:w="5953"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Уменьшение прочих остатков денежных средств бюджетов</w:t>
            </w:r>
          </w:p>
        </w:tc>
        <w:tc>
          <w:tcPr>
            <w:tcW w:w="1418" w:type="dxa"/>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606 916,901</w:t>
            </w:r>
          </w:p>
        </w:tc>
      </w:tr>
      <w:tr w:rsidR="007D021B" w:rsidRPr="00E8339F" w:rsidTr="004E56F3">
        <w:tc>
          <w:tcPr>
            <w:tcW w:w="2553" w:type="dxa"/>
            <w:vAlign w:val="center"/>
          </w:tcPr>
          <w:p w:rsidR="007D021B" w:rsidRPr="00E8339F" w:rsidRDefault="007D021B" w:rsidP="004E56F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000 01 05 02 01 05 0000 610</w:t>
            </w:r>
          </w:p>
        </w:tc>
        <w:tc>
          <w:tcPr>
            <w:tcW w:w="5953" w:type="dxa"/>
            <w:vAlign w:val="center"/>
          </w:tcPr>
          <w:p w:rsidR="007D021B" w:rsidRPr="00E8339F" w:rsidRDefault="007D021B" w:rsidP="004E56F3">
            <w:pPr>
              <w:spacing w:after="0" w:line="240" w:lineRule="auto"/>
              <w:ind w:left="-57" w:right="-57"/>
              <w:jc w:val="both"/>
              <w:rPr>
                <w:rFonts w:ascii="Times New Roman" w:hAnsi="Times New Roman" w:cs="Times New Roman"/>
              </w:rPr>
            </w:pPr>
            <w:r w:rsidRPr="00E8339F">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7D021B" w:rsidRPr="00E8339F" w:rsidRDefault="007D021B" w:rsidP="004E56F3">
            <w:pPr>
              <w:spacing w:after="0" w:line="240" w:lineRule="auto"/>
              <w:ind w:left="-57" w:right="-57"/>
              <w:jc w:val="center"/>
              <w:rPr>
                <w:rFonts w:ascii="Times New Roman" w:hAnsi="Times New Roman" w:cs="Times New Roman"/>
              </w:rPr>
            </w:pPr>
            <w:r w:rsidRPr="00E8339F">
              <w:rPr>
                <w:rFonts w:ascii="Times New Roman" w:hAnsi="Times New Roman" w:cs="Times New Roman"/>
              </w:rPr>
              <w:t>606 916,901</w:t>
            </w:r>
          </w:p>
        </w:tc>
      </w:tr>
    </w:tbl>
    <w:p w:rsidR="007D021B" w:rsidRPr="00E8339F" w:rsidRDefault="007D021B" w:rsidP="007D021B">
      <w:pPr>
        <w:tabs>
          <w:tab w:val="left" w:pos="5040"/>
        </w:tabs>
        <w:spacing w:after="0" w:line="240" w:lineRule="auto"/>
        <w:ind w:left="-57" w:right="-57"/>
        <w:jc w:val="both"/>
        <w:rPr>
          <w:rFonts w:ascii="Times New Roman" w:hAnsi="Times New Roman" w:cs="Times New Roman"/>
          <w:bCs/>
          <w:sz w:val="16"/>
          <w:szCs w:val="16"/>
        </w:rPr>
      </w:pPr>
      <w:r w:rsidRPr="00E8339F">
        <w:rPr>
          <w:rFonts w:ascii="Times New Roman" w:hAnsi="Times New Roman" w:cs="Times New Roman"/>
          <w:bCs/>
          <w:sz w:val="16"/>
          <w:szCs w:val="16"/>
        </w:rPr>
        <w:t xml:space="preserve">        </w:t>
      </w:r>
    </w:p>
    <w:p w:rsidR="007D021B" w:rsidRPr="00E8339F" w:rsidRDefault="007D021B" w:rsidP="007D021B">
      <w:pPr>
        <w:spacing w:after="0" w:line="240" w:lineRule="auto"/>
        <w:ind w:left="-57" w:right="-57"/>
        <w:jc w:val="both"/>
        <w:rPr>
          <w:rFonts w:ascii="Times New Roman" w:hAnsi="Times New Roman" w:cs="Times New Roman"/>
          <w:sz w:val="28"/>
          <w:szCs w:val="28"/>
        </w:rPr>
      </w:pPr>
      <w:r w:rsidRPr="00E8339F">
        <w:rPr>
          <w:rFonts w:ascii="Times New Roman" w:hAnsi="Times New Roman" w:cs="Times New Roman"/>
          <w:b/>
          <w:sz w:val="28"/>
          <w:szCs w:val="28"/>
        </w:rPr>
        <w:t xml:space="preserve">        2. </w:t>
      </w:r>
      <w:r w:rsidRPr="00E8339F">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7D021B" w:rsidRPr="00E8339F" w:rsidRDefault="007D021B" w:rsidP="007D021B">
      <w:pPr>
        <w:spacing w:after="0" w:line="240" w:lineRule="auto"/>
        <w:ind w:left="-57" w:right="-57"/>
        <w:jc w:val="both"/>
        <w:rPr>
          <w:rFonts w:ascii="Times New Roman" w:hAnsi="Times New Roman" w:cs="Times New Roman"/>
          <w:sz w:val="28"/>
          <w:szCs w:val="28"/>
        </w:rPr>
      </w:pPr>
      <w:r w:rsidRPr="00E8339F">
        <w:rPr>
          <w:rFonts w:ascii="Times New Roman" w:hAnsi="Times New Roman" w:cs="Times New Roman"/>
          <w:b/>
          <w:sz w:val="28"/>
          <w:szCs w:val="28"/>
        </w:rPr>
        <w:t xml:space="preserve">        3.</w:t>
      </w:r>
      <w:r w:rsidRPr="00E8339F">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7D021B" w:rsidRPr="00E8339F" w:rsidRDefault="007D021B" w:rsidP="007D021B">
      <w:pPr>
        <w:tabs>
          <w:tab w:val="left" w:pos="5040"/>
        </w:tabs>
        <w:spacing w:after="0" w:line="240" w:lineRule="auto"/>
        <w:ind w:left="-57" w:right="-57"/>
        <w:jc w:val="both"/>
        <w:rPr>
          <w:rFonts w:ascii="Times New Roman" w:hAnsi="Times New Roman" w:cs="Times New Roman"/>
          <w:b/>
          <w:sz w:val="28"/>
          <w:szCs w:val="28"/>
        </w:rPr>
      </w:pPr>
      <w:r w:rsidRPr="00E8339F">
        <w:rPr>
          <w:rFonts w:ascii="Times New Roman" w:hAnsi="Times New Roman" w:cs="Times New Roman"/>
          <w:b/>
          <w:sz w:val="28"/>
          <w:szCs w:val="28"/>
        </w:rPr>
        <w:lastRenderedPageBreak/>
        <w:t xml:space="preserve">              Председатель                                                        Глава</w:t>
      </w:r>
    </w:p>
    <w:p w:rsidR="007D021B" w:rsidRPr="00E8339F" w:rsidRDefault="007D021B" w:rsidP="007D021B">
      <w:pPr>
        <w:tabs>
          <w:tab w:val="left" w:pos="5040"/>
        </w:tabs>
        <w:spacing w:after="0" w:line="240" w:lineRule="auto"/>
        <w:ind w:left="-57" w:right="-57"/>
        <w:jc w:val="both"/>
        <w:rPr>
          <w:rFonts w:ascii="Times New Roman" w:hAnsi="Times New Roman" w:cs="Times New Roman"/>
          <w:b/>
          <w:sz w:val="28"/>
          <w:szCs w:val="28"/>
          <w:highlight w:val="yellow"/>
        </w:rPr>
      </w:pPr>
      <w:r w:rsidRPr="00E8339F">
        <w:rPr>
          <w:rFonts w:ascii="Times New Roman" w:hAnsi="Times New Roman" w:cs="Times New Roman"/>
          <w:b/>
          <w:sz w:val="28"/>
          <w:szCs w:val="28"/>
        </w:rPr>
        <w:t>Урюпинской районной Думы           Урюпинского муниципального района</w:t>
      </w:r>
      <w:r w:rsidRPr="00E8339F">
        <w:rPr>
          <w:rFonts w:ascii="Times New Roman" w:hAnsi="Times New Roman" w:cs="Times New Roman"/>
          <w:b/>
          <w:sz w:val="28"/>
          <w:szCs w:val="28"/>
          <w:highlight w:val="yellow"/>
        </w:rPr>
        <w:t xml:space="preserve">                                             </w:t>
      </w:r>
    </w:p>
    <w:p w:rsidR="007D021B" w:rsidRPr="00E8339F" w:rsidRDefault="007D021B" w:rsidP="007D021B">
      <w:pPr>
        <w:tabs>
          <w:tab w:val="left" w:pos="5040"/>
        </w:tabs>
        <w:spacing w:after="0" w:line="240" w:lineRule="auto"/>
        <w:ind w:left="-57" w:right="-57"/>
        <w:jc w:val="both"/>
        <w:rPr>
          <w:rFonts w:ascii="Times New Roman" w:hAnsi="Times New Roman" w:cs="Times New Roman"/>
          <w:b/>
          <w:sz w:val="16"/>
          <w:szCs w:val="16"/>
          <w:highlight w:val="yellow"/>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r w:rsidRPr="00E8339F">
        <w:rPr>
          <w:rFonts w:ascii="Times New Roman" w:hAnsi="Times New Roman" w:cs="Times New Roman"/>
          <w:b/>
          <w:sz w:val="28"/>
          <w:szCs w:val="28"/>
        </w:rPr>
        <w:t xml:space="preserve">                         Т.Е. </w:t>
      </w:r>
      <w:proofErr w:type="spellStart"/>
      <w:r w:rsidRPr="00E8339F">
        <w:rPr>
          <w:rFonts w:ascii="Times New Roman" w:hAnsi="Times New Roman" w:cs="Times New Roman"/>
          <w:b/>
          <w:sz w:val="28"/>
          <w:szCs w:val="28"/>
        </w:rPr>
        <w:t>Матыкина</w:t>
      </w:r>
      <w:proofErr w:type="spellEnd"/>
      <w:r w:rsidRPr="00E8339F">
        <w:rPr>
          <w:rFonts w:ascii="Times New Roman" w:hAnsi="Times New Roman" w:cs="Times New Roman"/>
          <w:b/>
          <w:sz w:val="28"/>
          <w:szCs w:val="28"/>
        </w:rPr>
        <w:t xml:space="preserve">                                                    А.Ю. Максимов</w:t>
      </w: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Pr="00E8339F" w:rsidRDefault="007D021B" w:rsidP="007D021B">
      <w:pPr>
        <w:spacing w:after="0" w:line="240" w:lineRule="auto"/>
        <w:rPr>
          <w:rFonts w:ascii="Times New Roman" w:hAnsi="Times New Roman" w:cs="Times New Roman"/>
          <w:b/>
          <w:bCs/>
          <w:sz w:val="28"/>
          <w:szCs w:val="28"/>
          <w:highlight w:val="yellow"/>
        </w:rPr>
      </w:pPr>
      <w:r w:rsidRPr="00E8339F">
        <w:rPr>
          <w:rFonts w:ascii="Times New Roman" w:hAnsi="Times New Roman" w:cs="Times New Roman"/>
          <w:noProof/>
          <w:highlight w:val="yellow"/>
          <w:lang w:eastAsia="ru-RU"/>
        </w:rPr>
        <w:lastRenderedPageBreak/>
        <w:drawing>
          <wp:anchor distT="0" distB="0" distL="114300" distR="114300" simplePos="0" relativeHeight="251675648" behindDoc="0" locked="0" layoutInCell="1" allowOverlap="1" wp14:anchorId="1EE23CAC" wp14:editId="683E5A30">
            <wp:simplePos x="0" y="0"/>
            <wp:positionH relativeFrom="column">
              <wp:posOffset>2644775</wp:posOffset>
            </wp:positionH>
            <wp:positionV relativeFrom="paragraph">
              <wp:posOffset>-318770</wp:posOffset>
            </wp:positionV>
            <wp:extent cx="526415" cy="812165"/>
            <wp:effectExtent l="0" t="0" r="6985" b="6985"/>
            <wp:wrapSquare wrapText="left"/>
            <wp:docPr id="23" name="Рисунок 2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7D021B" w:rsidRPr="00E8339F" w:rsidRDefault="007D021B" w:rsidP="007D021B">
      <w:pPr>
        <w:spacing w:after="0" w:line="240" w:lineRule="auto"/>
        <w:rPr>
          <w:rFonts w:ascii="Times New Roman" w:hAnsi="Times New Roman" w:cs="Times New Roman"/>
          <w:b/>
          <w:bCs/>
          <w:sz w:val="28"/>
          <w:szCs w:val="28"/>
          <w:highlight w:val="yellow"/>
        </w:rPr>
      </w:pPr>
    </w:p>
    <w:p w:rsidR="007D021B" w:rsidRPr="00E8339F" w:rsidRDefault="007D021B" w:rsidP="007D021B">
      <w:pPr>
        <w:tabs>
          <w:tab w:val="left" w:pos="1725"/>
          <w:tab w:val="center" w:pos="4677"/>
        </w:tabs>
        <w:spacing w:after="0" w:line="240" w:lineRule="auto"/>
        <w:jc w:val="center"/>
        <w:rPr>
          <w:rFonts w:ascii="Times New Roman" w:hAnsi="Times New Roman" w:cs="Times New Roman"/>
          <w:i/>
          <w:iCs/>
          <w:sz w:val="32"/>
          <w:szCs w:val="32"/>
          <w:highlight w:val="yellow"/>
        </w:rPr>
      </w:pPr>
    </w:p>
    <w:p w:rsidR="007D021B" w:rsidRPr="00E8339F" w:rsidRDefault="007D021B" w:rsidP="007D021B">
      <w:pPr>
        <w:tabs>
          <w:tab w:val="left" w:pos="1725"/>
          <w:tab w:val="center" w:pos="4677"/>
        </w:tabs>
        <w:spacing w:after="0" w:line="240" w:lineRule="auto"/>
        <w:jc w:val="center"/>
        <w:rPr>
          <w:rFonts w:ascii="Times New Roman" w:hAnsi="Times New Roman" w:cs="Times New Roman"/>
          <w:i/>
          <w:iCs/>
          <w:sz w:val="28"/>
          <w:szCs w:val="28"/>
        </w:rPr>
      </w:pPr>
      <w:r w:rsidRPr="00E8339F">
        <w:rPr>
          <w:rFonts w:ascii="Times New Roman" w:hAnsi="Times New Roman" w:cs="Times New Roman"/>
          <w:i/>
          <w:iCs/>
          <w:sz w:val="28"/>
          <w:szCs w:val="28"/>
        </w:rPr>
        <w:t>УРЮПИНСКИЙ МУНИЦИПАЛЬНЫЙ РАЙОН</w:t>
      </w:r>
    </w:p>
    <w:p w:rsidR="007D021B" w:rsidRPr="00E8339F" w:rsidRDefault="007D021B" w:rsidP="007D021B">
      <w:pPr>
        <w:tabs>
          <w:tab w:val="left" w:pos="1725"/>
          <w:tab w:val="center" w:pos="4677"/>
        </w:tabs>
        <w:spacing w:after="0" w:line="240" w:lineRule="auto"/>
        <w:jc w:val="center"/>
        <w:rPr>
          <w:rFonts w:ascii="Times New Roman" w:hAnsi="Times New Roman" w:cs="Times New Roman"/>
          <w:i/>
          <w:iCs/>
          <w:sz w:val="28"/>
          <w:szCs w:val="28"/>
        </w:rPr>
      </w:pPr>
      <w:r w:rsidRPr="00E8339F">
        <w:rPr>
          <w:rFonts w:ascii="Times New Roman" w:hAnsi="Times New Roman" w:cs="Times New Roman"/>
          <w:i/>
          <w:iCs/>
          <w:sz w:val="28"/>
          <w:szCs w:val="28"/>
        </w:rPr>
        <w:t>ВОЛГОГРАДСКОЙ ОБЛАСТИ</w:t>
      </w:r>
    </w:p>
    <w:p w:rsidR="007D021B" w:rsidRPr="00E8339F" w:rsidRDefault="007D021B" w:rsidP="007D021B">
      <w:pPr>
        <w:tabs>
          <w:tab w:val="left" w:pos="1725"/>
          <w:tab w:val="center" w:pos="4677"/>
        </w:tabs>
        <w:spacing w:after="0" w:line="240" w:lineRule="auto"/>
        <w:jc w:val="center"/>
        <w:rPr>
          <w:rFonts w:ascii="Times New Roman" w:hAnsi="Times New Roman" w:cs="Times New Roman"/>
          <w:i/>
          <w:iCs/>
          <w:sz w:val="16"/>
          <w:szCs w:val="16"/>
        </w:rPr>
      </w:pPr>
    </w:p>
    <w:p w:rsidR="007D021B" w:rsidRPr="00E8339F" w:rsidRDefault="007D021B" w:rsidP="007D021B">
      <w:pPr>
        <w:spacing w:after="0" w:line="240" w:lineRule="auto"/>
        <w:jc w:val="center"/>
        <w:rPr>
          <w:rFonts w:ascii="Times New Roman" w:hAnsi="Times New Roman" w:cs="Times New Roman"/>
          <w:b/>
          <w:bCs/>
          <w:i/>
          <w:iCs/>
          <w:sz w:val="28"/>
          <w:szCs w:val="28"/>
        </w:rPr>
      </w:pPr>
      <w:r w:rsidRPr="00E8339F">
        <w:rPr>
          <w:rFonts w:ascii="Times New Roman" w:hAnsi="Times New Roman" w:cs="Times New Roman"/>
          <w:b/>
          <w:bCs/>
          <w:i/>
          <w:iCs/>
          <w:sz w:val="28"/>
          <w:szCs w:val="28"/>
        </w:rPr>
        <w:t>УРЮПИНСКАЯ  РАЙОННАЯ  ДУМА</w:t>
      </w:r>
    </w:p>
    <w:p w:rsidR="007D021B" w:rsidRPr="00E8339F" w:rsidRDefault="007D021B" w:rsidP="007D021B">
      <w:pPr>
        <w:spacing w:after="0" w:line="240" w:lineRule="auto"/>
        <w:rPr>
          <w:rFonts w:ascii="Times New Roman" w:hAnsi="Times New Roman" w:cs="Times New Roman"/>
          <w:sz w:val="28"/>
          <w:szCs w:val="28"/>
        </w:rPr>
      </w:pPr>
      <w:r w:rsidRPr="00E8339F">
        <w:rPr>
          <w:rFonts w:ascii="Times New Roman" w:hAnsi="Times New Roman" w:cs="Times New Roman"/>
          <w:noProof/>
          <w:lang w:eastAsia="ru-RU"/>
        </w:rPr>
        <mc:AlternateContent>
          <mc:Choice Requires="wps">
            <w:drawing>
              <wp:anchor distT="4294967294" distB="4294967294" distL="114300" distR="114300" simplePos="0" relativeHeight="251673600" behindDoc="0" locked="0" layoutInCell="0" allowOverlap="1" wp14:anchorId="3B16DD1F" wp14:editId="772DC780">
                <wp:simplePos x="0" y="0"/>
                <wp:positionH relativeFrom="column">
                  <wp:posOffset>0</wp:posOffset>
                </wp:positionH>
                <wp:positionV relativeFrom="paragraph">
                  <wp:posOffset>130809</wp:posOffset>
                </wp:positionV>
                <wp:extent cx="5943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JVTQIAAFg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A8mMJV&#10;TQIAAFgEAAAOAAAAAAAAAAAAAAAAAC4CAABkcnMvZTJvRG9jLnhtbFBLAQItABQABgAIAAAAIQBS&#10;lASP2gAAAAYBAAAPAAAAAAAAAAAAAAAAAKcEAABkcnMvZG93bnJldi54bWxQSwUGAAAAAAQABADz&#10;AAAArgUAAAAA&#10;" o:allowincell="f"/>
            </w:pict>
          </mc:Fallback>
        </mc:AlternateContent>
      </w:r>
      <w:r w:rsidRPr="00E8339F">
        <w:rPr>
          <w:rFonts w:ascii="Times New Roman" w:hAnsi="Times New Roman" w:cs="Times New Roman"/>
          <w:noProof/>
          <w:lang w:eastAsia="ru-RU"/>
        </w:rPr>
        <mc:AlternateContent>
          <mc:Choice Requires="wps">
            <w:drawing>
              <wp:anchor distT="4294967294" distB="4294967294" distL="114300" distR="114300" simplePos="0" relativeHeight="251674624" behindDoc="0" locked="0" layoutInCell="0" allowOverlap="1" wp14:anchorId="324B6027" wp14:editId="10B48C51">
                <wp:simplePos x="0" y="0"/>
                <wp:positionH relativeFrom="column">
                  <wp:posOffset>0</wp:posOffset>
                </wp:positionH>
                <wp:positionV relativeFrom="paragraph">
                  <wp:posOffset>69849</wp:posOffset>
                </wp:positionV>
                <wp:extent cx="59436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i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Hy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LzL&#10;9OJPAgAAWgQAAA4AAAAAAAAAAAAAAAAALgIAAGRycy9lMm9Eb2MueG1sUEsBAi0AFAAGAAgAAAAh&#10;AGDGeQjaAAAABgEAAA8AAAAAAAAAAAAAAAAAqQQAAGRycy9kb3ducmV2LnhtbFBLBQYAAAAABAAE&#10;APMAAACwBQAAAAA=&#10;" o:allowincell="f"/>
            </w:pict>
          </mc:Fallback>
        </mc:AlternateContent>
      </w:r>
    </w:p>
    <w:p w:rsidR="007D021B" w:rsidRPr="00E8339F" w:rsidRDefault="007D021B" w:rsidP="007D021B">
      <w:pPr>
        <w:pStyle w:val="3"/>
        <w:spacing w:before="0" w:line="240" w:lineRule="auto"/>
        <w:ind w:left="0" w:right="0"/>
        <w:jc w:val="center"/>
        <w:rPr>
          <w:rFonts w:ascii="Times New Roman" w:hAnsi="Times New Roman" w:cs="Times New Roman"/>
          <w:color w:val="auto"/>
          <w:sz w:val="28"/>
          <w:szCs w:val="28"/>
        </w:rPr>
      </w:pPr>
    </w:p>
    <w:p w:rsidR="007D021B" w:rsidRPr="00E8339F" w:rsidRDefault="007D021B" w:rsidP="007D021B">
      <w:pPr>
        <w:pStyle w:val="3"/>
        <w:spacing w:before="0" w:line="240" w:lineRule="auto"/>
        <w:ind w:left="0" w:right="0"/>
        <w:jc w:val="center"/>
        <w:rPr>
          <w:rFonts w:ascii="Times New Roman" w:hAnsi="Times New Roman" w:cs="Times New Roman"/>
          <w:color w:val="auto"/>
          <w:sz w:val="28"/>
          <w:szCs w:val="28"/>
          <w:highlight w:val="yellow"/>
        </w:rPr>
      </w:pPr>
      <w:proofErr w:type="gramStart"/>
      <w:r w:rsidRPr="00E8339F">
        <w:rPr>
          <w:rFonts w:ascii="Times New Roman" w:hAnsi="Times New Roman" w:cs="Times New Roman"/>
          <w:color w:val="auto"/>
          <w:sz w:val="28"/>
          <w:szCs w:val="28"/>
        </w:rPr>
        <w:t>Р</w:t>
      </w:r>
      <w:proofErr w:type="gramEnd"/>
      <w:r w:rsidRPr="00E8339F">
        <w:rPr>
          <w:rFonts w:ascii="Times New Roman" w:hAnsi="Times New Roman" w:cs="Times New Roman"/>
          <w:color w:val="auto"/>
          <w:sz w:val="28"/>
          <w:szCs w:val="28"/>
        </w:rPr>
        <w:t xml:space="preserve">  Е  Ш  Е  Н  И  Е</w:t>
      </w:r>
    </w:p>
    <w:p w:rsidR="007D021B" w:rsidRPr="00E8339F" w:rsidRDefault="007D021B" w:rsidP="007D021B">
      <w:pPr>
        <w:spacing w:after="0" w:line="240" w:lineRule="auto"/>
        <w:rPr>
          <w:rFonts w:ascii="Times New Roman" w:hAnsi="Times New Roman" w:cs="Times New Roman"/>
          <w:highlight w:val="yellow"/>
        </w:rPr>
      </w:pPr>
    </w:p>
    <w:p w:rsidR="007D021B" w:rsidRPr="00E8339F" w:rsidRDefault="007D021B" w:rsidP="007D021B">
      <w:pPr>
        <w:spacing w:after="0" w:line="240" w:lineRule="auto"/>
        <w:rPr>
          <w:rFonts w:ascii="Times New Roman" w:hAnsi="Times New Roman" w:cs="Times New Roman"/>
          <w:b/>
          <w:bCs/>
          <w:sz w:val="28"/>
          <w:szCs w:val="28"/>
          <w:highlight w:val="yellow"/>
        </w:rPr>
      </w:pPr>
      <w:r w:rsidRPr="00E8339F">
        <w:rPr>
          <w:rFonts w:ascii="Times New Roman" w:hAnsi="Times New Roman" w:cs="Times New Roman"/>
          <w:b/>
          <w:bCs/>
          <w:sz w:val="28"/>
          <w:szCs w:val="28"/>
        </w:rPr>
        <w:t>23 октября 2023 года                    № 36/</w:t>
      </w:r>
    </w:p>
    <w:p w:rsidR="007D021B" w:rsidRPr="00E8339F" w:rsidRDefault="007D021B" w:rsidP="007D021B">
      <w:pPr>
        <w:spacing w:after="0" w:line="240" w:lineRule="auto"/>
        <w:jc w:val="center"/>
        <w:rPr>
          <w:rFonts w:ascii="Times New Roman" w:hAnsi="Times New Roman" w:cs="Times New Roman"/>
          <w:b/>
          <w:sz w:val="28"/>
          <w:szCs w:val="28"/>
          <w:highlight w:val="yellow"/>
        </w:rPr>
      </w:pPr>
    </w:p>
    <w:p w:rsidR="007D021B" w:rsidRPr="00E8339F" w:rsidRDefault="007D021B" w:rsidP="007D021B">
      <w:pPr>
        <w:spacing w:after="0" w:line="240" w:lineRule="auto"/>
        <w:jc w:val="center"/>
        <w:rPr>
          <w:rFonts w:ascii="Times New Roman" w:hAnsi="Times New Roman" w:cs="Times New Roman"/>
          <w:b/>
          <w:sz w:val="28"/>
          <w:szCs w:val="28"/>
          <w:highlight w:val="yellow"/>
        </w:rPr>
      </w:pPr>
    </w:p>
    <w:p w:rsidR="007D021B" w:rsidRPr="00E8339F" w:rsidRDefault="007D021B" w:rsidP="007D021B">
      <w:pPr>
        <w:autoSpaceDE w:val="0"/>
        <w:autoSpaceDN w:val="0"/>
        <w:adjustRightInd w:val="0"/>
        <w:spacing w:after="0" w:line="240" w:lineRule="auto"/>
        <w:jc w:val="center"/>
        <w:rPr>
          <w:rFonts w:ascii="Times New Roman" w:hAnsi="Times New Roman" w:cs="Times New Roman"/>
          <w:b/>
          <w:bCs/>
          <w:sz w:val="28"/>
          <w:szCs w:val="28"/>
          <w:highlight w:val="yellow"/>
        </w:rPr>
      </w:pPr>
      <w:r w:rsidRPr="00E8339F">
        <w:rPr>
          <w:rFonts w:ascii="Times New Roman" w:hAnsi="Times New Roman" w:cs="Times New Roman"/>
          <w:b/>
          <w:bCs/>
          <w:sz w:val="28"/>
          <w:szCs w:val="28"/>
        </w:rPr>
        <w:t>О внесении изменений в Положение о муниципальном дорожном фонде Урюпинского муниципального района, утвержденное решением Урюпинской районной Думы от 04 декабря 2013 года № 56/464</w:t>
      </w:r>
    </w:p>
    <w:p w:rsidR="007D021B" w:rsidRPr="00E8339F" w:rsidRDefault="007D021B" w:rsidP="007D021B">
      <w:pPr>
        <w:autoSpaceDE w:val="0"/>
        <w:autoSpaceDN w:val="0"/>
        <w:adjustRightInd w:val="0"/>
        <w:spacing w:after="0" w:line="240" w:lineRule="auto"/>
        <w:rPr>
          <w:rFonts w:ascii="Times New Roman" w:hAnsi="Times New Roman" w:cs="Times New Roman"/>
          <w:b/>
          <w:bCs/>
          <w:sz w:val="28"/>
          <w:szCs w:val="28"/>
          <w:highlight w:val="yellow"/>
        </w:rPr>
      </w:pPr>
    </w:p>
    <w:p w:rsidR="007D021B" w:rsidRPr="00E8339F" w:rsidRDefault="007D021B" w:rsidP="007D021B">
      <w:pPr>
        <w:autoSpaceDE w:val="0"/>
        <w:autoSpaceDN w:val="0"/>
        <w:adjustRightInd w:val="0"/>
        <w:spacing w:after="0" w:line="240" w:lineRule="auto"/>
        <w:jc w:val="both"/>
        <w:rPr>
          <w:rFonts w:ascii="Times New Roman" w:hAnsi="Times New Roman" w:cs="Times New Roman"/>
          <w:sz w:val="28"/>
          <w:szCs w:val="28"/>
        </w:rPr>
      </w:pPr>
      <w:r w:rsidRPr="00E8339F">
        <w:rPr>
          <w:rFonts w:ascii="Times New Roman" w:hAnsi="Times New Roman" w:cs="Times New Roman"/>
          <w:bCs/>
          <w:sz w:val="28"/>
          <w:szCs w:val="28"/>
        </w:rPr>
        <w:t xml:space="preserve">        Рассмотрев обращение главы Урюпинского муниципального района о внесении изменений в Положение о муниципальном дорожном фонде Урюпинского муниципального района, утвержденное решением Урюпинской районной Думы от 04 декабря 2013 года № </w:t>
      </w:r>
      <w:r w:rsidRPr="00E8339F">
        <w:rPr>
          <w:rFonts w:ascii="Times New Roman" w:hAnsi="Times New Roman" w:cs="Times New Roman"/>
          <w:sz w:val="28"/>
          <w:szCs w:val="28"/>
        </w:rPr>
        <w:t xml:space="preserve">56/464 </w:t>
      </w:r>
      <w:r w:rsidRPr="00E8339F">
        <w:rPr>
          <w:rFonts w:ascii="Times New Roman" w:hAnsi="Times New Roman" w:cs="Times New Roman"/>
          <w:bCs/>
          <w:sz w:val="28"/>
          <w:szCs w:val="28"/>
        </w:rPr>
        <w:t xml:space="preserve">(в редакции решения Урюпинской районной Думы от </w:t>
      </w:r>
      <w:r w:rsidRPr="00E8339F">
        <w:rPr>
          <w:rFonts w:ascii="Times New Roman" w:hAnsi="Times New Roman" w:cs="Times New Roman"/>
          <w:sz w:val="28"/>
          <w:szCs w:val="28"/>
        </w:rPr>
        <w:t xml:space="preserve">30 марта 2022 № 18/301), Урюпинская районная Дума </w:t>
      </w:r>
      <w:r w:rsidRPr="00E8339F">
        <w:rPr>
          <w:rFonts w:ascii="Times New Roman" w:hAnsi="Times New Roman" w:cs="Times New Roman"/>
          <w:b/>
          <w:sz w:val="28"/>
          <w:szCs w:val="28"/>
        </w:rPr>
        <w:t>РЕШИЛА:</w:t>
      </w:r>
    </w:p>
    <w:p w:rsidR="00125FAB" w:rsidRDefault="007D021B" w:rsidP="007D021B">
      <w:pPr>
        <w:spacing w:after="0" w:line="240" w:lineRule="auto"/>
        <w:jc w:val="both"/>
        <w:rPr>
          <w:rFonts w:ascii="Times New Roman" w:hAnsi="Times New Roman" w:cs="Times New Roman"/>
          <w:sz w:val="28"/>
          <w:szCs w:val="28"/>
        </w:rPr>
      </w:pPr>
      <w:r w:rsidRPr="00E8339F">
        <w:rPr>
          <w:rFonts w:ascii="Times New Roman" w:hAnsi="Times New Roman" w:cs="Times New Roman"/>
          <w:b/>
          <w:sz w:val="28"/>
          <w:szCs w:val="28"/>
        </w:rPr>
        <w:t xml:space="preserve">        1. </w:t>
      </w:r>
      <w:r w:rsidRPr="00E8339F">
        <w:rPr>
          <w:rFonts w:ascii="Times New Roman" w:hAnsi="Times New Roman" w:cs="Times New Roman"/>
          <w:sz w:val="28"/>
          <w:szCs w:val="28"/>
        </w:rPr>
        <w:t xml:space="preserve">Внести </w:t>
      </w:r>
      <w:r w:rsidR="00125FAB">
        <w:rPr>
          <w:rFonts w:ascii="Times New Roman" w:hAnsi="Times New Roman" w:cs="Times New Roman"/>
          <w:sz w:val="28"/>
          <w:szCs w:val="28"/>
        </w:rPr>
        <w:t>в Положение</w:t>
      </w:r>
      <w:r w:rsidR="00125FAB" w:rsidRPr="00E8339F">
        <w:rPr>
          <w:rFonts w:ascii="Times New Roman" w:hAnsi="Times New Roman" w:cs="Times New Roman"/>
          <w:sz w:val="28"/>
          <w:szCs w:val="28"/>
        </w:rPr>
        <w:t xml:space="preserve"> о муниципальном дорожном фонде Урюпинского муниципального района следующие изменения:</w:t>
      </w:r>
    </w:p>
    <w:p w:rsidR="007D021B" w:rsidRPr="00E8339F" w:rsidRDefault="00125FAB" w:rsidP="007D02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007D021B" w:rsidRPr="00E8339F">
        <w:rPr>
          <w:rFonts w:ascii="Times New Roman" w:hAnsi="Times New Roman" w:cs="Times New Roman"/>
          <w:sz w:val="28"/>
          <w:szCs w:val="28"/>
        </w:rPr>
        <w:t>в пункт</w:t>
      </w:r>
      <w:r>
        <w:rPr>
          <w:rFonts w:ascii="Times New Roman" w:hAnsi="Times New Roman" w:cs="Times New Roman"/>
          <w:sz w:val="28"/>
          <w:szCs w:val="28"/>
        </w:rPr>
        <w:t>е</w:t>
      </w:r>
      <w:r w:rsidR="007D021B" w:rsidRPr="00E8339F">
        <w:rPr>
          <w:rFonts w:ascii="Times New Roman" w:hAnsi="Times New Roman" w:cs="Times New Roman"/>
          <w:sz w:val="28"/>
          <w:szCs w:val="28"/>
        </w:rPr>
        <w:t xml:space="preserve"> 2.1:</w:t>
      </w:r>
    </w:p>
    <w:p w:rsidR="007D021B" w:rsidRPr="00E8339F" w:rsidRDefault="007D021B" w:rsidP="007D021B">
      <w:pPr>
        <w:spacing w:after="0" w:line="240" w:lineRule="auto"/>
        <w:jc w:val="both"/>
        <w:rPr>
          <w:rFonts w:ascii="Times New Roman" w:hAnsi="Times New Roman" w:cs="Times New Roman"/>
          <w:sz w:val="28"/>
          <w:szCs w:val="28"/>
        </w:rPr>
      </w:pPr>
      <w:r w:rsidRPr="00E8339F">
        <w:rPr>
          <w:rFonts w:ascii="Times New Roman" w:hAnsi="Times New Roman" w:cs="Times New Roman"/>
          <w:sz w:val="28"/>
          <w:szCs w:val="28"/>
        </w:rPr>
        <w:t xml:space="preserve">        1) абзац первый изложить в следующей редакции:</w:t>
      </w:r>
    </w:p>
    <w:p w:rsidR="007D021B" w:rsidRPr="00E8339F" w:rsidRDefault="007D021B" w:rsidP="007D021B">
      <w:pPr>
        <w:autoSpaceDE w:val="0"/>
        <w:autoSpaceDN w:val="0"/>
        <w:adjustRightInd w:val="0"/>
        <w:spacing w:after="0" w:line="240" w:lineRule="auto"/>
        <w:ind w:firstLine="540"/>
        <w:jc w:val="both"/>
        <w:rPr>
          <w:rFonts w:ascii="Times New Roman" w:hAnsi="Times New Roman" w:cs="Times New Roman"/>
          <w:sz w:val="28"/>
          <w:szCs w:val="28"/>
        </w:rPr>
      </w:pPr>
      <w:r w:rsidRPr="00E8339F">
        <w:rPr>
          <w:rFonts w:ascii="Times New Roman" w:hAnsi="Times New Roman" w:cs="Times New Roman"/>
          <w:sz w:val="28"/>
          <w:szCs w:val="28"/>
        </w:rPr>
        <w:t>«2.1. Объем бюджетных ассигнований муниципального дорожного фонда утверждается решением о бюджете Урюпинского муниципального района на очередной финансовый год и плановый период в размере не менее прогнозируемого объема доходов бюджета Урюпинского муниципального района за счет:»;</w:t>
      </w:r>
    </w:p>
    <w:p w:rsidR="007D021B" w:rsidRPr="00E8339F" w:rsidRDefault="007D021B" w:rsidP="007D021B">
      <w:pPr>
        <w:spacing w:after="0" w:line="240" w:lineRule="auto"/>
        <w:jc w:val="both"/>
        <w:rPr>
          <w:rFonts w:ascii="Times New Roman" w:hAnsi="Times New Roman" w:cs="Times New Roman"/>
          <w:b/>
          <w:sz w:val="28"/>
          <w:szCs w:val="28"/>
        </w:rPr>
      </w:pPr>
      <w:r w:rsidRPr="00E8339F">
        <w:rPr>
          <w:rFonts w:ascii="Times New Roman" w:hAnsi="Times New Roman" w:cs="Times New Roman"/>
          <w:sz w:val="28"/>
          <w:szCs w:val="28"/>
        </w:rPr>
        <w:t xml:space="preserve">        2) дополнить подпунктами 2.1.8, 2.1.9,  2.1.10 следующего содержания:</w:t>
      </w:r>
    </w:p>
    <w:p w:rsidR="007D021B" w:rsidRPr="00E8339F" w:rsidRDefault="007D021B" w:rsidP="007D021B">
      <w:pPr>
        <w:autoSpaceDE w:val="0"/>
        <w:autoSpaceDN w:val="0"/>
        <w:adjustRightInd w:val="0"/>
        <w:spacing w:after="0" w:line="240" w:lineRule="auto"/>
        <w:ind w:firstLine="539"/>
        <w:jc w:val="both"/>
        <w:rPr>
          <w:rFonts w:ascii="Times New Roman" w:hAnsi="Times New Roman" w:cs="Times New Roman"/>
          <w:sz w:val="28"/>
          <w:szCs w:val="28"/>
        </w:rPr>
      </w:pPr>
      <w:r w:rsidRPr="00E8339F">
        <w:rPr>
          <w:rFonts w:ascii="Times New Roman" w:hAnsi="Times New Roman" w:cs="Times New Roman"/>
          <w:sz w:val="28"/>
          <w:szCs w:val="28"/>
        </w:rPr>
        <w:t>«2.1.8. Доходов бюджета Урюпинского муниципального района от платы в счет возмещения вреда, причиняемого автомобильным дорогам местного значения тяжеловесными транспортными средствами;</w:t>
      </w:r>
    </w:p>
    <w:p w:rsidR="007D021B" w:rsidRPr="00E8339F" w:rsidRDefault="007D021B" w:rsidP="007D021B">
      <w:pPr>
        <w:autoSpaceDE w:val="0"/>
        <w:autoSpaceDN w:val="0"/>
        <w:adjustRightInd w:val="0"/>
        <w:spacing w:after="0" w:line="240" w:lineRule="auto"/>
        <w:ind w:firstLine="539"/>
        <w:jc w:val="both"/>
        <w:rPr>
          <w:rFonts w:ascii="Times New Roman" w:hAnsi="Times New Roman" w:cs="Times New Roman"/>
          <w:sz w:val="28"/>
          <w:szCs w:val="28"/>
          <w:highlight w:val="yellow"/>
        </w:rPr>
      </w:pPr>
      <w:r w:rsidRPr="00E8339F">
        <w:rPr>
          <w:rFonts w:ascii="Times New Roman" w:hAnsi="Times New Roman" w:cs="Times New Roman"/>
          <w:sz w:val="28"/>
          <w:szCs w:val="28"/>
        </w:rPr>
        <w:t>2.1.9. Доходов бюджета Урюпинского муниципального района от штрафов за нарушение правил движения тяжеловесного и (или) крупногабаритного транспортного средства</w:t>
      </w:r>
      <w:proofErr w:type="gramStart"/>
      <w:r w:rsidRPr="00E8339F">
        <w:rPr>
          <w:rFonts w:ascii="Times New Roman" w:hAnsi="Times New Roman" w:cs="Times New Roman"/>
          <w:sz w:val="28"/>
          <w:szCs w:val="28"/>
        </w:rPr>
        <w:t>.».</w:t>
      </w:r>
      <w:proofErr w:type="gramEnd"/>
    </w:p>
    <w:p w:rsidR="007D021B" w:rsidRDefault="00125FAB" w:rsidP="007D02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2.1.10. Д</w:t>
      </w:r>
      <w:r w:rsidR="007D021B" w:rsidRPr="00E8339F">
        <w:rPr>
          <w:rFonts w:ascii="Times New Roman" w:hAnsi="Times New Roman" w:cs="Times New Roman"/>
          <w:sz w:val="28"/>
          <w:szCs w:val="28"/>
        </w:rPr>
        <w:t>оходов местных бюджетов от транспортного налога (если законом Волгоградской области установлены единые нормативы отчислений от транспортн</w:t>
      </w:r>
      <w:r>
        <w:rPr>
          <w:rFonts w:ascii="Times New Roman" w:hAnsi="Times New Roman" w:cs="Times New Roman"/>
          <w:sz w:val="28"/>
          <w:szCs w:val="28"/>
        </w:rPr>
        <w:t>ого налога в местные бюджеты)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25FAB" w:rsidRPr="00125FAB" w:rsidRDefault="00125FAB" w:rsidP="00125F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1.2. Приложение «Смета доходов </w:t>
      </w:r>
      <w:r w:rsidRPr="00125FAB">
        <w:rPr>
          <w:rFonts w:ascii="Times New Roman" w:eastAsia="Times New Roman" w:hAnsi="Times New Roman" w:cs="Times New Roman"/>
          <w:sz w:val="28"/>
          <w:szCs w:val="28"/>
          <w:lang w:eastAsia="ru-RU"/>
        </w:rPr>
        <w:t>и расходов муниципального дорожного фонда</w:t>
      </w:r>
      <w:r>
        <w:rPr>
          <w:rFonts w:ascii="Times New Roman" w:eastAsia="Times New Roman" w:hAnsi="Times New Roman" w:cs="Times New Roman"/>
          <w:sz w:val="28"/>
          <w:szCs w:val="28"/>
          <w:lang w:eastAsia="ru-RU"/>
        </w:rPr>
        <w:t xml:space="preserve"> </w:t>
      </w:r>
      <w:r w:rsidRPr="00125FAB">
        <w:rPr>
          <w:rFonts w:ascii="Times New Roman" w:eastAsia="Times New Roman" w:hAnsi="Times New Roman" w:cs="Times New Roman"/>
          <w:sz w:val="28"/>
          <w:szCs w:val="28"/>
          <w:lang w:eastAsia="ru-RU"/>
        </w:rPr>
        <w:t>Урюпинского муниципального района</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Положению</w:t>
      </w:r>
      <w:r w:rsidRPr="00E8339F">
        <w:rPr>
          <w:rFonts w:ascii="Times New Roman" w:hAnsi="Times New Roman" w:cs="Times New Roman"/>
          <w:sz w:val="28"/>
          <w:szCs w:val="28"/>
        </w:rPr>
        <w:t xml:space="preserve"> о </w:t>
      </w:r>
      <w:r w:rsidRPr="00E8339F">
        <w:rPr>
          <w:rFonts w:ascii="Times New Roman" w:hAnsi="Times New Roman" w:cs="Times New Roman"/>
          <w:sz w:val="28"/>
          <w:szCs w:val="28"/>
        </w:rPr>
        <w:lastRenderedPageBreak/>
        <w:t>муниципальном дорожном фонде Урюпинского муниципального района</w:t>
      </w:r>
      <w:r>
        <w:rPr>
          <w:rFonts w:ascii="Times New Roman" w:hAnsi="Times New Roman" w:cs="Times New Roman"/>
          <w:sz w:val="28"/>
          <w:szCs w:val="28"/>
        </w:rPr>
        <w:t xml:space="preserve"> изложить в следующей редакции:</w:t>
      </w:r>
    </w:p>
    <w:p w:rsidR="00125FAB" w:rsidRDefault="00125FAB" w:rsidP="00125FAB">
      <w:pPr>
        <w:autoSpaceDE w:val="0"/>
        <w:autoSpaceDN w:val="0"/>
        <w:adjustRightInd w:val="0"/>
        <w:spacing w:after="0" w:line="240" w:lineRule="auto"/>
        <w:ind w:firstLine="540"/>
        <w:jc w:val="right"/>
        <w:rPr>
          <w:rFonts w:ascii="Times New Roman" w:hAnsi="Times New Roman" w:cs="Times New Roman"/>
          <w:sz w:val="24"/>
          <w:szCs w:val="24"/>
        </w:rPr>
      </w:pPr>
      <w:r w:rsidRPr="00125FAB">
        <w:rPr>
          <w:rFonts w:ascii="Times New Roman" w:hAnsi="Times New Roman" w:cs="Times New Roman"/>
          <w:sz w:val="24"/>
          <w:szCs w:val="24"/>
        </w:rPr>
        <w:t xml:space="preserve">«Приложение </w:t>
      </w:r>
    </w:p>
    <w:p w:rsidR="00125FAB" w:rsidRDefault="00125FAB" w:rsidP="00125FAB">
      <w:pPr>
        <w:autoSpaceDE w:val="0"/>
        <w:autoSpaceDN w:val="0"/>
        <w:adjustRightInd w:val="0"/>
        <w:spacing w:after="0" w:line="240" w:lineRule="auto"/>
        <w:ind w:firstLine="540"/>
        <w:jc w:val="right"/>
        <w:rPr>
          <w:rFonts w:ascii="Times New Roman" w:hAnsi="Times New Roman" w:cs="Times New Roman"/>
          <w:sz w:val="24"/>
          <w:szCs w:val="24"/>
        </w:rPr>
      </w:pPr>
      <w:r w:rsidRPr="00125FAB">
        <w:rPr>
          <w:rFonts w:ascii="Times New Roman" w:hAnsi="Times New Roman" w:cs="Times New Roman"/>
          <w:sz w:val="24"/>
          <w:szCs w:val="24"/>
        </w:rPr>
        <w:t xml:space="preserve">к Положению о </w:t>
      </w:r>
      <w:proofErr w:type="gramStart"/>
      <w:r w:rsidRPr="00125FAB">
        <w:rPr>
          <w:rFonts w:ascii="Times New Roman" w:hAnsi="Times New Roman" w:cs="Times New Roman"/>
          <w:sz w:val="24"/>
          <w:szCs w:val="24"/>
        </w:rPr>
        <w:t>муниципальном</w:t>
      </w:r>
      <w:proofErr w:type="gramEnd"/>
      <w:r>
        <w:rPr>
          <w:rFonts w:ascii="Times New Roman" w:hAnsi="Times New Roman" w:cs="Times New Roman"/>
          <w:sz w:val="24"/>
          <w:szCs w:val="24"/>
        </w:rPr>
        <w:t xml:space="preserve"> дорожном</w:t>
      </w:r>
      <w:r w:rsidRPr="00125FAB">
        <w:rPr>
          <w:rFonts w:ascii="Times New Roman" w:hAnsi="Times New Roman" w:cs="Times New Roman"/>
          <w:sz w:val="24"/>
          <w:szCs w:val="24"/>
        </w:rPr>
        <w:t xml:space="preserve"> </w:t>
      </w:r>
    </w:p>
    <w:p w:rsidR="00125FAB" w:rsidRPr="00125FAB" w:rsidRDefault="00125FAB" w:rsidP="00125FAB">
      <w:pPr>
        <w:autoSpaceDE w:val="0"/>
        <w:autoSpaceDN w:val="0"/>
        <w:adjustRightInd w:val="0"/>
        <w:spacing w:after="0" w:line="240" w:lineRule="auto"/>
        <w:ind w:firstLine="540"/>
        <w:jc w:val="right"/>
        <w:rPr>
          <w:rFonts w:ascii="Times New Roman" w:hAnsi="Times New Roman" w:cs="Times New Roman"/>
          <w:sz w:val="24"/>
          <w:szCs w:val="24"/>
        </w:rPr>
      </w:pPr>
      <w:proofErr w:type="gramStart"/>
      <w:r w:rsidRPr="00125FAB">
        <w:rPr>
          <w:rFonts w:ascii="Times New Roman" w:hAnsi="Times New Roman" w:cs="Times New Roman"/>
          <w:sz w:val="24"/>
          <w:szCs w:val="24"/>
        </w:rPr>
        <w:t>фонде</w:t>
      </w:r>
      <w:proofErr w:type="gramEnd"/>
      <w:r>
        <w:rPr>
          <w:rFonts w:ascii="Times New Roman" w:hAnsi="Times New Roman" w:cs="Times New Roman"/>
          <w:sz w:val="24"/>
          <w:szCs w:val="24"/>
        </w:rPr>
        <w:t xml:space="preserve"> Урюпинского муниципального района</w:t>
      </w:r>
    </w:p>
    <w:p w:rsidR="007D021B" w:rsidRPr="00E8339F" w:rsidRDefault="007D021B" w:rsidP="007D021B">
      <w:pPr>
        <w:autoSpaceDE w:val="0"/>
        <w:autoSpaceDN w:val="0"/>
        <w:adjustRightInd w:val="0"/>
        <w:spacing w:after="0" w:line="240" w:lineRule="auto"/>
        <w:ind w:firstLine="539"/>
        <w:jc w:val="both"/>
        <w:rPr>
          <w:rFonts w:ascii="Times New Roman" w:hAnsi="Times New Roman" w:cs="Times New Roman"/>
          <w:sz w:val="28"/>
          <w:szCs w:val="28"/>
          <w:highlight w:val="yellow"/>
        </w:rPr>
      </w:pPr>
    </w:p>
    <w:p w:rsidR="00125FAB" w:rsidRPr="007A416A" w:rsidRDefault="00125FAB" w:rsidP="00125F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416A">
        <w:rPr>
          <w:rFonts w:ascii="Times New Roman" w:eastAsia="Times New Roman" w:hAnsi="Times New Roman" w:cs="Times New Roman"/>
          <w:b/>
          <w:sz w:val="24"/>
          <w:szCs w:val="24"/>
          <w:lang w:eastAsia="ru-RU"/>
        </w:rPr>
        <w:t>СМЕТА</w:t>
      </w:r>
    </w:p>
    <w:p w:rsidR="00125FAB" w:rsidRPr="007A416A" w:rsidRDefault="00125FAB" w:rsidP="00125F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416A">
        <w:rPr>
          <w:rFonts w:ascii="Times New Roman" w:eastAsia="Times New Roman" w:hAnsi="Times New Roman" w:cs="Times New Roman"/>
          <w:b/>
          <w:sz w:val="24"/>
          <w:szCs w:val="24"/>
          <w:lang w:eastAsia="ru-RU"/>
        </w:rPr>
        <w:t>доходов и расходов муниципального дорожного фонда</w:t>
      </w:r>
    </w:p>
    <w:p w:rsidR="00125FAB" w:rsidRPr="007A416A" w:rsidRDefault="00125FAB" w:rsidP="00125F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416A">
        <w:rPr>
          <w:rFonts w:ascii="Times New Roman" w:eastAsia="Times New Roman" w:hAnsi="Times New Roman" w:cs="Times New Roman"/>
          <w:b/>
          <w:sz w:val="24"/>
          <w:szCs w:val="24"/>
          <w:lang w:eastAsia="ru-RU"/>
        </w:rPr>
        <w:t>Урюпинского муниципального района</w:t>
      </w:r>
    </w:p>
    <w:p w:rsidR="00125FAB" w:rsidRDefault="00125FAB" w:rsidP="006A09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8"/>
        <w:tblW w:w="9747" w:type="dxa"/>
        <w:tblLook w:val="04A0" w:firstRow="1" w:lastRow="0" w:firstColumn="1" w:lastColumn="0" w:noHBand="0" w:noVBand="1"/>
      </w:tblPr>
      <w:tblGrid>
        <w:gridCol w:w="675"/>
        <w:gridCol w:w="7655"/>
        <w:gridCol w:w="1417"/>
      </w:tblGrid>
      <w:tr w:rsidR="006A098D" w:rsidTr="007A416A">
        <w:tc>
          <w:tcPr>
            <w:tcW w:w="675" w:type="dxa"/>
            <w:vAlign w:val="center"/>
          </w:tcPr>
          <w:p w:rsidR="006A098D" w:rsidRPr="007A416A" w:rsidRDefault="006A098D" w:rsidP="007A416A">
            <w:pPr>
              <w:widowControl w:val="0"/>
              <w:autoSpaceDE w:val="0"/>
              <w:autoSpaceDN w:val="0"/>
              <w:adjustRightInd w:val="0"/>
              <w:jc w:val="center"/>
              <w:rPr>
                <w:rFonts w:ascii="Times New Roman" w:eastAsia="Times New Roman" w:hAnsi="Times New Roman" w:cs="Times New Roman"/>
                <w:b/>
                <w:lang w:eastAsia="ru-RU"/>
              </w:rPr>
            </w:pPr>
            <w:r w:rsidRPr="007A416A">
              <w:rPr>
                <w:rFonts w:ascii="Times New Roman" w:eastAsia="Times New Roman" w:hAnsi="Times New Roman" w:cs="Times New Roman"/>
                <w:b/>
                <w:lang w:eastAsia="ru-RU"/>
              </w:rPr>
              <w:t>№</w:t>
            </w:r>
          </w:p>
          <w:p w:rsidR="006A098D" w:rsidRPr="007A416A" w:rsidRDefault="006A098D" w:rsidP="007A416A">
            <w:pPr>
              <w:widowControl w:val="0"/>
              <w:autoSpaceDE w:val="0"/>
              <w:autoSpaceDN w:val="0"/>
              <w:adjustRightInd w:val="0"/>
              <w:jc w:val="center"/>
              <w:rPr>
                <w:rFonts w:ascii="Times New Roman" w:eastAsia="Times New Roman" w:hAnsi="Times New Roman" w:cs="Times New Roman"/>
                <w:b/>
                <w:lang w:eastAsia="ru-RU"/>
              </w:rPr>
            </w:pPr>
            <w:proofErr w:type="gramStart"/>
            <w:r w:rsidRPr="007A416A">
              <w:rPr>
                <w:rFonts w:ascii="Times New Roman" w:eastAsia="Times New Roman" w:hAnsi="Times New Roman" w:cs="Times New Roman"/>
                <w:b/>
                <w:lang w:eastAsia="ru-RU"/>
              </w:rPr>
              <w:t>п</w:t>
            </w:r>
            <w:proofErr w:type="gramEnd"/>
            <w:r w:rsidRPr="007A416A">
              <w:rPr>
                <w:rFonts w:ascii="Times New Roman" w:eastAsia="Times New Roman" w:hAnsi="Times New Roman" w:cs="Times New Roman"/>
                <w:b/>
                <w:lang w:eastAsia="ru-RU"/>
              </w:rPr>
              <w:t>/п</w:t>
            </w:r>
          </w:p>
        </w:tc>
        <w:tc>
          <w:tcPr>
            <w:tcW w:w="7655" w:type="dxa"/>
            <w:vAlign w:val="center"/>
          </w:tcPr>
          <w:p w:rsidR="006A098D" w:rsidRPr="007A416A" w:rsidRDefault="006A098D" w:rsidP="007A416A">
            <w:pPr>
              <w:widowControl w:val="0"/>
              <w:autoSpaceDE w:val="0"/>
              <w:autoSpaceDN w:val="0"/>
              <w:adjustRightInd w:val="0"/>
              <w:jc w:val="center"/>
              <w:rPr>
                <w:rFonts w:ascii="Times New Roman" w:eastAsia="Times New Roman" w:hAnsi="Times New Roman" w:cs="Times New Roman"/>
                <w:b/>
                <w:lang w:eastAsia="ru-RU"/>
              </w:rPr>
            </w:pPr>
            <w:r w:rsidRPr="007A416A">
              <w:rPr>
                <w:rFonts w:ascii="Times New Roman" w:eastAsia="Times New Roman" w:hAnsi="Times New Roman" w:cs="Times New Roman"/>
                <w:b/>
                <w:lang w:eastAsia="ru-RU"/>
              </w:rPr>
              <w:t>Наименование показателей</w:t>
            </w:r>
          </w:p>
        </w:tc>
        <w:tc>
          <w:tcPr>
            <w:tcW w:w="1417" w:type="dxa"/>
            <w:vAlign w:val="center"/>
          </w:tcPr>
          <w:p w:rsidR="006A098D" w:rsidRPr="007A416A" w:rsidRDefault="006A098D" w:rsidP="007A416A">
            <w:pPr>
              <w:widowControl w:val="0"/>
              <w:autoSpaceDE w:val="0"/>
              <w:autoSpaceDN w:val="0"/>
              <w:adjustRightInd w:val="0"/>
              <w:jc w:val="center"/>
              <w:rPr>
                <w:rFonts w:ascii="Times New Roman" w:eastAsia="Times New Roman" w:hAnsi="Times New Roman" w:cs="Times New Roman"/>
                <w:b/>
                <w:lang w:eastAsia="ru-RU"/>
              </w:rPr>
            </w:pPr>
            <w:r w:rsidRPr="007A416A">
              <w:rPr>
                <w:rFonts w:ascii="Times New Roman" w:eastAsia="Times New Roman" w:hAnsi="Times New Roman" w:cs="Times New Roman"/>
                <w:b/>
                <w:lang w:eastAsia="ru-RU"/>
              </w:rPr>
              <w:t>Сумма</w:t>
            </w:r>
          </w:p>
          <w:p w:rsidR="006A098D" w:rsidRPr="007A416A" w:rsidRDefault="006A098D" w:rsidP="007A416A">
            <w:pPr>
              <w:widowControl w:val="0"/>
              <w:autoSpaceDE w:val="0"/>
              <w:autoSpaceDN w:val="0"/>
              <w:adjustRightInd w:val="0"/>
              <w:ind w:left="-57" w:right="-57"/>
              <w:jc w:val="center"/>
              <w:rPr>
                <w:rFonts w:ascii="Times New Roman" w:eastAsia="Times New Roman" w:hAnsi="Times New Roman" w:cs="Times New Roman"/>
                <w:b/>
                <w:lang w:eastAsia="ru-RU"/>
              </w:rPr>
            </w:pPr>
            <w:r w:rsidRPr="007A416A">
              <w:rPr>
                <w:rFonts w:ascii="Times New Roman" w:eastAsia="Times New Roman" w:hAnsi="Times New Roman" w:cs="Times New Roman"/>
                <w:b/>
                <w:lang w:eastAsia="ru-RU"/>
              </w:rPr>
              <w:t>(тыс. руб.)</w:t>
            </w:r>
          </w:p>
        </w:tc>
      </w:tr>
      <w:tr w:rsidR="006A098D" w:rsidTr="007A416A">
        <w:tc>
          <w:tcPr>
            <w:tcW w:w="675" w:type="dxa"/>
          </w:tcPr>
          <w:p w:rsidR="006A098D" w:rsidRPr="007A416A" w:rsidRDefault="006A098D" w:rsidP="00B454E8">
            <w:pPr>
              <w:widowControl w:val="0"/>
              <w:autoSpaceDE w:val="0"/>
              <w:autoSpaceDN w:val="0"/>
              <w:adjustRightInd w:val="0"/>
              <w:jc w:val="center"/>
              <w:rPr>
                <w:rFonts w:ascii="Times New Roman" w:eastAsia="Times New Roman" w:hAnsi="Times New Roman" w:cs="Times New Roman"/>
                <w:i/>
                <w:sz w:val="20"/>
                <w:szCs w:val="20"/>
                <w:lang w:eastAsia="ru-RU"/>
              </w:rPr>
            </w:pPr>
            <w:r w:rsidRPr="007A416A">
              <w:rPr>
                <w:rFonts w:ascii="Times New Roman" w:eastAsia="Times New Roman" w:hAnsi="Times New Roman" w:cs="Times New Roman"/>
                <w:i/>
                <w:sz w:val="20"/>
                <w:szCs w:val="20"/>
                <w:lang w:eastAsia="ru-RU"/>
              </w:rPr>
              <w:t>1</w:t>
            </w:r>
          </w:p>
        </w:tc>
        <w:tc>
          <w:tcPr>
            <w:tcW w:w="7655" w:type="dxa"/>
          </w:tcPr>
          <w:p w:rsidR="006A098D" w:rsidRPr="007A416A" w:rsidRDefault="006A098D" w:rsidP="00B454E8">
            <w:pPr>
              <w:widowControl w:val="0"/>
              <w:autoSpaceDE w:val="0"/>
              <w:autoSpaceDN w:val="0"/>
              <w:adjustRightInd w:val="0"/>
              <w:jc w:val="center"/>
              <w:rPr>
                <w:rFonts w:ascii="Times New Roman" w:eastAsia="Times New Roman" w:hAnsi="Times New Roman" w:cs="Times New Roman"/>
                <w:i/>
                <w:sz w:val="20"/>
                <w:szCs w:val="20"/>
                <w:lang w:eastAsia="ru-RU"/>
              </w:rPr>
            </w:pPr>
            <w:r w:rsidRPr="007A416A">
              <w:rPr>
                <w:rFonts w:ascii="Times New Roman" w:eastAsia="Times New Roman" w:hAnsi="Times New Roman" w:cs="Times New Roman"/>
                <w:i/>
                <w:sz w:val="20"/>
                <w:szCs w:val="20"/>
                <w:lang w:eastAsia="ru-RU"/>
              </w:rPr>
              <w:t>2</w:t>
            </w:r>
          </w:p>
        </w:tc>
        <w:tc>
          <w:tcPr>
            <w:tcW w:w="1417" w:type="dxa"/>
          </w:tcPr>
          <w:p w:rsidR="006A098D" w:rsidRPr="007A416A" w:rsidRDefault="006A098D" w:rsidP="00125FAB">
            <w:pPr>
              <w:widowControl w:val="0"/>
              <w:autoSpaceDE w:val="0"/>
              <w:autoSpaceDN w:val="0"/>
              <w:adjustRightInd w:val="0"/>
              <w:ind w:left="-57" w:right="-57"/>
              <w:jc w:val="center"/>
              <w:rPr>
                <w:rFonts w:ascii="Times New Roman" w:eastAsia="Times New Roman" w:hAnsi="Times New Roman" w:cs="Times New Roman"/>
                <w:i/>
                <w:sz w:val="20"/>
                <w:szCs w:val="20"/>
                <w:lang w:eastAsia="ru-RU"/>
              </w:rPr>
            </w:pPr>
            <w:r w:rsidRPr="007A416A">
              <w:rPr>
                <w:rFonts w:ascii="Times New Roman" w:eastAsia="Times New Roman" w:hAnsi="Times New Roman" w:cs="Times New Roman"/>
                <w:i/>
                <w:sz w:val="20"/>
                <w:szCs w:val="20"/>
                <w:lang w:eastAsia="ru-RU"/>
              </w:rPr>
              <w:t>3</w:t>
            </w:r>
          </w:p>
        </w:tc>
      </w:tr>
      <w:tr w:rsidR="006A098D" w:rsidTr="007A416A">
        <w:tc>
          <w:tcPr>
            <w:tcW w:w="675" w:type="dxa"/>
          </w:tcPr>
          <w:p w:rsidR="006A098D" w:rsidRPr="007A416A" w:rsidRDefault="007A416A" w:rsidP="007A416A">
            <w:pPr>
              <w:widowControl w:val="0"/>
              <w:autoSpaceDE w:val="0"/>
              <w:autoSpaceDN w:val="0"/>
              <w:adjustRightInd w:val="0"/>
              <w:jc w:val="center"/>
              <w:rPr>
                <w:rFonts w:ascii="Times New Roman" w:eastAsia="Times New Roman" w:hAnsi="Times New Roman" w:cs="Times New Roman"/>
                <w:b/>
                <w:sz w:val="24"/>
                <w:szCs w:val="24"/>
                <w:lang w:eastAsia="ru-RU"/>
              </w:rPr>
            </w:pPr>
            <w:r w:rsidRPr="007A416A">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p>
        </w:tc>
        <w:tc>
          <w:tcPr>
            <w:tcW w:w="7655" w:type="dxa"/>
          </w:tcPr>
          <w:p w:rsidR="006A098D" w:rsidRPr="007A416A" w:rsidRDefault="006A098D" w:rsidP="00B454E8">
            <w:pPr>
              <w:widowControl w:val="0"/>
              <w:autoSpaceDE w:val="0"/>
              <w:autoSpaceDN w:val="0"/>
              <w:adjustRightInd w:val="0"/>
              <w:rPr>
                <w:rFonts w:ascii="Times New Roman" w:eastAsia="Times New Roman" w:hAnsi="Times New Roman" w:cs="Times New Roman"/>
                <w:b/>
                <w:sz w:val="24"/>
                <w:szCs w:val="24"/>
                <w:lang w:eastAsia="ru-RU"/>
              </w:rPr>
            </w:pPr>
            <w:r w:rsidRPr="007A416A">
              <w:rPr>
                <w:rFonts w:ascii="Times New Roman" w:eastAsia="Times New Roman" w:hAnsi="Times New Roman" w:cs="Times New Roman"/>
                <w:b/>
                <w:sz w:val="24"/>
                <w:szCs w:val="24"/>
                <w:lang w:eastAsia="ru-RU"/>
              </w:rPr>
              <w:t>ДОХОДЫ - всего:</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в том числе:</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jc w:val="center"/>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а)</w:t>
            </w: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Остаток средств фонда на 1 января очередного финансового года</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jc w:val="center"/>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б)</w:t>
            </w: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 xml:space="preserve">Средства бюджета Урюпинского муниципального района в размере прогнозируемых поступлений </w:t>
            </w:r>
            <w:proofErr w:type="gramStart"/>
            <w:r w:rsidRPr="006A098D">
              <w:rPr>
                <w:rFonts w:ascii="Times New Roman" w:eastAsia="Times New Roman" w:hAnsi="Times New Roman" w:cs="Times New Roman"/>
                <w:sz w:val="24"/>
                <w:szCs w:val="24"/>
                <w:lang w:eastAsia="ru-RU"/>
              </w:rPr>
              <w:t>от</w:t>
            </w:r>
            <w:proofErr w:type="gramEnd"/>
            <w:r w:rsidRPr="006A098D">
              <w:rPr>
                <w:rFonts w:ascii="Times New Roman" w:eastAsia="Times New Roman" w:hAnsi="Times New Roman" w:cs="Times New Roman"/>
                <w:sz w:val="24"/>
                <w:szCs w:val="24"/>
                <w:lang w:eastAsia="ru-RU"/>
              </w:rPr>
              <w:t>:</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6A098D">
              <w:rPr>
                <w:rFonts w:ascii="Times New Roman" w:eastAsia="Times New Roman" w:hAnsi="Times New Roman" w:cs="Times New Roman"/>
                <w:sz w:val="24"/>
                <w:szCs w:val="24"/>
                <w:lang w:eastAsia="ru-RU"/>
              </w:rPr>
              <w:t>инжекторных</w:t>
            </w:r>
            <w:proofErr w:type="spellEnd"/>
            <w:r w:rsidRPr="006A098D">
              <w:rPr>
                <w:rFonts w:ascii="Times New Roman" w:eastAsia="Times New Roman" w:hAnsi="Times New Roman" w:cs="Times New Roman"/>
                <w:sz w:val="24"/>
                <w:szCs w:val="24"/>
                <w:lang w:eastAsia="ru-RU"/>
              </w:rPr>
              <w:t>) двигателей, производимые на территории Российской Федерации</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доходов от использования имущества, входящего в состав автомобильных дорог общего пользования местного значения</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передачи в аренду земельных участков, расположенных в полосе отвода автомобильных дорог общего пользования местного значения</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6A098D">
              <w:rPr>
                <w:rFonts w:ascii="Times New Roman" w:eastAsia="Times New Roman" w:hAnsi="Times New Roman" w:cs="Times New Roman"/>
                <w:sz w:val="24"/>
                <w:szCs w:val="24"/>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 xml:space="preserve">платы по соглашениям об установлении частных сервитутов в отношении земельных участков в границах </w:t>
            </w:r>
            <w:proofErr w:type="gramStart"/>
            <w:r w:rsidRPr="006A098D">
              <w:rPr>
                <w:rFonts w:ascii="Times New Roman" w:eastAsia="Times New Roman" w:hAnsi="Times New Roman" w:cs="Times New Roman"/>
                <w:sz w:val="24"/>
                <w:szCs w:val="24"/>
                <w:lang w:eastAsia="ru-RU"/>
              </w:rPr>
              <w:t>полос отвода автомобильных дорог общего пользования местного значения</w:t>
            </w:r>
            <w:proofErr w:type="gramEnd"/>
            <w:r w:rsidRPr="006A098D">
              <w:rPr>
                <w:rFonts w:ascii="Times New Roman" w:eastAsia="Times New Roman" w:hAnsi="Times New Roman" w:cs="Times New Roman"/>
                <w:sz w:val="24"/>
                <w:szCs w:val="24"/>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 xml:space="preserve">платы по соглашениям об установлении публичных сервитутов в отношении земельных участков в границах </w:t>
            </w:r>
            <w:proofErr w:type="gramStart"/>
            <w:r w:rsidRPr="006A098D">
              <w:rPr>
                <w:rFonts w:ascii="Times New Roman" w:eastAsia="Times New Roman" w:hAnsi="Times New Roman" w:cs="Times New Roman"/>
                <w:sz w:val="24"/>
                <w:szCs w:val="24"/>
                <w:lang w:eastAsia="ru-RU"/>
              </w:rPr>
              <w:t>полос отвода автомобильных дорог общего пользования местного значения</w:t>
            </w:r>
            <w:proofErr w:type="gramEnd"/>
            <w:r w:rsidRPr="006A098D">
              <w:rPr>
                <w:rFonts w:ascii="Times New Roman" w:eastAsia="Times New Roman" w:hAnsi="Times New Roman" w:cs="Times New Roman"/>
                <w:sz w:val="24"/>
                <w:szCs w:val="24"/>
                <w:lang w:eastAsia="ru-RU"/>
              </w:rPr>
              <w:t xml:space="preserve"> в целях прокладки, переноса, переустройства инженерных коммуникаций, их эксплуатации</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платы за оказание услуг по присоединению объектов дорожного сервиса к автомобильным дорогам общего пользования местного значения</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 xml:space="preserve">платы за выдачу органом местного самоуправления специального </w:t>
            </w:r>
            <w:r w:rsidRPr="006A098D">
              <w:rPr>
                <w:rFonts w:ascii="Times New Roman" w:eastAsia="Times New Roman" w:hAnsi="Times New Roman" w:cs="Times New Roman"/>
                <w:sz w:val="24"/>
                <w:szCs w:val="24"/>
                <w:lang w:eastAsia="ru-RU"/>
              </w:rPr>
              <w:lastRenderedPageBreak/>
              <w:t>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субсидий из областного бюджета на формирование муниципального дорожного фонда Урюпинского муниципального района</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субсидии из областного бюджета бюджетам муниципальных образований Волгоградской области на реализацию мероприятий в сфере дорожной деятельности</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иных межбюджетных трансфертов, передаваемых в бюджет Урюпинского муниципального района из бюджетов сельских поселений, входящих в состав Урюпинского муниципального района, на обеспечение передаваемых полномочий для осуществления и реализации мероприятий в сфере дорожной деятельности</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платы в счет возмещения вреда, причиняемого автомобильным дорогам местного значения тяжеловесными транспортными средствами</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штрафов за нарушение правил движения тяжеловесного и (или) крупногабаритного транспортного средства</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транспортного налога</w:t>
            </w:r>
          </w:p>
        </w:tc>
        <w:tc>
          <w:tcPr>
            <w:tcW w:w="1417" w:type="dxa"/>
          </w:tcPr>
          <w:p w:rsidR="006A098D" w:rsidRPr="006A098D" w:rsidRDefault="006A098D" w:rsidP="00125FAB">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jc w:val="center"/>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в)</w:t>
            </w: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Иных поступлений, не противоречащих законодательству Российской Федерации и Волгоградской области</w:t>
            </w:r>
          </w:p>
        </w:tc>
        <w:tc>
          <w:tcPr>
            <w:tcW w:w="1417" w:type="dxa"/>
          </w:tcPr>
          <w:p w:rsidR="006A098D" w:rsidRPr="006A098D" w:rsidRDefault="006A098D" w:rsidP="00B454E8">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jc w:val="center"/>
              <w:rPr>
                <w:rFonts w:ascii="Times New Roman" w:eastAsia="Times New Roman" w:hAnsi="Times New Roman" w:cs="Times New Roman"/>
                <w:b/>
                <w:sz w:val="24"/>
                <w:szCs w:val="24"/>
                <w:lang w:eastAsia="ru-RU"/>
              </w:rPr>
            </w:pPr>
            <w:r w:rsidRPr="006A098D">
              <w:rPr>
                <w:rFonts w:ascii="Times New Roman" w:eastAsia="Times New Roman" w:hAnsi="Times New Roman" w:cs="Times New Roman"/>
                <w:b/>
                <w:sz w:val="24"/>
                <w:szCs w:val="24"/>
                <w:lang w:eastAsia="ru-RU"/>
              </w:rPr>
              <w:t>2</w:t>
            </w:r>
            <w:r w:rsidR="007A416A">
              <w:rPr>
                <w:rFonts w:ascii="Times New Roman" w:eastAsia="Times New Roman" w:hAnsi="Times New Roman" w:cs="Times New Roman"/>
                <w:b/>
                <w:sz w:val="24"/>
                <w:szCs w:val="24"/>
                <w:lang w:eastAsia="ru-RU"/>
              </w:rPr>
              <w:t>.</w:t>
            </w:r>
          </w:p>
        </w:tc>
        <w:tc>
          <w:tcPr>
            <w:tcW w:w="7655" w:type="dxa"/>
          </w:tcPr>
          <w:p w:rsidR="006A098D" w:rsidRPr="006A098D" w:rsidRDefault="006A098D" w:rsidP="00B454E8">
            <w:pPr>
              <w:widowControl w:val="0"/>
              <w:autoSpaceDE w:val="0"/>
              <w:autoSpaceDN w:val="0"/>
              <w:adjustRightInd w:val="0"/>
              <w:rPr>
                <w:rFonts w:ascii="Times New Roman" w:eastAsia="Times New Roman" w:hAnsi="Times New Roman" w:cs="Times New Roman"/>
                <w:b/>
                <w:sz w:val="24"/>
                <w:szCs w:val="24"/>
                <w:lang w:eastAsia="ru-RU"/>
              </w:rPr>
            </w:pPr>
            <w:r w:rsidRPr="006A098D">
              <w:rPr>
                <w:rFonts w:ascii="Times New Roman" w:eastAsia="Times New Roman" w:hAnsi="Times New Roman" w:cs="Times New Roman"/>
                <w:b/>
                <w:sz w:val="24"/>
                <w:szCs w:val="24"/>
                <w:lang w:eastAsia="ru-RU"/>
              </w:rPr>
              <w:t>РАСХОДЫ - всего:</w:t>
            </w:r>
          </w:p>
        </w:tc>
        <w:tc>
          <w:tcPr>
            <w:tcW w:w="1417" w:type="dxa"/>
          </w:tcPr>
          <w:p w:rsidR="006A098D" w:rsidRPr="006A098D" w:rsidRDefault="006A098D" w:rsidP="00B454E8">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p>
        </w:tc>
        <w:tc>
          <w:tcPr>
            <w:tcW w:w="7655" w:type="dxa"/>
          </w:tcPr>
          <w:p w:rsidR="006A098D" w:rsidRPr="006A098D" w:rsidRDefault="006A098D" w:rsidP="00B454E8">
            <w:pPr>
              <w:widowControl w:val="0"/>
              <w:autoSpaceDE w:val="0"/>
              <w:autoSpaceDN w:val="0"/>
              <w:adjustRightInd w:val="0"/>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в том числе:</w:t>
            </w:r>
          </w:p>
        </w:tc>
        <w:tc>
          <w:tcPr>
            <w:tcW w:w="1417" w:type="dxa"/>
          </w:tcPr>
          <w:p w:rsidR="006A098D" w:rsidRPr="006A098D" w:rsidRDefault="006A098D" w:rsidP="00B454E8">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jc w:val="center"/>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а)</w:t>
            </w: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содержание и ремонт действующей сети автомобильных дорог общего пользования местного значения и искусственных сооружений на них</w:t>
            </w:r>
          </w:p>
        </w:tc>
        <w:tc>
          <w:tcPr>
            <w:tcW w:w="1417" w:type="dxa"/>
          </w:tcPr>
          <w:p w:rsidR="006A098D" w:rsidRPr="006A098D" w:rsidRDefault="006A098D" w:rsidP="00B454E8">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jc w:val="center"/>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б)</w:t>
            </w: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проектирование, строительство (реконструкция) и капитальный ремонт автомобильных дорог общего пользования местного значения и искусственных сооружений на них</w:t>
            </w:r>
          </w:p>
        </w:tc>
        <w:tc>
          <w:tcPr>
            <w:tcW w:w="1417" w:type="dxa"/>
          </w:tcPr>
          <w:p w:rsidR="006A098D" w:rsidRPr="006A098D" w:rsidRDefault="006A098D" w:rsidP="00B454E8">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jc w:val="center"/>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в)</w:t>
            </w: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проведение проектно-изыскательских работ в области дорожной деятельности</w:t>
            </w:r>
          </w:p>
        </w:tc>
        <w:tc>
          <w:tcPr>
            <w:tcW w:w="1417" w:type="dxa"/>
          </w:tcPr>
          <w:p w:rsidR="006A098D" w:rsidRPr="006A098D" w:rsidRDefault="006A098D" w:rsidP="00B454E8">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jc w:val="center"/>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г)</w:t>
            </w: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приобретение дорожно-строительной, иной техники и оборудования к нему, необходимой для осуществления дорожной деятельности</w:t>
            </w:r>
          </w:p>
        </w:tc>
        <w:tc>
          <w:tcPr>
            <w:tcW w:w="1417" w:type="dxa"/>
          </w:tcPr>
          <w:p w:rsidR="006A098D" w:rsidRPr="006A098D" w:rsidRDefault="006A098D" w:rsidP="00B454E8">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jc w:val="center"/>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д)</w:t>
            </w: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предоставление иных межбюджетных трансфертов бюджетам поселений с целью проведения дорожной деятельности в отношении дорог местного значения поселений</w:t>
            </w:r>
          </w:p>
        </w:tc>
        <w:tc>
          <w:tcPr>
            <w:tcW w:w="1417" w:type="dxa"/>
          </w:tcPr>
          <w:p w:rsidR="006A098D" w:rsidRPr="006A098D" w:rsidRDefault="006A098D" w:rsidP="00B454E8">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jc w:val="center"/>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е)</w:t>
            </w: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предоставление иных межбюджетных трансфертов бюджетам поселений с целью текущего содержания специальной дорожной техники</w:t>
            </w:r>
          </w:p>
        </w:tc>
        <w:tc>
          <w:tcPr>
            <w:tcW w:w="1417" w:type="dxa"/>
          </w:tcPr>
          <w:p w:rsidR="006A098D" w:rsidRPr="006A098D" w:rsidRDefault="006A098D" w:rsidP="00B454E8">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jc w:val="center"/>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ж)</w:t>
            </w: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организация освещения улично-дорожной сети населенных пунктов</w:t>
            </w:r>
          </w:p>
        </w:tc>
        <w:tc>
          <w:tcPr>
            <w:tcW w:w="1417" w:type="dxa"/>
          </w:tcPr>
          <w:p w:rsidR="006A098D" w:rsidRPr="006A098D" w:rsidRDefault="006A098D" w:rsidP="00B454E8">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675" w:type="dxa"/>
          </w:tcPr>
          <w:p w:rsidR="006A098D" w:rsidRPr="006A098D" w:rsidRDefault="006A098D" w:rsidP="00B454E8">
            <w:pPr>
              <w:widowControl w:val="0"/>
              <w:autoSpaceDE w:val="0"/>
              <w:autoSpaceDN w:val="0"/>
              <w:adjustRightInd w:val="0"/>
              <w:jc w:val="center"/>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з)</w:t>
            </w:r>
          </w:p>
        </w:tc>
        <w:tc>
          <w:tcPr>
            <w:tcW w:w="7655" w:type="dxa"/>
          </w:tcPr>
          <w:p w:rsidR="006A098D" w:rsidRPr="006A098D" w:rsidRDefault="006A098D" w:rsidP="006A098D">
            <w:pPr>
              <w:widowControl w:val="0"/>
              <w:autoSpaceDE w:val="0"/>
              <w:autoSpaceDN w:val="0"/>
              <w:adjustRightInd w:val="0"/>
              <w:jc w:val="both"/>
              <w:rPr>
                <w:rFonts w:ascii="Times New Roman" w:eastAsia="Times New Roman" w:hAnsi="Times New Roman" w:cs="Times New Roman"/>
                <w:sz w:val="24"/>
                <w:szCs w:val="24"/>
                <w:lang w:eastAsia="ru-RU"/>
              </w:rPr>
            </w:pPr>
            <w:r w:rsidRPr="006A098D">
              <w:rPr>
                <w:rFonts w:ascii="Times New Roman" w:eastAsia="Times New Roman" w:hAnsi="Times New Roman" w:cs="Times New Roman"/>
                <w:sz w:val="24"/>
                <w:szCs w:val="24"/>
                <w:lang w:eastAsia="ru-RU"/>
              </w:rPr>
              <w:t xml:space="preserve">реализация прочих мероприятий, необходимых для развития и функционирования </w:t>
            </w:r>
            <w:proofErr w:type="gramStart"/>
            <w:r w:rsidRPr="006A098D">
              <w:rPr>
                <w:rFonts w:ascii="Times New Roman" w:eastAsia="Times New Roman" w:hAnsi="Times New Roman" w:cs="Times New Roman"/>
                <w:sz w:val="24"/>
                <w:szCs w:val="24"/>
                <w:lang w:eastAsia="ru-RU"/>
              </w:rPr>
              <w:t>сети</w:t>
            </w:r>
            <w:proofErr w:type="gramEnd"/>
            <w:r w:rsidRPr="006A098D">
              <w:rPr>
                <w:rFonts w:ascii="Times New Roman" w:eastAsia="Times New Roman" w:hAnsi="Times New Roman" w:cs="Times New Roman"/>
                <w:sz w:val="24"/>
                <w:szCs w:val="24"/>
                <w:lang w:eastAsia="ru-RU"/>
              </w:rPr>
              <w:t xml:space="preserve"> автомобильных дорог общего пользования местного значения</w:t>
            </w:r>
          </w:p>
        </w:tc>
        <w:tc>
          <w:tcPr>
            <w:tcW w:w="1417" w:type="dxa"/>
          </w:tcPr>
          <w:p w:rsidR="006A098D" w:rsidRPr="006A098D" w:rsidRDefault="006A098D" w:rsidP="00B454E8">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r w:rsidR="006A098D" w:rsidTr="007A416A">
        <w:tc>
          <w:tcPr>
            <w:tcW w:w="8330" w:type="dxa"/>
            <w:gridSpan w:val="2"/>
          </w:tcPr>
          <w:p w:rsidR="006A098D" w:rsidRPr="006A098D" w:rsidRDefault="006A098D" w:rsidP="006A098D">
            <w:pPr>
              <w:widowControl w:val="0"/>
              <w:autoSpaceDE w:val="0"/>
              <w:autoSpaceDN w:val="0"/>
              <w:adjustRightInd w:val="0"/>
              <w:jc w:val="center"/>
              <w:rPr>
                <w:rFonts w:ascii="Times New Roman" w:eastAsia="Times New Roman" w:hAnsi="Times New Roman" w:cs="Times New Roman"/>
                <w:b/>
                <w:sz w:val="24"/>
                <w:szCs w:val="24"/>
                <w:lang w:eastAsia="ru-RU"/>
              </w:rPr>
            </w:pPr>
            <w:r w:rsidRPr="006A098D">
              <w:rPr>
                <w:rFonts w:ascii="Times New Roman" w:eastAsia="Times New Roman" w:hAnsi="Times New Roman" w:cs="Times New Roman"/>
                <w:b/>
                <w:sz w:val="24"/>
                <w:szCs w:val="24"/>
                <w:lang w:eastAsia="ru-RU"/>
              </w:rPr>
              <w:t>ИТОГО:</w:t>
            </w:r>
          </w:p>
        </w:tc>
        <w:tc>
          <w:tcPr>
            <w:tcW w:w="1417" w:type="dxa"/>
          </w:tcPr>
          <w:p w:rsidR="006A098D" w:rsidRPr="006A098D" w:rsidRDefault="006A098D" w:rsidP="00B454E8">
            <w:pPr>
              <w:widowControl w:val="0"/>
              <w:autoSpaceDE w:val="0"/>
              <w:autoSpaceDN w:val="0"/>
              <w:adjustRightInd w:val="0"/>
              <w:ind w:left="-57" w:right="-57"/>
              <w:jc w:val="center"/>
              <w:rPr>
                <w:rFonts w:ascii="Times New Roman" w:eastAsia="Times New Roman" w:hAnsi="Times New Roman" w:cs="Times New Roman"/>
                <w:sz w:val="24"/>
                <w:szCs w:val="24"/>
                <w:lang w:eastAsia="ru-RU"/>
              </w:rPr>
            </w:pPr>
          </w:p>
        </w:tc>
      </w:tr>
    </w:tbl>
    <w:p w:rsidR="00125FAB" w:rsidRPr="006A098D" w:rsidRDefault="00125FAB" w:rsidP="00125F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D021B" w:rsidRPr="00E8339F" w:rsidRDefault="007D021B" w:rsidP="007D021B">
      <w:pPr>
        <w:widowControl w:val="0"/>
        <w:autoSpaceDE w:val="0"/>
        <w:spacing w:after="0" w:line="240" w:lineRule="auto"/>
        <w:jc w:val="both"/>
        <w:rPr>
          <w:rFonts w:ascii="Times New Roman" w:hAnsi="Times New Roman" w:cs="Times New Roman"/>
          <w:sz w:val="28"/>
          <w:szCs w:val="28"/>
        </w:rPr>
      </w:pPr>
      <w:r w:rsidRPr="00E8339F">
        <w:rPr>
          <w:rFonts w:ascii="Times New Roman" w:hAnsi="Times New Roman" w:cs="Times New Roman"/>
          <w:b/>
          <w:sz w:val="28"/>
          <w:szCs w:val="28"/>
        </w:rPr>
        <w:t xml:space="preserve">        2.</w:t>
      </w:r>
      <w:r w:rsidRPr="00E8339F">
        <w:rPr>
          <w:rFonts w:ascii="Times New Roman" w:hAnsi="Times New Roman" w:cs="Times New Roman"/>
          <w:sz w:val="28"/>
          <w:szCs w:val="28"/>
        </w:rPr>
        <w:t xml:space="preserve"> 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 и применяется к правоотношениям, возникающим при составлении и исполнении бюджета Урюпинского муниципального района, начиная с бюджета Урюпинского муниципального </w:t>
      </w:r>
      <w:r w:rsidRPr="00E8339F">
        <w:rPr>
          <w:rFonts w:ascii="Times New Roman" w:hAnsi="Times New Roman" w:cs="Times New Roman"/>
          <w:sz w:val="28"/>
          <w:szCs w:val="28"/>
        </w:rPr>
        <w:lastRenderedPageBreak/>
        <w:t>района на 2024 год и на плановый период 2025 и 2026 годов.</w:t>
      </w:r>
    </w:p>
    <w:p w:rsidR="007D021B" w:rsidRPr="00E8339F" w:rsidRDefault="007D021B" w:rsidP="007D021B">
      <w:pPr>
        <w:widowControl w:val="0"/>
        <w:autoSpaceDE w:val="0"/>
        <w:spacing w:after="0" w:line="240" w:lineRule="auto"/>
        <w:jc w:val="both"/>
        <w:rPr>
          <w:rFonts w:ascii="Times New Roman" w:hAnsi="Times New Roman" w:cs="Times New Roman"/>
          <w:sz w:val="28"/>
          <w:szCs w:val="28"/>
          <w:highlight w:val="yellow"/>
        </w:rPr>
      </w:pPr>
      <w:r w:rsidRPr="00E8339F">
        <w:rPr>
          <w:rFonts w:ascii="Times New Roman" w:hAnsi="Times New Roman" w:cs="Times New Roman"/>
          <w:b/>
          <w:sz w:val="28"/>
          <w:szCs w:val="28"/>
        </w:rPr>
        <w:t xml:space="preserve">        3.</w:t>
      </w:r>
      <w:r w:rsidRPr="00E8339F">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7D021B" w:rsidRPr="00E8339F" w:rsidRDefault="007D021B" w:rsidP="007D021B">
      <w:pPr>
        <w:widowControl w:val="0"/>
        <w:autoSpaceDE w:val="0"/>
        <w:spacing w:after="0" w:line="240" w:lineRule="auto"/>
        <w:jc w:val="both"/>
        <w:rPr>
          <w:rFonts w:ascii="Times New Roman" w:hAnsi="Times New Roman" w:cs="Times New Roman"/>
          <w:sz w:val="28"/>
          <w:szCs w:val="28"/>
          <w:highlight w:val="yellow"/>
        </w:rPr>
      </w:pPr>
    </w:p>
    <w:p w:rsidR="007D021B" w:rsidRPr="00E8339F" w:rsidRDefault="007D021B" w:rsidP="007D021B">
      <w:pPr>
        <w:widowControl w:val="0"/>
        <w:autoSpaceDE w:val="0"/>
        <w:spacing w:after="0" w:line="240" w:lineRule="auto"/>
        <w:jc w:val="both"/>
        <w:rPr>
          <w:rFonts w:ascii="Times New Roman" w:hAnsi="Times New Roman" w:cs="Times New Roman"/>
          <w:sz w:val="28"/>
          <w:szCs w:val="28"/>
          <w:highlight w:val="yellow"/>
        </w:rPr>
      </w:pPr>
    </w:p>
    <w:p w:rsidR="007D021B" w:rsidRPr="00E8339F" w:rsidRDefault="007D021B" w:rsidP="007D021B">
      <w:pPr>
        <w:widowControl w:val="0"/>
        <w:autoSpaceDE w:val="0"/>
        <w:spacing w:after="0" w:line="240" w:lineRule="auto"/>
        <w:jc w:val="both"/>
        <w:rPr>
          <w:rFonts w:ascii="Times New Roman" w:hAnsi="Times New Roman" w:cs="Times New Roman"/>
          <w:b/>
          <w:sz w:val="28"/>
          <w:szCs w:val="28"/>
        </w:rPr>
      </w:pPr>
      <w:r w:rsidRPr="00E8339F">
        <w:rPr>
          <w:rFonts w:ascii="Times New Roman" w:hAnsi="Times New Roman" w:cs="Times New Roman"/>
          <w:b/>
          <w:sz w:val="28"/>
          <w:szCs w:val="28"/>
        </w:rPr>
        <w:t xml:space="preserve">              Председатель                                                  Глава</w:t>
      </w:r>
    </w:p>
    <w:p w:rsidR="007D021B" w:rsidRPr="00E8339F" w:rsidRDefault="007D021B" w:rsidP="007D021B">
      <w:pPr>
        <w:widowControl w:val="0"/>
        <w:autoSpaceDE w:val="0"/>
        <w:spacing w:after="0" w:line="240" w:lineRule="auto"/>
        <w:jc w:val="both"/>
        <w:rPr>
          <w:rFonts w:ascii="Times New Roman" w:hAnsi="Times New Roman" w:cs="Times New Roman"/>
          <w:b/>
          <w:sz w:val="28"/>
          <w:szCs w:val="28"/>
        </w:rPr>
      </w:pPr>
      <w:r w:rsidRPr="00E8339F">
        <w:rPr>
          <w:rFonts w:ascii="Times New Roman" w:hAnsi="Times New Roman" w:cs="Times New Roman"/>
          <w:b/>
          <w:sz w:val="28"/>
          <w:szCs w:val="28"/>
        </w:rPr>
        <w:t>Урюпинской районной Думы         Урюпинского муниципального района</w:t>
      </w:r>
    </w:p>
    <w:p w:rsidR="007D021B" w:rsidRPr="00E8339F" w:rsidRDefault="007D021B" w:rsidP="007D021B">
      <w:pPr>
        <w:widowControl w:val="0"/>
        <w:autoSpaceDE w:val="0"/>
        <w:spacing w:after="0" w:line="240" w:lineRule="auto"/>
        <w:jc w:val="both"/>
        <w:rPr>
          <w:rFonts w:ascii="Times New Roman" w:hAnsi="Times New Roman" w:cs="Times New Roman"/>
          <w:b/>
          <w:sz w:val="16"/>
          <w:szCs w:val="16"/>
        </w:rPr>
      </w:pPr>
    </w:p>
    <w:p w:rsidR="007D021B" w:rsidRPr="00E8339F" w:rsidRDefault="007D021B" w:rsidP="007D021B">
      <w:pPr>
        <w:widowControl w:val="0"/>
        <w:autoSpaceDE w:val="0"/>
        <w:spacing w:after="0" w:line="240" w:lineRule="auto"/>
        <w:jc w:val="both"/>
        <w:rPr>
          <w:rFonts w:ascii="Times New Roman" w:hAnsi="Times New Roman" w:cs="Times New Roman"/>
          <w:b/>
          <w:sz w:val="28"/>
          <w:szCs w:val="28"/>
          <w:lang w:eastAsia="ru-RU"/>
        </w:rPr>
      </w:pPr>
      <w:r w:rsidRPr="00E8339F">
        <w:rPr>
          <w:rFonts w:ascii="Times New Roman" w:hAnsi="Times New Roman" w:cs="Times New Roman"/>
          <w:b/>
          <w:sz w:val="28"/>
          <w:szCs w:val="28"/>
        </w:rPr>
        <w:t xml:space="preserve">                       Т.Е. </w:t>
      </w:r>
      <w:proofErr w:type="spellStart"/>
      <w:r w:rsidRPr="00E8339F">
        <w:rPr>
          <w:rFonts w:ascii="Times New Roman" w:hAnsi="Times New Roman" w:cs="Times New Roman"/>
          <w:b/>
          <w:sz w:val="28"/>
          <w:szCs w:val="28"/>
        </w:rPr>
        <w:t>Матыкина</w:t>
      </w:r>
      <w:proofErr w:type="spellEnd"/>
      <w:r w:rsidRPr="00E8339F">
        <w:rPr>
          <w:rFonts w:ascii="Times New Roman" w:hAnsi="Times New Roman" w:cs="Times New Roman"/>
          <w:b/>
          <w:sz w:val="28"/>
          <w:szCs w:val="28"/>
        </w:rPr>
        <w:t xml:space="preserve">                                               А.Ю. Максимов</w:t>
      </w:r>
      <w:r w:rsidRPr="00E8339F">
        <w:rPr>
          <w:rFonts w:ascii="Times New Roman" w:hAnsi="Times New Roman" w:cs="Times New Roman"/>
          <w:b/>
          <w:sz w:val="28"/>
          <w:szCs w:val="28"/>
          <w:highlight w:val="yellow"/>
        </w:rPr>
        <w:t xml:space="preserve">                                                          </w:t>
      </w: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7A416A" w:rsidRDefault="007A416A" w:rsidP="007D021B">
      <w:pPr>
        <w:tabs>
          <w:tab w:val="left" w:pos="5040"/>
        </w:tabs>
        <w:spacing w:after="0" w:line="240" w:lineRule="auto"/>
        <w:ind w:left="-57" w:right="-57"/>
        <w:jc w:val="both"/>
        <w:rPr>
          <w:rFonts w:ascii="Times New Roman" w:hAnsi="Times New Roman" w:cs="Times New Roman"/>
          <w:b/>
          <w:sz w:val="28"/>
          <w:szCs w:val="28"/>
        </w:rPr>
      </w:pPr>
    </w:p>
    <w:p w:rsidR="007A416A" w:rsidRDefault="007A416A" w:rsidP="007D021B">
      <w:pPr>
        <w:tabs>
          <w:tab w:val="left" w:pos="5040"/>
        </w:tabs>
        <w:spacing w:after="0" w:line="240" w:lineRule="auto"/>
        <w:ind w:left="-57" w:right="-57"/>
        <w:jc w:val="both"/>
        <w:rPr>
          <w:rFonts w:ascii="Times New Roman" w:hAnsi="Times New Roman" w:cs="Times New Roman"/>
          <w:b/>
          <w:sz w:val="28"/>
          <w:szCs w:val="28"/>
        </w:rPr>
      </w:pPr>
    </w:p>
    <w:p w:rsidR="007A416A" w:rsidRDefault="007A416A" w:rsidP="007D021B">
      <w:pPr>
        <w:tabs>
          <w:tab w:val="left" w:pos="5040"/>
        </w:tabs>
        <w:spacing w:after="0" w:line="240" w:lineRule="auto"/>
        <w:ind w:left="-57" w:right="-57"/>
        <w:jc w:val="both"/>
        <w:rPr>
          <w:rFonts w:ascii="Times New Roman" w:hAnsi="Times New Roman" w:cs="Times New Roman"/>
          <w:b/>
          <w:sz w:val="28"/>
          <w:szCs w:val="28"/>
        </w:rPr>
      </w:pPr>
    </w:p>
    <w:p w:rsidR="007A416A" w:rsidRDefault="007A416A" w:rsidP="007D021B">
      <w:pPr>
        <w:tabs>
          <w:tab w:val="left" w:pos="5040"/>
        </w:tabs>
        <w:spacing w:after="0" w:line="240" w:lineRule="auto"/>
        <w:ind w:left="-57" w:right="-57"/>
        <w:jc w:val="both"/>
        <w:rPr>
          <w:rFonts w:ascii="Times New Roman" w:hAnsi="Times New Roman" w:cs="Times New Roman"/>
          <w:b/>
          <w:sz w:val="28"/>
          <w:szCs w:val="28"/>
        </w:rPr>
      </w:pPr>
    </w:p>
    <w:p w:rsidR="007A416A" w:rsidRDefault="007A416A"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7E5A42" w:rsidRPr="00E8339F" w:rsidRDefault="007E5A42" w:rsidP="007E5A42">
      <w:pPr>
        <w:spacing w:after="0" w:line="240" w:lineRule="auto"/>
        <w:rPr>
          <w:rFonts w:ascii="Times New Roman" w:hAnsi="Times New Roman" w:cs="Times New Roman"/>
          <w:b/>
          <w:sz w:val="28"/>
          <w:szCs w:val="28"/>
        </w:rPr>
      </w:pPr>
      <w:r w:rsidRPr="00E8339F">
        <w:rPr>
          <w:rFonts w:ascii="Times New Roman" w:hAnsi="Times New Roman" w:cs="Times New Roman"/>
          <w:noProof/>
          <w:lang w:eastAsia="ru-RU"/>
        </w:rPr>
        <w:lastRenderedPageBreak/>
        <w:drawing>
          <wp:anchor distT="0" distB="0" distL="114300" distR="114300" simplePos="0" relativeHeight="251677696" behindDoc="0" locked="0" layoutInCell="1" allowOverlap="1" wp14:anchorId="1C798085" wp14:editId="7C442E9A">
            <wp:simplePos x="0" y="0"/>
            <wp:positionH relativeFrom="column">
              <wp:posOffset>2644140</wp:posOffset>
            </wp:positionH>
            <wp:positionV relativeFrom="paragraph">
              <wp:posOffset>-184785</wp:posOffset>
            </wp:positionV>
            <wp:extent cx="526415" cy="812165"/>
            <wp:effectExtent l="0" t="0" r="6985" b="6985"/>
            <wp:wrapSquare wrapText="left"/>
            <wp:docPr id="28" name="Рисунок 28"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7E5A42" w:rsidRPr="00E8339F" w:rsidRDefault="007E5A42" w:rsidP="007E5A42">
      <w:pPr>
        <w:tabs>
          <w:tab w:val="left" w:pos="1725"/>
          <w:tab w:val="center" w:pos="4677"/>
        </w:tabs>
        <w:spacing w:after="0" w:line="240" w:lineRule="auto"/>
        <w:jc w:val="center"/>
        <w:rPr>
          <w:rFonts w:ascii="Times New Roman" w:hAnsi="Times New Roman" w:cs="Times New Roman"/>
          <w:i/>
          <w:sz w:val="32"/>
          <w:szCs w:val="32"/>
        </w:rPr>
      </w:pPr>
    </w:p>
    <w:p w:rsidR="007E5A42" w:rsidRPr="00E8339F" w:rsidRDefault="007E5A42" w:rsidP="007E5A42">
      <w:pPr>
        <w:tabs>
          <w:tab w:val="left" w:pos="1725"/>
          <w:tab w:val="center" w:pos="4677"/>
        </w:tabs>
        <w:spacing w:after="0" w:line="240" w:lineRule="auto"/>
        <w:jc w:val="center"/>
        <w:rPr>
          <w:rFonts w:ascii="Times New Roman" w:hAnsi="Times New Roman" w:cs="Times New Roman"/>
          <w:i/>
          <w:sz w:val="32"/>
          <w:szCs w:val="32"/>
        </w:rPr>
      </w:pPr>
    </w:p>
    <w:p w:rsidR="007E5A42" w:rsidRPr="00E8339F" w:rsidRDefault="007E5A42" w:rsidP="007E5A42">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УРЮПИНСКИЙ МУНИЦИПАЛЬНЫЙ РАЙОН</w:t>
      </w:r>
    </w:p>
    <w:p w:rsidR="007E5A42" w:rsidRPr="00E8339F" w:rsidRDefault="007E5A42" w:rsidP="007E5A42">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ВОЛГОГРАДСКОЙ ОБЛАСТИ</w:t>
      </w:r>
    </w:p>
    <w:p w:rsidR="007E5A42" w:rsidRPr="00E8339F" w:rsidRDefault="007E5A42" w:rsidP="007E5A42">
      <w:pPr>
        <w:tabs>
          <w:tab w:val="left" w:pos="1725"/>
          <w:tab w:val="center" w:pos="4677"/>
        </w:tabs>
        <w:spacing w:after="0" w:line="240" w:lineRule="auto"/>
        <w:jc w:val="center"/>
        <w:rPr>
          <w:rFonts w:ascii="Times New Roman" w:hAnsi="Times New Roman" w:cs="Times New Roman"/>
          <w:i/>
          <w:sz w:val="16"/>
          <w:szCs w:val="16"/>
        </w:rPr>
      </w:pPr>
    </w:p>
    <w:p w:rsidR="007E5A42" w:rsidRPr="00E8339F" w:rsidRDefault="007E5A42" w:rsidP="007E5A42">
      <w:pPr>
        <w:spacing w:after="0" w:line="240" w:lineRule="auto"/>
        <w:jc w:val="center"/>
        <w:rPr>
          <w:rFonts w:ascii="Times New Roman" w:hAnsi="Times New Roman" w:cs="Times New Roman"/>
          <w:b/>
          <w:i/>
          <w:sz w:val="28"/>
          <w:szCs w:val="28"/>
        </w:rPr>
      </w:pPr>
      <w:r w:rsidRPr="00E8339F">
        <w:rPr>
          <w:rFonts w:ascii="Times New Roman" w:hAnsi="Times New Roman" w:cs="Times New Roman"/>
          <w:b/>
          <w:i/>
          <w:sz w:val="28"/>
          <w:szCs w:val="28"/>
        </w:rPr>
        <w:t>УРЮПИНСКАЯ  РАЙОННАЯ  ДУМА</w:t>
      </w:r>
    </w:p>
    <w:p w:rsidR="007E5A42" w:rsidRPr="00E8339F" w:rsidRDefault="007E5A42" w:rsidP="007E5A42">
      <w:pPr>
        <w:spacing w:after="0" w:line="240" w:lineRule="auto"/>
        <w:rPr>
          <w:rFonts w:ascii="Times New Roman" w:hAnsi="Times New Roman" w:cs="Times New Roman"/>
          <w:sz w:val="28"/>
          <w:szCs w:val="28"/>
        </w:rPr>
      </w:pPr>
      <w:r w:rsidRPr="00E8339F">
        <w:rPr>
          <w:rFonts w:ascii="Times New Roman" w:hAnsi="Times New Roman" w:cs="Times New Roman"/>
          <w:noProof/>
          <w:lang w:eastAsia="ru-RU"/>
        </w:rPr>
        <mc:AlternateContent>
          <mc:Choice Requires="wps">
            <w:drawing>
              <wp:anchor distT="4294967295" distB="4294967295" distL="114300" distR="114300" simplePos="0" relativeHeight="251678720" behindDoc="0" locked="0" layoutInCell="0" allowOverlap="1" wp14:anchorId="5EBCC44D" wp14:editId="0AC3AFA4">
                <wp:simplePos x="0" y="0"/>
                <wp:positionH relativeFrom="column">
                  <wp:posOffset>0</wp:posOffset>
                </wp:positionH>
                <wp:positionV relativeFrom="paragraph">
                  <wp:posOffset>130810</wp:posOffset>
                </wp:positionV>
                <wp:extent cx="59436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Dy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PU&#10;eP5PAgAAWgQAAA4AAAAAAAAAAAAAAAAALgIAAGRycy9lMm9Eb2MueG1sUEsBAi0AFAAGAAgAAAAh&#10;AFKUBI/aAAAABgEAAA8AAAAAAAAAAAAAAAAAqQQAAGRycy9kb3ducmV2LnhtbFBLBQYAAAAABAAE&#10;APMAAACwBQAAAAA=&#10;" o:allowincell="f"/>
            </w:pict>
          </mc:Fallback>
        </mc:AlternateContent>
      </w:r>
      <w:r w:rsidRPr="00E8339F">
        <w:rPr>
          <w:rFonts w:ascii="Times New Roman" w:hAnsi="Times New Roman" w:cs="Times New Roman"/>
          <w:noProof/>
          <w:lang w:eastAsia="ru-RU"/>
        </w:rPr>
        <mc:AlternateContent>
          <mc:Choice Requires="wps">
            <w:drawing>
              <wp:anchor distT="4294967295" distB="4294967295" distL="114300" distR="114300" simplePos="0" relativeHeight="251679744" behindDoc="0" locked="0" layoutInCell="0" allowOverlap="1" wp14:anchorId="1035EF1D" wp14:editId="0022D86C">
                <wp:simplePos x="0" y="0"/>
                <wp:positionH relativeFrom="column">
                  <wp:posOffset>0</wp:posOffset>
                </wp:positionH>
                <wp:positionV relativeFrom="paragraph">
                  <wp:posOffset>69850</wp:posOffset>
                </wp:positionV>
                <wp:extent cx="5943600" cy="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BI&#10;ET9iUAIAAFoEAAAOAAAAAAAAAAAAAAAAAC4CAABkcnMvZTJvRG9jLnhtbFBLAQItABQABgAIAAAA&#10;IQBgxnkI2gAAAAYBAAAPAAAAAAAAAAAAAAAAAKoEAABkcnMvZG93bnJldi54bWxQSwUGAAAAAAQA&#10;BADzAAAAsQUAAAAA&#10;" o:allowincell="f"/>
            </w:pict>
          </mc:Fallback>
        </mc:AlternateContent>
      </w:r>
    </w:p>
    <w:p w:rsidR="007E5A42" w:rsidRPr="009D1B53" w:rsidRDefault="007E5A42" w:rsidP="007E5A42">
      <w:pPr>
        <w:pStyle w:val="3"/>
        <w:spacing w:before="0"/>
        <w:jc w:val="center"/>
        <w:rPr>
          <w:rFonts w:ascii="Times New Roman" w:hAnsi="Times New Roman" w:cs="Times New Roman"/>
          <w:b w:val="0"/>
          <w:bCs w:val="0"/>
          <w:color w:val="auto"/>
          <w:sz w:val="28"/>
          <w:szCs w:val="28"/>
        </w:rPr>
      </w:pPr>
      <w:proofErr w:type="gramStart"/>
      <w:r w:rsidRPr="009D1B53">
        <w:rPr>
          <w:rFonts w:ascii="Times New Roman" w:hAnsi="Times New Roman" w:cs="Times New Roman"/>
          <w:color w:val="auto"/>
          <w:sz w:val="28"/>
          <w:szCs w:val="28"/>
        </w:rPr>
        <w:t>Р</w:t>
      </w:r>
      <w:proofErr w:type="gramEnd"/>
      <w:r w:rsidRPr="009D1B53">
        <w:rPr>
          <w:rFonts w:ascii="Times New Roman" w:hAnsi="Times New Roman" w:cs="Times New Roman"/>
          <w:color w:val="auto"/>
          <w:sz w:val="28"/>
          <w:szCs w:val="28"/>
        </w:rPr>
        <w:t xml:space="preserve">  Е  Ш  Е  Н  И  Е</w:t>
      </w:r>
    </w:p>
    <w:p w:rsidR="007E5A42" w:rsidRPr="009D1B53" w:rsidRDefault="007E5A42" w:rsidP="007E5A42">
      <w:pPr>
        <w:spacing w:after="0" w:line="240" w:lineRule="auto"/>
        <w:rPr>
          <w:rFonts w:ascii="Times New Roman" w:hAnsi="Times New Roman" w:cs="Times New Roman"/>
          <w:lang w:eastAsia="ru-RU"/>
        </w:rPr>
      </w:pPr>
    </w:p>
    <w:p w:rsidR="007E5A42" w:rsidRPr="009D1B53" w:rsidRDefault="007E5A42" w:rsidP="007E5A42">
      <w:pPr>
        <w:spacing w:after="0" w:line="240" w:lineRule="auto"/>
        <w:jc w:val="right"/>
        <w:rPr>
          <w:rFonts w:ascii="Times New Roman" w:hAnsi="Times New Roman" w:cs="Times New Roman"/>
          <w:i/>
          <w:sz w:val="28"/>
          <w:szCs w:val="28"/>
        </w:rPr>
      </w:pPr>
    </w:p>
    <w:p w:rsidR="007E5A42" w:rsidRPr="009D1B53" w:rsidRDefault="009D1B53" w:rsidP="007E5A42">
      <w:pPr>
        <w:spacing w:after="0" w:line="240" w:lineRule="auto"/>
        <w:jc w:val="both"/>
        <w:rPr>
          <w:rFonts w:ascii="Times New Roman" w:hAnsi="Times New Roman" w:cs="Times New Roman"/>
          <w:b/>
          <w:sz w:val="28"/>
          <w:szCs w:val="28"/>
        </w:rPr>
      </w:pPr>
      <w:r w:rsidRPr="009D1B53">
        <w:rPr>
          <w:rFonts w:ascii="Times New Roman" w:hAnsi="Times New Roman" w:cs="Times New Roman"/>
          <w:b/>
          <w:sz w:val="28"/>
          <w:szCs w:val="28"/>
        </w:rPr>
        <w:t xml:space="preserve">23 </w:t>
      </w:r>
      <w:r w:rsidR="007E5A42" w:rsidRPr="009D1B53">
        <w:rPr>
          <w:rFonts w:ascii="Times New Roman" w:hAnsi="Times New Roman" w:cs="Times New Roman"/>
          <w:b/>
          <w:sz w:val="28"/>
          <w:szCs w:val="28"/>
        </w:rPr>
        <w:t>октября  2023  года</w:t>
      </w:r>
      <w:r w:rsidR="007E5A42" w:rsidRPr="009D1B53">
        <w:rPr>
          <w:rFonts w:ascii="Times New Roman" w:hAnsi="Times New Roman" w:cs="Times New Roman"/>
          <w:b/>
          <w:sz w:val="28"/>
          <w:szCs w:val="28"/>
        </w:rPr>
        <w:tab/>
        <w:t xml:space="preserve">                  №</w:t>
      </w:r>
      <w:r w:rsidRPr="009D1B53">
        <w:rPr>
          <w:rFonts w:ascii="Times New Roman" w:hAnsi="Times New Roman" w:cs="Times New Roman"/>
          <w:b/>
          <w:sz w:val="28"/>
          <w:szCs w:val="28"/>
        </w:rPr>
        <w:t xml:space="preserve"> 36/</w:t>
      </w:r>
    </w:p>
    <w:p w:rsidR="007E5A42" w:rsidRPr="009D1B53" w:rsidRDefault="007E5A42" w:rsidP="007E5A42">
      <w:pPr>
        <w:spacing w:after="0" w:line="240" w:lineRule="auto"/>
        <w:jc w:val="both"/>
        <w:rPr>
          <w:rFonts w:ascii="Times New Roman" w:hAnsi="Times New Roman" w:cs="Times New Roman"/>
          <w:b/>
          <w:sz w:val="28"/>
          <w:szCs w:val="28"/>
        </w:rPr>
      </w:pPr>
    </w:p>
    <w:p w:rsidR="007E5A42" w:rsidRPr="00DC581C" w:rsidRDefault="007E5A42" w:rsidP="007E5A42">
      <w:pPr>
        <w:autoSpaceDE w:val="0"/>
        <w:autoSpaceDN w:val="0"/>
        <w:adjustRightInd w:val="0"/>
        <w:spacing w:after="0" w:line="240" w:lineRule="auto"/>
        <w:jc w:val="center"/>
        <w:rPr>
          <w:rFonts w:ascii="Times New Roman" w:hAnsi="Times New Roman" w:cs="Times New Roman"/>
          <w:b/>
          <w:sz w:val="28"/>
          <w:szCs w:val="28"/>
        </w:rPr>
      </w:pPr>
      <w:proofErr w:type="gramStart"/>
      <w:r w:rsidRPr="00DC581C">
        <w:rPr>
          <w:rFonts w:ascii="Times New Roman" w:hAnsi="Times New Roman" w:cs="Times New Roman"/>
          <w:b/>
          <w:sz w:val="28"/>
          <w:szCs w:val="28"/>
        </w:rPr>
        <w:t>О внесении изменения в приложение 1 к решению Урюпинской районной Думы от 28 декабря 2016 года № 33/253 «О порядке предоставления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 а также иных межбюджетных трансфертов на решение вопросов местного</w:t>
      </w:r>
      <w:proofErr w:type="gramEnd"/>
      <w:r w:rsidRPr="00DC581C">
        <w:rPr>
          <w:rFonts w:ascii="Times New Roman" w:hAnsi="Times New Roman" w:cs="Times New Roman"/>
          <w:b/>
          <w:sz w:val="28"/>
          <w:szCs w:val="28"/>
        </w:rPr>
        <w:t xml:space="preserve"> значения сельских поселений в соответствии с заключенными соглашениями»</w:t>
      </w:r>
    </w:p>
    <w:p w:rsidR="007E5A42" w:rsidRPr="009D1B53" w:rsidRDefault="007E5A42" w:rsidP="007E5A42">
      <w:pPr>
        <w:spacing w:after="0"/>
        <w:rPr>
          <w:rFonts w:ascii="Times New Roman" w:hAnsi="Times New Roman" w:cs="Times New Roman"/>
          <w:sz w:val="28"/>
          <w:szCs w:val="28"/>
        </w:rPr>
      </w:pPr>
    </w:p>
    <w:p w:rsidR="007E5A42" w:rsidRPr="009D1B53" w:rsidRDefault="007E5A42" w:rsidP="007E5A4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roofErr w:type="gramStart"/>
      <w:r w:rsidRPr="009D1B53">
        <w:rPr>
          <w:rFonts w:ascii="Times New Roman" w:eastAsia="Times New Roman" w:hAnsi="Times New Roman" w:cs="Times New Roman"/>
          <w:sz w:val="28"/>
          <w:szCs w:val="28"/>
          <w:lang w:eastAsia="ru-RU"/>
        </w:rPr>
        <w:t xml:space="preserve">Рассмотрев обращение главы Урюпинского муниципального района о внесении изменения в </w:t>
      </w:r>
      <w:hyperlink r:id="rId7" w:history="1">
        <w:r w:rsidRPr="009D1B53">
          <w:rPr>
            <w:rFonts w:ascii="Times New Roman" w:eastAsia="Times New Roman" w:hAnsi="Times New Roman" w:cs="Times New Roman"/>
            <w:sz w:val="28"/>
            <w:szCs w:val="28"/>
            <w:lang w:eastAsia="ru-RU"/>
          </w:rPr>
          <w:t>приложение 1</w:t>
        </w:r>
      </w:hyperlink>
      <w:r w:rsidRPr="009D1B53">
        <w:rPr>
          <w:rFonts w:ascii="Times New Roman" w:eastAsia="Times New Roman" w:hAnsi="Times New Roman" w:cs="Times New Roman"/>
          <w:sz w:val="28"/>
          <w:szCs w:val="28"/>
          <w:lang w:eastAsia="ru-RU"/>
        </w:rPr>
        <w:t xml:space="preserve"> к решению Урюпинской районной Думы от 28 декабря 2016 года №</w:t>
      </w:r>
      <w:r w:rsidR="00FE0E5E" w:rsidRPr="009D1B53">
        <w:rPr>
          <w:rFonts w:ascii="Times New Roman" w:eastAsia="Times New Roman" w:hAnsi="Times New Roman" w:cs="Times New Roman"/>
          <w:sz w:val="28"/>
          <w:szCs w:val="28"/>
          <w:lang w:eastAsia="ru-RU"/>
        </w:rPr>
        <w:t xml:space="preserve"> 33/253 «</w:t>
      </w:r>
      <w:r w:rsidRPr="009D1B53">
        <w:rPr>
          <w:rFonts w:ascii="Times New Roman" w:eastAsia="Times New Roman" w:hAnsi="Times New Roman" w:cs="Times New Roman"/>
          <w:sz w:val="28"/>
          <w:szCs w:val="28"/>
          <w:lang w:eastAsia="ru-RU"/>
        </w:rPr>
        <w:t>О Порядке предоставления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 а также иных</w:t>
      </w:r>
      <w:proofErr w:type="gramEnd"/>
      <w:r w:rsidRPr="009D1B53">
        <w:rPr>
          <w:rFonts w:ascii="Times New Roman" w:eastAsia="Times New Roman" w:hAnsi="Times New Roman" w:cs="Times New Roman"/>
          <w:sz w:val="28"/>
          <w:szCs w:val="28"/>
          <w:lang w:eastAsia="ru-RU"/>
        </w:rPr>
        <w:t xml:space="preserve"> </w:t>
      </w:r>
      <w:proofErr w:type="gramStart"/>
      <w:r w:rsidRPr="009D1B53">
        <w:rPr>
          <w:rFonts w:ascii="Times New Roman" w:eastAsia="Times New Roman" w:hAnsi="Times New Roman" w:cs="Times New Roman"/>
          <w:sz w:val="28"/>
          <w:szCs w:val="28"/>
          <w:lang w:eastAsia="ru-RU"/>
        </w:rPr>
        <w:t>межбюджетных трансфертов на решение вопросов местного значения сельских поселений в соответст</w:t>
      </w:r>
      <w:r w:rsidR="00FE0E5E" w:rsidRPr="009D1B53">
        <w:rPr>
          <w:rFonts w:ascii="Times New Roman" w:eastAsia="Times New Roman" w:hAnsi="Times New Roman" w:cs="Times New Roman"/>
          <w:sz w:val="28"/>
          <w:szCs w:val="28"/>
          <w:lang w:eastAsia="ru-RU"/>
        </w:rPr>
        <w:t>вии с заключенными соглашениями»</w:t>
      </w:r>
      <w:r w:rsidRPr="009D1B53">
        <w:rPr>
          <w:rFonts w:ascii="Times New Roman" w:eastAsia="Times New Roman" w:hAnsi="Times New Roman" w:cs="Times New Roman"/>
          <w:sz w:val="28"/>
          <w:szCs w:val="28"/>
          <w:lang w:eastAsia="ru-RU"/>
        </w:rPr>
        <w:t xml:space="preserve"> (в редакции решений Урюпинской районной Думы от 04 декабря 2017 года № 43/359, от 07 февраля 2019 года № 56/528, от 02 декабря 2019 года № 3/18, от 03 июня 2022 года № 362, от 26 декабря 2022 года № 26/476, от 31 мая 2023 года № 31</w:t>
      </w:r>
      <w:proofErr w:type="gramEnd"/>
      <w:r w:rsidRPr="009D1B53">
        <w:rPr>
          <w:rFonts w:ascii="Times New Roman" w:eastAsia="Times New Roman" w:hAnsi="Times New Roman" w:cs="Times New Roman"/>
          <w:sz w:val="28"/>
          <w:szCs w:val="28"/>
          <w:lang w:eastAsia="ru-RU"/>
        </w:rPr>
        <w:t>/</w:t>
      </w:r>
      <w:proofErr w:type="gramStart"/>
      <w:r w:rsidRPr="009D1B53">
        <w:rPr>
          <w:rFonts w:ascii="Times New Roman" w:eastAsia="Times New Roman" w:hAnsi="Times New Roman" w:cs="Times New Roman"/>
          <w:sz w:val="28"/>
          <w:szCs w:val="28"/>
          <w:lang w:eastAsia="ru-RU"/>
        </w:rPr>
        <w:t xml:space="preserve">511, от 22 июня 2023 года </w:t>
      </w:r>
      <w:r w:rsidR="00FE0E5E" w:rsidRPr="009D1B53">
        <w:rPr>
          <w:rFonts w:ascii="Times New Roman" w:eastAsia="Times New Roman" w:hAnsi="Times New Roman" w:cs="Times New Roman"/>
          <w:sz w:val="28"/>
          <w:szCs w:val="28"/>
          <w:lang w:eastAsia="ru-RU"/>
        </w:rPr>
        <w:t xml:space="preserve">           </w:t>
      </w:r>
      <w:r w:rsidRPr="009D1B53">
        <w:rPr>
          <w:rFonts w:ascii="Times New Roman" w:eastAsia="Times New Roman" w:hAnsi="Times New Roman" w:cs="Times New Roman"/>
          <w:sz w:val="28"/>
          <w:szCs w:val="28"/>
          <w:lang w:eastAsia="ru-RU"/>
        </w:rPr>
        <w:t xml:space="preserve">№ 32/522, от 23 августа 2023 года № 34/538), на основании </w:t>
      </w:r>
      <w:hyperlink r:id="rId8" w:history="1">
        <w:r w:rsidRPr="009D1B53">
          <w:rPr>
            <w:rFonts w:ascii="Times New Roman" w:eastAsia="Times New Roman" w:hAnsi="Times New Roman" w:cs="Times New Roman"/>
            <w:sz w:val="28"/>
            <w:szCs w:val="28"/>
            <w:lang w:eastAsia="ru-RU"/>
          </w:rPr>
          <w:t>статей 9</w:t>
        </w:r>
      </w:hyperlink>
      <w:r w:rsidRPr="009D1B53">
        <w:rPr>
          <w:rFonts w:ascii="Times New Roman" w:eastAsia="Times New Roman" w:hAnsi="Times New Roman" w:cs="Times New Roman"/>
          <w:sz w:val="28"/>
          <w:szCs w:val="28"/>
          <w:lang w:eastAsia="ru-RU"/>
        </w:rPr>
        <w:t xml:space="preserve">, </w:t>
      </w:r>
      <w:hyperlink r:id="rId9" w:history="1">
        <w:r w:rsidRPr="009D1B53">
          <w:rPr>
            <w:rFonts w:ascii="Times New Roman" w:eastAsia="Times New Roman" w:hAnsi="Times New Roman" w:cs="Times New Roman"/>
            <w:sz w:val="28"/>
            <w:szCs w:val="28"/>
            <w:lang w:eastAsia="ru-RU"/>
          </w:rPr>
          <w:t>142.4</w:t>
        </w:r>
      </w:hyperlink>
      <w:r w:rsidRPr="009D1B53">
        <w:rPr>
          <w:rFonts w:ascii="Times New Roman" w:eastAsia="Times New Roman" w:hAnsi="Times New Roman" w:cs="Times New Roman"/>
          <w:sz w:val="28"/>
          <w:szCs w:val="28"/>
          <w:lang w:eastAsia="ru-RU"/>
        </w:rPr>
        <w:t xml:space="preserve"> Бюджетного кодекса Российской Федерации, </w:t>
      </w:r>
      <w:hyperlink r:id="rId10" w:history="1">
        <w:r w:rsidRPr="009D1B53">
          <w:rPr>
            <w:rFonts w:ascii="Times New Roman" w:eastAsia="Times New Roman" w:hAnsi="Times New Roman" w:cs="Times New Roman"/>
            <w:sz w:val="28"/>
            <w:szCs w:val="28"/>
            <w:lang w:eastAsia="ru-RU"/>
          </w:rPr>
          <w:t>статьи 16.1</w:t>
        </w:r>
      </w:hyperlink>
      <w:r w:rsidRPr="009D1B53">
        <w:rPr>
          <w:rFonts w:ascii="Times New Roman" w:eastAsia="Times New Roman" w:hAnsi="Times New Roman" w:cs="Times New Roman"/>
          <w:sz w:val="28"/>
          <w:szCs w:val="28"/>
          <w:lang w:eastAsia="ru-RU"/>
        </w:rPr>
        <w:t xml:space="preserve"> Закона Волгоградской области от 26 июля 2005 года №</w:t>
      </w:r>
      <w:r w:rsidR="00FE0E5E" w:rsidRPr="009D1B53">
        <w:rPr>
          <w:rFonts w:ascii="Times New Roman" w:eastAsia="Times New Roman" w:hAnsi="Times New Roman" w:cs="Times New Roman"/>
          <w:sz w:val="28"/>
          <w:szCs w:val="28"/>
          <w:lang w:eastAsia="ru-RU"/>
        </w:rPr>
        <w:t xml:space="preserve"> 1093-ОД «</w:t>
      </w:r>
      <w:r w:rsidRPr="009D1B53">
        <w:rPr>
          <w:rFonts w:ascii="Times New Roman" w:eastAsia="Times New Roman" w:hAnsi="Times New Roman" w:cs="Times New Roman"/>
          <w:sz w:val="28"/>
          <w:szCs w:val="28"/>
          <w:lang w:eastAsia="ru-RU"/>
        </w:rPr>
        <w:t>О межбюджетных отн</w:t>
      </w:r>
      <w:r w:rsidR="00FE0E5E" w:rsidRPr="009D1B53">
        <w:rPr>
          <w:rFonts w:ascii="Times New Roman" w:eastAsia="Times New Roman" w:hAnsi="Times New Roman" w:cs="Times New Roman"/>
          <w:sz w:val="28"/>
          <w:szCs w:val="28"/>
          <w:lang w:eastAsia="ru-RU"/>
        </w:rPr>
        <w:t xml:space="preserve">ошениях в Волгоградской области» Урюпинская районная Дума </w:t>
      </w:r>
      <w:r w:rsidR="00FE0E5E" w:rsidRPr="009D1B53">
        <w:rPr>
          <w:rFonts w:ascii="Times New Roman" w:eastAsia="Times New Roman" w:hAnsi="Times New Roman" w:cs="Times New Roman"/>
          <w:b/>
          <w:sz w:val="28"/>
          <w:szCs w:val="28"/>
          <w:lang w:eastAsia="ru-RU"/>
        </w:rPr>
        <w:t>РЕШИЛА</w:t>
      </w:r>
      <w:r w:rsidRPr="009D1B53">
        <w:rPr>
          <w:rFonts w:ascii="Times New Roman" w:eastAsia="Times New Roman" w:hAnsi="Times New Roman" w:cs="Times New Roman"/>
          <w:b/>
          <w:sz w:val="28"/>
          <w:szCs w:val="28"/>
          <w:lang w:eastAsia="ru-RU"/>
        </w:rPr>
        <w:t>:</w:t>
      </w:r>
      <w:proofErr w:type="gramEnd"/>
    </w:p>
    <w:p w:rsidR="007E5A42" w:rsidRPr="009D1B53" w:rsidRDefault="007E5A42" w:rsidP="008C69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1B53">
        <w:rPr>
          <w:rFonts w:ascii="Times New Roman" w:eastAsia="Times New Roman" w:hAnsi="Times New Roman" w:cs="Times New Roman"/>
          <w:b/>
          <w:sz w:val="28"/>
          <w:szCs w:val="28"/>
          <w:lang w:eastAsia="ru-RU"/>
        </w:rPr>
        <w:t>1.</w:t>
      </w:r>
      <w:r w:rsidRPr="009D1B53">
        <w:rPr>
          <w:rFonts w:ascii="Times New Roman" w:eastAsia="Times New Roman" w:hAnsi="Times New Roman" w:cs="Times New Roman"/>
          <w:sz w:val="28"/>
          <w:szCs w:val="28"/>
          <w:lang w:eastAsia="ru-RU"/>
        </w:rPr>
        <w:t xml:space="preserve"> </w:t>
      </w:r>
      <w:proofErr w:type="gramStart"/>
      <w:r w:rsidRPr="009D1B53">
        <w:rPr>
          <w:rFonts w:ascii="Times New Roman" w:eastAsia="Times New Roman" w:hAnsi="Times New Roman" w:cs="Times New Roman"/>
          <w:sz w:val="28"/>
          <w:szCs w:val="28"/>
          <w:lang w:eastAsia="ru-RU"/>
        </w:rPr>
        <w:t xml:space="preserve">Внести в </w:t>
      </w:r>
      <w:hyperlink r:id="rId11" w:history="1">
        <w:r w:rsidRPr="009D1B53">
          <w:rPr>
            <w:rFonts w:ascii="Times New Roman" w:eastAsia="Times New Roman" w:hAnsi="Times New Roman" w:cs="Times New Roman"/>
            <w:sz w:val="28"/>
            <w:szCs w:val="28"/>
            <w:lang w:eastAsia="ru-RU"/>
          </w:rPr>
          <w:t>приложение 1</w:t>
        </w:r>
      </w:hyperlink>
      <w:r w:rsidR="00FE0E5E" w:rsidRPr="009D1B53">
        <w:rPr>
          <w:rFonts w:ascii="Times New Roman" w:eastAsia="Times New Roman" w:hAnsi="Times New Roman" w:cs="Times New Roman"/>
          <w:sz w:val="28"/>
          <w:szCs w:val="28"/>
          <w:lang w:eastAsia="ru-RU"/>
        </w:rPr>
        <w:t xml:space="preserve"> «</w:t>
      </w:r>
      <w:r w:rsidRPr="009D1B53">
        <w:rPr>
          <w:rFonts w:ascii="Times New Roman" w:eastAsia="Times New Roman" w:hAnsi="Times New Roman" w:cs="Times New Roman"/>
          <w:sz w:val="28"/>
          <w:szCs w:val="28"/>
          <w:lang w:eastAsia="ru-RU"/>
        </w:rPr>
        <w:t xml:space="preserve">Порядок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w:t>
      </w:r>
      <w:r w:rsidRPr="009D1B53">
        <w:rPr>
          <w:rFonts w:ascii="Times New Roman" w:eastAsia="Times New Roman" w:hAnsi="Times New Roman" w:cs="Times New Roman"/>
          <w:sz w:val="28"/>
          <w:szCs w:val="28"/>
          <w:lang w:eastAsia="ru-RU"/>
        </w:rPr>
        <w:lastRenderedPageBreak/>
        <w:t>Урюпинским муниципальным районом полномочий по решению вопросов местного значения в соответст</w:t>
      </w:r>
      <w:r w:rsidR="00FE0E5E" w:rsidRPr="009D1B53">
        <w:rPr>
          <w:rFonts w:ascii="Times New Roman" w:eastAsia="Times New Roman" w:hAnsi="Times New Roman" w:cs="Times New Roman"/>
          <w:sz w:val="28"/>
          <w:szCs w:val="28"/>
          <w:lang w:eastAsia="ru-RU"/>
        </w:rPr>
        <w:t>вии с заключенными соглашениями»</w:t>
      </w:r>
      <w:r w:rsidRPr="009D1B53">
        <w:rPr>
          <w:rFonts w:ascii="Times New Roman" w:eastAsia="Times New Roman" w:hAnsi="Times New Roman" w:cs="Times New Roman"/>
          <w:sz w:val="28"/>
          <w:szCs w:val="28"/>
          <w:lang w:eastAsia="ru-RU"/>
        </w:rPr>
        <w:t xml:space="preserve"> к решению Урюпинской районной Думы от 28 декабря 2016 года № 33/253 </w:t>
      </w:r>
      <w:r w:rsidR="00FE0E5E" w:rsidRPr="009D1B53">
        <w:rPr>
          <w:rFonts w:ascii="Times New Roman" w:eastAsia="Times New Roman" w:hAnsi="Times New Roman" w:cs="Times New Roman"/>
          <w:sz w:val="28"/>
          <w:szCs w:val="28"/>
          <w:lang w:eastAsia="ru-RU"/>
        </w:rPr>
        <w:t xml:space="preserve">         </w:t>
      </w:r>
      <w:r w:rsidRPr="009D1B53">
        <w:rPr>
          <w:rFonts w:ascii="Times New Roman" w:eastAsia="Times New Roman" w:hAnsi="Times New Roman" w:cs="Times New Roman"/>
          <w:sz w:val="28"/>
          <w:szCs w:val="28"/>
          <w:lang w:eastAsia="ru-RU"/>
        </w:rPr>
        <w:t>(в редакции решений Урюпинской районной Думы от</w:t>
      </w:r>
      <w:proofErr w:type="gramEnd"/>
      <w:r w:rsidRPr="009D1B53">
        <w:rPr>
          <w:rFonts w:ascii="Times New Roman" w:eastAsia="Times New Roman" w:hAnsi="Times New Roman" w:cs="Times New Roman"/>
          <w:sz w:val="28"/>
          <w:szCs w:val="28"/>
          <w:lang w:eastAsia="ru-RU"/>
        </w:rPr>
        <w:t xml:space="preserve"> </w:t>
      </w:r>
      <w:proofErr w:type="gramStart"/>
      <w:r w:rsidRPr="009D1B53">
        <w:rPr>
          <w:rFonts w:ascii="Times New Roman" w:eastAsia="Times New Roman" w:hAnsi="Times New Roman" w:cs="Times New Roman"/>
          <w:sz w:val="28"/>
          <w:szCs w:val="28"/>
          <w:lang w:eastAsia="ru-RU"/>
        </w:rPr>
        <w:t xml:space="preserve">04 декабря 2017 года № 43/359, от 07 февраля 2019 года № 56/528, от 02 декабря 2019 года № 3/18, от 03 июня 2022 года № 362, от 26 декабря 2022 года № 26/476, от 31 мая 2023 года № 31/511, от 22 июня 2023 года № 32/522, от 23 августа 2023 года </w:t>
      </w:r>
      <w:r w:rsidR="00FE0E5E" w:rsidRPr="009D1B53">
        <w:rPr>
          <w:rFonts w:ascii="Times New Roman" w:eastAsia="Times New Roman" w:hAnsi="Times New Roman" w:cs="Times New Roman"/>
          <w:sz w:val="28"/>
          <w:szCs w:val="28"/>
          <w:lang w:eastAsia="ru-RU"/>
        </w:rPr>
        <w:t xml:space="preserve">             </w:t>
      </w:r>
      <w:r w:rsidRPr="009D1B53">
        <w:rPr>
          <w:rFonts w:ascii="Times New Roman" w:eastAsia="Times New Roman" w:hAnsi="Times New Roman" w:cs="Times New Roman"/>
          <w:sz w:val="28"/>
          <w:szCs w:val="28"/>
          <w:lang w:eastAsia="ru-RU"/>
        </w:rPr>
        <w:t>№ 34/538) следующее изменение:</w:t>
      </w:r>
      <w:proofErr w:type="gramEnd"/>
    </w:p>
    <w:p w:rsidR="007E5A42" w:rsidRPr="009D1B53" w:rsidRDefault="007E5A42" w:rsidP="008C69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1B53">
        <w:rPr>
          <w:rFonts w:ascii="Times New Roman" w:eastAsia="Times New Roman" w:hAnsi="Times New Roman" w:cs="Times New Roman"/>
          <w:sz w:val="28"/>
          <w:szCs w:val="28"/>
          <w:lang w:eastAsia="ru-RU"/>
        </w:rPr>
        <w:t xml:space="preserve">в </w:t>
      </w:r>
      <w:hyperlink r:id="rId12" w:history="1">
        <w:r w:rsidRPr="009D1B53">
          <w:rPr>
            <w:rFonts w:ascii="Times New Roman" w:eastAsia="Times New Roman" w:hAnsi="Times New Roman" w:cs="Times New Roman"/>
            <w:sz w:val="28"/>
            <w:szCs w:val="28"/>
            <w:lang w:eastAsia="ru-RU"/>
          </w:rPr>
          <w:t>пункте 4.3</w:t>
        </w:r>
      </w:hyperlink>
      <w:r w:rsidRPr="009D1B53">
        <w:rPr>
          <w:rFonts w:ascii="Times New Roman" w:eastAsia="Times New Roman" w:hAnsi="Times New Roman" w:cs="Times New Roman"/>
          <w:sz w:val="28"/>
          <w:szCs w:val="28"/>
          <w:lang w:eastAsia="ru-RU"/>
        </w:rPr>
        <w:t xml:space="preserve"> </w:t>
      </w:r>
      <w:r w:rsidR="009D1B53" w:rsidRPr="009D1B53">
        <w:rPr>
          <w:rFonts w:ascii="Times New Roman" w:eastAsia="Times New Roman" w:hAnsi="Times New Roman" w:cs="Times New Roman"/>
          <w:sz w:val="28"/>
          <w:szCs w:val="28"/>
          <w:lang w:eastAsia="ru-RU"/>
        </w:rPr>
        <w:t>слова «</w:t>
      </w:r>
      <w:r w:rsidRPr="009D1B53">
        <w:rPr>
          <w:rFonts w:ascii="Times New Roman" w:eastAsia="Times New Roman" w:hAnsi="Times New Roman" w:cs="Times New Roman"/>
          <w:sz w:val="28"/>
          <w:szCs w:val="28"/>
          <w:lang w:eastAsia="ru-RU"/>
        </w:rPr>
        <w:t>в размере 20 000 рублей</w:t>
      </w:r>
      <w:r w:rsidR="009D1B53" w:rsidRPr="009D1B53">
        <w:rPr>
          <w:rFonts w:ascii="Times New Roman" w:eastAsia="Times New Roman" w:hAnsi="Times New Roman" w:cs="Times New Roman"/>
          <w:sz w:val="28"/>
          <w:szCs w:val="28"/>
          <w:lang w:eastAsia="ru-RU"/>
        </w:rPr>
        <w:t>»</w:t>
      </w:r>
      <w:r w:rsidRPr="009D1B53">
        <w:rPr>
          <w:rFonts w:ascii="Times New Roman" w:eastAsia="Times New Roman" w:hAnsi="Times New Roman" w:cs="Times New Roman"/>
          <w:sz w:val="28"/>
          <w:szCs w:val="28"/>
          <w:lang w:eastAsia="ru-RU"/>
        </w:rPr>
        <w:t xml:space="preserve"> </w:t>
      </w:r>
      <w:r w:rsidR="009D1B53" w:rsidRPr="009D1B53">
        <w:rPr>
          <w:rFonts w:ascii="Times New Roman" w:eastAsia="Times New Roman" w:hAnsi="Times New Roman" w:cs="Times New Roman"/>
          <w:sz w:val="28"/>
          <w:szCs w:val="28"/>
          <w:lang w:eastAsia="ru-RU"/>
        </w:rPr>
        <w:t>заменить словами «</w:t>
      </w:r>
      <w:r w:rsidRPr="009D1B53">
        <w:rPr>
          <w:rFonts w:ascii="Times New Roman" w:eastAsia="Times New Roman" w:hAnsi="Times New Roman" w:cs="Times New Roman"/>
          <w:sz w:val="28"/>
          <w:szCs w:val="28"/>
          <w:lang w:eastAsia="ru-RU"/>
        </w:rPr>
        <w:t>в размере 25 000 рублей</w:t>
      </w:r>
      <w:r w:rsidR="009D1B53" w:rsidRPr="009D1B53">
        <w:rPr>
          <w:rFonts w:ascii="Times New Roman" w:eastAsia="Times New Roman" w:hAnsi="Times New Roman" w:cs="Times New Roman"/>
          <w:sz w:val="28"/>
          <w:szCs w:val="28"/>
          <w:lang w:eastAsia="ru-RU"/>
        </w:rPr>
        <w:t>»</w:t>
      </w:r>
      <w:r w:rsidRPr="009D1B53">
        <w:rPr>
          <w:rFonts w:ascii="Times New Roman" w:eastAsia="Times New Roman" w:hAnsi="Times New Roman" w:cs="Times New Roman"/>
          <w:sz w:val="28"/>
          <w:szCs w:val="28"/>
          <w:lang w:eastAsia="ru-RU"/>
        </w:rPr>
        <w:t>.</w:t>
      </w:r>
    </w:p>
    <w:p w:rsidR="007E5A42" w:rsidRPr="009D1B53" w:rsidRDefault="007E5A42" w:rsidP="008C69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1B53">
        <w:rPr>
          <w:rFonts w:ascii="Times New Roman" w:eastAsia="Times New Roman" w:hAnsi="Times New Roman" w:cs="Times New Roman"/>
          <w:b/>
          <w:sz w:val="28"/>
          <w:szCs w:val="28"/>
          <w:lang w:eastAsia="ru-RU"/>
        </w:rPr>
        <w:t>2.</w:t>
      </w:r>
      <w:r w:rsidRPr="009D1B53">
        <w:rPr>
          <w:rFonts w:ascii="Times New Roman" w:eastAsia="Times New Roman" w:hAnsi="Times New Roman" w:cs="Times New Roman"/>
          <w:sz w:val="28"/>
          <w:szCs w:val="28"/>
          <w:lang w:eastAsia="ru-RU"/>
        </w:rPr>
        <w:t xml:space="preserve"> Настоящее решение вступает в силу со дня его опубликования в информационном бюллетене администрации Урюпинского муниципаль</w:t>
      </w:r>
      <w:r w:rsidR="009D1B53" w:rsidRPr="009D1B53">
        <w:rPr>
          <w:rFonts w:ascii="Times New Roman" w:eastAsia="Times New Roman" w:hAnsi="Times New Roman" w:cs="Times New Roman"/>
          <w:sz w:val="28"/>
          <w:szCs w:val="28"/>
          <w:lang w:eastAsia="ru-RU"/>
        </w:rPr>
        <w:t>ного района «Районные ведомости»</w:t>
      </w:r>
      <w:r w:rsidRPr="009D1B53">
        <w:rPr>
          <w:rFonts w:ascii="Times New Roman" w:eastAsia="Times New Roman" w:hAnsi="Times New Roman" w:cs="Times New Roman"/>
          <w:sz w:val="28"/>
          <w:szCs w:val="28"/>
          <w:lang w:eastAsia="ru-RU"/>
        </w:rPr>
        <w:t>.</w:t>
      </w:r>
    </w:p>
    <w:p w:rsidR="007E5A42" w:rsidRPr="009D1B53" w:rsidRDefault="007E5A42" w:rsidP="008C69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1B53">
        <w:rPr>
          <w:rFonts w:ascii="Times New Roman" w:eastAsia="Times New Roman" w:hAnsi="Times New Roman" w:cs="Times New Roman"/>
          <w:b/>
          <w:sz w:val="28"/>
          <w:szCs w:val="28"/>
          <w:lang w:eastAsia="ru-RU"/>
        </w:rPr>
        <w:t>3.</w:t>
      </w:r>
      <w:r w:rsidRPr="009D1B53">
        <w:rPr>
          <w:rFonts w:ascii="Times New Roman" w:eastAsia="Times New Roman" w:hAnsi="Times New Roman" w:cs="Times New Roman"/>
          <w:sz w:val="28"/>
          <w:szCs w:val="28"/>
          <w:lang w:eastAsia="ru-RU"/>
        </w:rPr>
        <w:t xml:space="preserve"> Направить настоящее решение главе Урюпинского муниципального района для подписания и опубликования в установленном порядке.</w:t>
      </w:r>
    </w:p>
    <w:p w:rsidR="007E5A42" w:rsidRPr="009D1B53" w:rsidRDefault="007E5A42" w:rsidP="008C69C3">
      <w:pPr>
        <w:autoSpaceDE w:val="0"/>
        <w:autoSpaceDN w:val="0"/>
        <w:adjustRightInd w:val="0"/>
        <w:spacing w:after="0" w:line="240" w:lineRule="auto"/>
        <w:jc w:val="both"/>
        <w:rPr>
          <w:rFonts w:ascii="Times New Roman" w:hAnsi="Times New Roman" w:cs="Times New Roman"/>
          <w:b/>
          <w:sz w:val="28"/>
          <w:szCs w:val="28"/>
        </w:rPr>
      </w:pPr>
    </w:p>
    <w:p w:rsidR="007E5A42" w:rsidRPr="009D1B53" w:rsidRDefault="007E5A42" w:rsidP="008C69C3">
      <w:pPr>
        <w:autoSpaceDE w:val="0"/>
        <w:autoSpaceDN w:val="0"/>
        <w:adjustRightInd w:val="0"/>
        <w:spacing w:after="0" w:line="240" w:lineRule="auto"/>
        <w:jc w:val="both"/>
        <w:rPr>
          <w:rFonts w:ascii="Times New Roman" w:hAnsi="Times New Roman" w:cs="Times New Roman"/>
          <w:b/>
          <w:sz w:val="28"/>
          <w:szCs w:val="28"/>
        </w:rPr>
      </w:pPr>
    </w:p>
    <w:p w:rsidR="007E5A42" w:rsidRPr="009D1B53" w:rsidRDefault="007E5A42" w:rsidP="008C69C3">
      <w:pPr>
        <w:spacing w:after="0" w:line="240" w:lineRule="auto"/>
        <w:jc w:val="both"/>
        <w:rPr>
          <w:rFonts w:ascii="Times New Roman" w:hAnsi="Times New Roman" w:cs="Times New Roman"/>
          <w:b/>
          <w:sz w:val="28"/>
          <w:szCs w:val="28"/>
        </w:rPr>
      </w:pPr>
      <w:r w:rsidRPr="009D1B53">
        <w:rPr>
          <w:rFonts w:ascii="Times New Roman" w:hAnsi="Times New Roman" w:cs="Times New Roman"/>
          <w:b/>
          <w:sz w:val="28"/>
          <w:szCs w:val="28"/>
        </w:rPr>
        <w:t xml:space="preserve">              Председатель                            </w:t>
      </w:r>
      <w:r w:rsidRPr="009D1B53">
        <w:rPr>
          <w:rFonts w:ascii="Times New Roman" w:hAnsi="Times New Roman" w:cs="Times New Roman"/>
          <w:b/>
          <w:sz w:val="28"/>
          <w:szCs w:val="28"/>
        </w:rPr>
        <w:tab/>
      </w:r>
      <w:r w:rsidRPr="009D1B53">
        <w:rPr>
          <w:rFonts w:ascii="Times New Roman" w:hAnsi="Times New Roman" w:cs="Times New Roman"/>
          <w:b/>
          <w:sz w:val="28"/>
          <w:szCs w:val="28"/>
        </w:rPr>
        <w:tab/>
      </w:r>
      <w:r w:rsidRPr="009D1B53">
        <w:rPr>
          <w:rFonts w:ascii="Times New Roman" w:hAnsi="Times New Roman" w:cs="Times New Roman"/>
          <w:b/>
          <w:sz w:val="28"/>
          <w:szCs w:val="28"/>
        </w:rPr>
        <w:tab/>
        <w:t xml:space="preserve">  Глава  </w:t>
      </w:r>
    </w:p>
    <w:p w:rsidR="007E5A42" w:rsidRPr="009D1B53" w:rsidRDefault="007E5A42" w:rsidP="008C69C3">
      <w:pPr>
        <w:spacing w:after="0" w:line="240" w:lineRule="auto"/>
        <w:jc w:val="both"/>
        <w:rPr>
          <w:rFonts w:ascii="Times New Roman" w:hAnsi="Times New Roman" w:cs="Times New Roman"/>
          <w:b/>
          <w:sz w:val="28"/>
          <w:szCs w:val="28"/>
        </w:rPr>
      </w:pPr>
      <w:r w:rsidRPr="009D1B53">
        <w:rPr>
          <w:rFonts w:ascii="Times New Roman" w:hAnsi="Times New Roman" w:cs="Times New Roman"/>
          <w:b/>
          <w:sz w:val="28"/>
          <w:szCs w:val="28"/>
        </w:rPr>
        <w:t xml:space="preserve">Урюпинской районной Думы    </w:t>
      </w:r>
      <w:r w:rsidR="008C69C3" w:rsidRPr="009D1B53">
        <w:rPr>
          <w:rFonts w:ascii="Times New Roman" w:hAnsi="Times New Roman" w:cs="Times New Roman"/>
          <w:b/>
          <w:sz w:val="28"/>
          <w:szCs w:val="28"/>
        </w:rPr>
        <w:t xml:space="preserve">     </w:t>
      </w:r>
      <w:r w:rsidRPr="009D1B53">
        <w:rPr>
          <w:rFonts w:ascii="Times New Roman" w:hAnsi="Times New Roman" w:cs="Times New Roman"/>
          <w:b/>
          <w:sz w:val="28"/>
          <w:szCs w:val="28"/>
        </w:rPr>
        <w:t>Урюпинского муниципального района</w:t>
      </w:r>
    </w:p>
    <w:p w:rsidR="007E5A42" w:rsidRPr="009D1B53" w:rsidRDefault="007E5A42" w:rsidP="008C69C3">
      <w:pPr>
        <w:spacing w:after="0" w:line="240" w:lineRule="auto"/>
        <w:jc w:val="both"/>
        <w:rPr>
          <w:rFonts w:ascii="Times New Roman" w:hAnsi="Times New Roman" w:cs="Times New Roman"/>
          <w:b/>
          <w:sz w:val="16"/>
          <w:szCs w:val="16"/>
        </w:rPr>
      </w:pPr>
    </w:p>
    <w:p w:rsidR="007E5A42" w:rsidRPr="009D1B53" w:rsidRDefault="007E5A42" w:rsidP="008C69C3">
      <w:pPr>
        <w:spacing w:after="0" w:line="240" w:lineRule="auto"/>
        <w:jc w:val="both"/>
        <w:rPr>
          <w:rFonts w:ascii="Times New Roman" w:hAnsi="Times New Roman" w:cs="Times New Roman"/>
          <w:b/>
          <w:sz w:val="28"/>
          <w:szCs w:val="28"/>
        </w:rPr>
      </w:pPr>
      <w:r w:rsidRPr="009D1B53">
        <w:rPr>
          <w:rFonts w:ascii="Times New Roman" w:hAnsi="Times New Roman" w:cs="Times New Roman"/>
          <w:b/>
          <w:sz w:val="28"/>
          <w:szCs w:val="28"/>
        </w:rPr>
        <w:t xml:space="preserve">                         Т.Е. </w:t>
      </w:r>
      <w:proofErr w:type="spellStart"/>
      <w:r w:rsidRPr="009D1B53">
        <w:rPr>
          <w:rFonts w:ascii="Times New Roman" w:hAnsi="Times New Roman" w:cs="Times New Roman"/>
          <w:b/>
          <w:sz w:val="28"/>
          <w:szCs w:val="28"/>
        </w:rPr>
        <w:t>Матыкина</w:t>
      </w:r>
      <w:proofErr w:type="spellEnd"/>
      <w:r w:rsidRPr="009D1B53">
        <w:rPr>
          <w:rFonts w:ascii="Times New Roman" w:hAnsi="Times New Roman" w:cs="Times New Roman"/>
          <w:b/>
          <w:sz w:val="28"/>
          <w:szCs w:val="28"/>
        </w:rPr>
        <w:t xml:space="preserve">                                                   А.Ю. Максимов </w:t>
      </w:r>
    </w:p>
    <w:p w:rsidR="006D568C" w:rsidRPr="009D1B53"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Pr="009D1B53"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6D568C" w:rsidRDefault="006D568C" w:rsidP="007D021B">
      <w:pPr>
        <w:tabs>
          <w:tab w:val="left" w:pos="5040"/>
        </w:tabs>
        <w:spacing w:after="0" w:line="240" w:lineRule="auto"/>
        <w:ind w:left="-57" w:right="-57"/>
        <w:jc w:val="both"/>
        <w:rPr>
          <w:rFonts w:ascii="Times New Roman" w:hAnsi="Times New Roman" w:cs="Times New Roman"/>
          <w:b/>
          <w:sz w:val="28"/>
          <w:szCs w:val="28"/>
        </w:rPr>
      </w:pPr>
    </w:p>
    <w:p w:rsidR="007D021B"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Pr="00E8339F" w:rsidRDefault="007D021B" w:rsidP="007D021B">
      <w:pPr>
        <w:tabs>
          <w:tab w:val="left" w:pos="5040"/>
        </w:tabs>
        <w:spacing w:after="0" w:line="240" w:lineRule="auto"/>
        <w:ind w:left="-57" w:right="-57"/>
        <w:jc w:val="both"/>
        <w:rPr>
          <w:rFonts w:ascii="Times New Roman" w:hAnsi="Times New Roman" w:cs="Times New Roman"/>
          <w:b/>
          <w:sz w:val="28"/>
          <w:szCs w:val="28"/>
        </w:rPr>
      </w:pPr>
    </w:p>
    <w:p w:rsidR="007D021B" w:rsidRPr="00E8339F" w:rsidRDefault="007D021B" w:rsidP="00DE791B"/>
    <w:p w:rsidR="00DE791B" w:rsidRPr="00E8339F" w:rsidRDefault="00DE791B" w:rsidP="00DE791B"/>
    <w:p w:rsidR="00DE791B" w:rsidRPr="00E8339F" w:rsidRDefault="00DE791B" w:rsidP="00DE791B"/>
    <w:p w:rsidR="00DE791B" w:rsidRPr="00E8339F" w:rsidRDefault="00DE791B" w:rsidP="00DE791B"/>
    <w:p w:rsidR="00DE791B" w:rsidRPr="00E8339F" w:rsidRDefault="00DE791B" w:rsidP="00DE791B"/>
    <w:p w:rsidR="00DE791B" w:rsidRPr="00E8339F" w:rsidRDefault="00DE791B" w:rsidP="00DE791B"/>
    <w:p w:rsidR="00DE791B" w:rsidRPr="00E8339F" w:rsidRDefault="00DE791B" w:rsidP="00DE791B"/>
    <w:p w:rsidR="00DE791B" w:rsidRDefault="00DE791B" w:rsidP="00DE791B"/>
    <w:p w:rsidR="0005350C" w:rsidRDefault="0005350C" w:rsidP="00DE791B"/>
    <w:p w:rsidR="0005350C" w:rsidRDefault="0005350C" w:rsidP="00DE791B"/>
    <w:p w:rsidR="0005350C" w:rsidRDefault="0005350C" w:rsidP="00DE791B"/>
    <w:p w:rsidR="0005350C" w:rsidRPr="005F585A" w:rsidRDefault="0005350C" w:rsidP="0005350C">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lastRenderedPageBreak/>
        <w:drawing>
          <wp:anchor distT="0" distB="0" distL="114300" distR="114300" simplePos="0" relativeHeight="251706368" behindDoc="0" locked="0" layoutInCell="1" allowOverlap="1" wp14:anchorId="4332E555" wp14:editId="1294C327">
            <wp:simplePos x="0" y="0"/>
            <wp:positionH relativeFrom="column">
              <wp:posOffset>2663825</wp:posOffset>
            </wp:positionH>
            <wp:positionV relativeFrom="paragraph">
              <wp:posOffset>-109220</wp:posOffset>
            </wp:positionV>
            <wp:extent cx="526415" cy="812165"/>
            <wp:effectExtent l="0" t="0" r="6985" b="6985"/>
            <wp:wrapSquare wrapText="left"/>
            <wp:docPr id="35" name="Рисунок 3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05350C" w:rsidRPr="00655F41" w:rsidRDefault="0005350C" w:rsidP="0005350C">
      <w:pPr>
        <w:spacing w:after="0" w:line="240" w:lineRule="auto"/>
        <w:ind w:left="-57" w:right="-57"/>
        <w:rPr>
          <w:rFonts w:ascii="Times New Roman" w:hAnsi="Times New Roman" w:cs="Times New Roman"/>
          <w:b/>
          <w:bCs/>
          <w:color w:val="FF0000"/>
          <w:sz w:val="28"/>
          <w:szCs w:val="28"/>
          <w:highlight w:val="yellow"/>
        </w:rPr>
      </w:pPr>
    </w:p>
    <w:p w:rsidR="0005350C" w:rsidRPr="00655F41" w:rsidRDefault="0005350C" w:rsidP="0005350C">
      <w:pPr>
        <w:spacing w:after="0" w:line="240" w:lineRule="auto"/>
        <w:ind w:left="-57" w:right="-57"/>
        <w:rPr>
          <w:rFonts w:ascii="Times New Roman" w:hAnsi="Times New Roman" w:cs="Times New Roman"/>
          <w:b/>
          <w:bCs/>
          <w:color w:val="FF0000"/>
          <w:sz w:val="28"/>
          <w:szCs w:val="28"/>
          <w:highlight w:val="yellow"/>
        </w:rPr>
      </w:pPr>
    </w:p>
    <w:p w:rsidR="0005350C" w:rsidRPr="00655F41" w:rsidRDefault="0005350C" w:rsidP="0005350C">
      <w:pPr>
        <w:tabs>
          <w:tab w:val="left" w:pos="1725"/>
          <w:tab w:val="center" w:pos="4677"/>
        </w:tabs>
        <w:spacing w:after="0" w:line="240" w:lineRule="auto"/>
        <w:ind w:left="-57" w:right="-57"/>
        <w:jc w:val="center"/>
        <w:rPr>
          <w:rFonts w:ascii="Times New Roman" w:hAnsi="Times New Roman" w:cs="Times New Roman"/>
          <w:i/>
          <w:iCs/>
          <w:sz w:val="28"/>
          <w:szCs w:val="28"/>
          <w:highlight w:val="yellow"/>
        </w:rPr>
      </w:pPr>
    </w:p>
    <w:p w:rsidR="0005350C" w:rsidRPr="00655F41" w:rsidRDefault="0005350C" w:rsidP="0005350C">
      <w:pPr>
        <w:tabs>
          <w:tab w:val="left" w:pos="1725"/>
          <w:tab w:val="center" w:pos="4677"/>
        </w:tabs>
        <w:spacing w:after="0" w:line="240" w:lineRule="auto"/>
        <w:ind w:left="-57" w:right="-57"/>
        <w:jc w:val="center"/>
        <w:rPr>
          <w:rFonts w:ascii="Times New Roman" w:hAnsi="Times New Roman" w:cs="Times New Roman"/>
          <w:i/>
          <w:iCs/>
          <w:sz w:val="28"/>
          <w:szCs w:val="28"/>
        </w:rPr>
      </w:pPr>
      <w:r w:rsidRPr="00655F41">
        <w:rPr>
          <w:rFonts w:ascii="Times New Roman" w:hAnsi="Times New Roman" w:cs="Times New Roman"/>
          <w:i/>
          <w:iCs/>
          <w:sz w:val="28"/>
          <w:szCs w:val="28"/>
        </w:rPr>
        <w:t>УРЮПИНСКИЙ МУНИЦИПАЛЬНЫЙ РАЙОН</w:t>
      </w:r>
    </w:p>
    <w:p w:rsidR="0005350C" w:rsidRPr="00655F41" w:rsidRDefault="0005350C" w:rsidP="0005350C">
      <w:pPr>
        <w:tabs>
          <w:tab w:val="left" w:pos="1725"/>
          <w:tab w:val="center" w:pos="4677"/>
        </w:tabs>
        <w:spacing w:after="0" w:line="240" w:lineRule="auto"/>
        <w:ind w:left="-57" w:right="-57"/>
        <w:jc w:val="center"/>
        <w:rPr>
          <w:rFonts w:ascii="Times New Roman" w:hAnsi="Times New Roman" w:cs="Times New Roman"/>
          <w:i/>
          <w:iCs/>
          <w:sz w:val="28"/>
          <w:szCs w:val="28"/>
        </w:rPr>
      </w:pPr>
      <w:r w:rsidRPr="00655F41">
        <w:rPr>
          <w:rFonts w:ascii="Times New Roman" w:hAnsi="Times New Roman" w:cs="Times New Roman"/>
          <w:i/>
          <w:iCs/>
          <w:sz w:val="28"/>
          <w:szCs w:val="28"/>
        </w:rPr>
        <w:t>ВОЛГОГРАДСКОЙ ОБЛАСТИ</w:t>
      </w:r>
    </w:p>
    <w:p w:rsidR="0005350C" w:rsidRPr="00655F41" w:rsidRDefault="0005350C" w:rsidP="0005350C">
      <w:pPr>
        <w:tabs>
          <w:tab w:val="left" w:pos="1725"/>
          <w:tab w:val="center" w:pos="4677"/>
        </w:tabs>
        <w:spacing w:after="0" w:line="240" w:lineRule="auto"/>
        <w:ind w:left="-57" w:right="-57"/>
        <w:jc w:val="center"/>
        <w:rPr>
          <w:rFonts w:ascii="Times New Roman" w:hAnsi="Times New Roman" w:cs="Times New Roman"/>
          <w:i/>
          <w:iCs/>
          <w:sz w:val="28"/>
          <w:szCs w:val="28"/>
        </w:rPr>
      </w:pPr>
    </w:p>
    <w:p w:rsidR="0005350C" w:rsidRPr="00655F41" w:rsidRDefault="0005350C" w:rsidP="0005350C">
      <w:pPr>
        <w:spacing w:after="0" w:line="240" w:lineRule="auto"/>
        <w:ind w:left="-57" w:right="-57"/>
        <w:jc w:val="center"/>
        <w:rPr>
          <w:rFonts w:ascii="Times New Roman" w:hAnsi="Times New Roman" w:cs="Times New Roman"/>
          <w:b/>
          <w:bCs/>
          <w:i/>
          <w:iCs/>
          <w:sz w:val="28"/>
          <w:szCs w:val="28"/>
        </w:rPr>
      </w:pPr>
      <w:r w:rsidRPr="00655F41">
        <w:rPr>
          <w:rFonts w:ascii="Times New Roman" w:hAnsi="Times New Roman" w:cs="Times New Roman"/>
          <w:b/>
          <w:bCs/>
          <w:i/>
          <w:iCs/>
          <w:sz w:val="28"/>
          <w:szCs w:val="28"/>
        </w:rPr>
        <w:t>УРЮПИНСКАЯ  РАЙОННАЯ  ДУМА</w:t>
      </w:r>
    </w:p>
    <w:p w:rsidR="0005350C" w:rsidRPr="00655F41" w:rsidRDefault="0005350C" w:rsidP="0005350C">
      <w:pPr>
        <w:spacing w:after="0" w:line="240" w:lineRule="auto"/>
        <w:ind w:left="-57" w:right="-57"/>
        <w:rPr>
          <w:rFonts w:ascii="Times New Roman" w:hAnsi="Times New Roman" w:cs="Times New Roman"/>
          <w:sz w:val="28"/>
          <w:szCs w:val="28"/>
        </w:rPr>
      </w:pPr>
      <w:r w:rsidRPr="00655F41">
        <w:rPr>
          <w:rFonts w:ascii="Times New Roman" w:hAnsi="Times New Roman" w:cs="Times New Roman"/>
          <w:noProof/>
          <w:sz w:val="28"/>
          <w:szCs w:val="28"/>
          <w:lang w:eastAsia="ru-RU"/>
        </w:rPr>
        <mc:AlternateContent>
          <mc:Choice Requires="wps">
            <w:drawing>
              <wp:anchor distT="4294967295" distB="4294967295" distL="114300" distR="114300" simplePos="0" relativeHeight="251704320" behindDoc="0" locked="0" layoutInCell="0" allowOverlap="1" wp14:anchorId="700F5767" wp14:editId="1798F904">
                <wp:simplePos x="0" y="0"/>
                <wp:positionH relativeFrom="column">
                  <wp:posOffset>0</wp:posOffset>
                </wp:positionH>
                <wp:positionV relativeFrom="paragraph">
                  <wp:posOffset>130809</wp:posOffset>
                </wp:positionV>
                <wp:extent cx="5943600" cy="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aCTwIAAFo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7B&#10;loJPAgAAWgQAAA4AAAAAAAAAAAAAAAAALgIAAGRycy9lMm9Eb2MueG1sUEsBAi0AFAAGAAgAAAAh&#10;AFKUBI/aAAAABgEAAA8AAAAAAAAAAAAAAAAAqQQAAGRycy9kb3ducmV2LnhtbFBLBQYAAAAABAAE&#10;APMAAACwBQAAAAA=&#10;" o:allowincell="f"/>
            </w:pict>
          </mc:Fallback>
        </mc:AlternateContent>
      </w:r>
      <w:r w:rsidRPr="00655F41">
        <w:rPr>
          <w:rFonts w:ascii="Times New Roman" w:hAnsi="Times New Roman" w:cs="Times New Roman"/>
          <w:noProof/>
          <w:sz w:val="28"/>
          <w:szCs w:val="28"/>
          <w:lang w:eastAsia="ru-RU"/>
        </w:rPr>
        <mc:AlternateContent>
          <mc:Choice Requires="wps">
            <w:drawing>
              <wp:anchor distT="4294967295" distB="4294967295" distL="114300" distR="114300" simplePos="0" relativeHeight="251705344" behindDoc="0" locked="0" layoutInCell="0" allowOverlap="1" wp14:anchorId="6295C5D3" wp14:editId="26D31269">
                <wp:simplePos x="0" y="0"/>
                <wp:positionH relativeFrom="column">
                  <wp:posOffset>0</wp:posOffset>
                </wp:positionH>
                <wp:positionV relativeFrom="paragraph">
                  <wp:posOffset>69849</wp:posOffset>
                </wp:positionV>
                <wp:extent cx="594360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Ph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p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F2X&#10;o+FPAgAAWgQAAA4AAAAAAAAAAAAAAAAALgIAAGRycy9lMm9Eb2MueG1sUEsBAi0AFAAGAAgAAAAh&#10;AGDGeQjaAAAABgEAAA8AAAAAAAAAAAAAAAAAqQQAAGRycy9kb3ducmV2LnhtbFBLBQYAAAAABAAE&#10;APMAAACwBQAAAAA=&#10;" o:allowincell="f"/>
            </w:pict>
          </mc:Fallback>
        </mc:AlternateContent>
      </w:r>
    </w:p>
    <w:p w:rsidR="0005350C" w:rsidRPr="00655F41" w:rsidRDefault="0005350C" w:rsidP="0005350C">
      <w:pPr>
        <w:pStyle w:val="3"/>
        <w:spacing w:before="0" w:line="240" w:lineRule="auto"/>
        <w:jc w:val="center"/>
        <w:rPr>
          <w:rFonts w:ascii="Times New Roman" w:hAnsi="Times New Roman" w:cs="Times New Roman"/>
          <w:color w:val="auto"/>
          <w:sz w:val="28"/>
          <w:szCs w:val="28"/>
        </w:rPr>
      </w:pPr>
    </w:p>
    <w:p w:rsidR="0005350C" w:rsidRPr="00655F41" w:rsidRDefault="0005350C" w:rsidP="0005350C">
      <w:pPr>
        <w:pStyle w:val="3"/>
        <w:spacing w:before="0" w:line="240" w:lineRule="auto"/>
        <w:jc w:val="center"/>
        <w:rPr>
          <w:rFonts w:ascii="Times New Roman" w:hAnsi="Times New Roman" w:cs="Times New Roman"/>
          <w:color w:val="auto"/>
          <w:sz w:val="28"/>
          <w:szCs w:val="28"/>
        </w:rPr>
      </w:pPr>
      <w:proofErr w:type="gramStart"/>
      <w:r w:rsidRPr="00655F41">
        <w:rPr>
          <w:rFonts w:ascii="Times New Roman" w:hAnsi="Times New Roman" w:cs="Times New Roman"/>
          <w:color w:val="auto"/>
          <w:sz w:val="28"/>
          <w:szCs w:val="28"/>
        </w:rPr>
        <w:t>Р</w:t>
      </w:r>
      <w:proofErr w:type="gramEnd"/>
      <w:r w:rsidRPr="00655F41">
        <w:rPr>
          <w:rFonts w:ascii="Times New Roman" w:hAnsi="Times New Roman" w:cs="Times New Roman"/>
          <w:color w:val="auto"/>
          <w:sz w:val="28"/>
          <w:szCs w:val="28"/>
        </w:rPr>
        <w:t xml:space="preserve">  Е  Ш  Е  Н  И  Е</w:t>
      </w:r>
    </w:p>
    <w:p w:rsidR="0005350C" w:rsidRPr="00655F41" w:rsidRDefault="0005350C" w:rsidP="0005350C">
      <w:pPr>
        <w:spacing w:after="0" w:line="240" w:lineRule="auto"/>
        <w:ind w:left="-57" w:right="-57"/>
        <w:rPr>
          <w:rFonts w:ascii="Times New Roman" w:hAnsi="Times New Roman" w:cs="Times New Roman"/>
          <w:sz w:val="28"/>
          <w:szCs w:val="28"/>
        </w:rPr>
      </w:pPr>
    </w:p>
    <w:p w:rsidR="0005350C" w:rsidRDefault="0005350C" w:rsidP="0005350C">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23 октября</w:t>
      </w:r>
      <w:r w:rsidRPr="00655F41">
        <w:rPr>
          <w:rFonts w:ascii="Times New Roman" w:hAnsi="Times New Roman" w:cs="Times New Roman"/>
          <w:b/>
          <w:sz w:val="28"/>
          <w:szCs w:val="28"/>
        </w:rPr>
        <w:t xml:space="preserve"> 2023 года</w:t>
      </w:r>
      <w:r w:rsidRPr="00655F41">
        <w:rPr>
          <w:rFonts w:ascii="Times New Roman" w:hAnsi="Times New Roman" w:cs="Times New Roman"/>
          <w:sz w:val="28"/>
          <w:szCs w:val="28"/>
        </w:rPr>
        <w:tab/>
        <w:t xml:space="preserve">                 </w:t>
      </w:r>
      <w:r>
        <w:rPr>
          <w:rFonts w:ascii="Times New Roman" w:hAnsi="Times New Roman" w:cs="Times New Roman"/>
          <w:b/>
          <w:sz w:val="28"/>
          <w:szCs w:val="28"/>
        </w:rPr>
        <w:t>№ 36/</w:t>
      </w:r>
    </w:p>
    <w:p w:rsidR="0005350C" w:rsidRDefault="0005350C" w:rsidP="0005350C">
      <w:pPr>
        <w:spacing w:after="0" w:line="240" w:lineRule="auto"/>
        <w:ind w:left="-57" w:right="-57"/>
        <w:jc w:val="both"/>
        <w:rPr>
          <w:rFonts w:ascii="Times New Roman" w:hAnsi="Times New Roman" w:cs="Times New Roman"/>
          <w:b/>
          <w:sz w:val="28"/>
          <w:szCs w:val="28"/>
        </w:rPr>
      </w:pPr>
    </w:p>
    <w:p w:rsidR="0005350C" w:rsidRPr="0005350C" w:rsidRDefault="0005350C" w:rsidP="0005350C">
      <w:pPr>
        <w:spacing w:after="0" w:line="240" w:lineRule="auto"/>
        <w:ind w:left="-57" w:right="-57"/>
        <w:jc w:val="both"/>
        <w:rPr>
          <w:rFonts w:ascii="Times New Roman" w:hAnsi="Times New Roman" w:cs="Times New Roman"/>
          <w:b/>
          <w:sz w:val="28"/>
          <w:szCs w:val="28"/>
        </w:rPr>
      </w:pPr>
    </w:p>
    <w:p w:rsidR="0005350C" w:rsidRPr="00DC581C" w:rsidRDefault="0005350C" w:rsidP="0005350C">
      <w:pPr>
        <w:spacing w:after="0" w:line="240" w:lineRule="auto"/>
        <w:jc w:val="center"/>
        <w:rPr>
          <w:rFonts w:ascii="Times New Roman" w:eastAsia="Times New Roman" w:hAnsi="Times New Roman" w:cs="Times New Roman"/>
          <w:b/>
          <w:sz w:val="28"/>
        </w:rPr>
      </w:pPr>
      <w:r w:rsidRPr="00DC581C">
        <w:rPr>
          <w:rFonts w:ascii="Times New Roman" w:eastAsia="Times New Roman" w:hAnsi="Times New Roman" w:cs="Times New Roman"/>
          <w:b/>
          <w:sz w:val="28"/>
        </w:rPr>
        <w:t xml:space="preserve">Об утверждении Положения о приватизации имущества, </w:t>
      </w:r>
    </w:p>
    <w:p w:rsidR="0005350C" w:rsidRPr="00DC581C" w:rsidRDefault="0005350C" w:rsidP="0005350C">
      <w:pPr>
        <w:spacing w:after="0" w:line="240" w:lineRule="auto"/>
        <w:jc w:val="center"/>
        <w:rPr>
          <w:rFonts w:ascii="Times New Roman" w:eastAsia="Times New Roman" w:hAnsi="Times New Roman" w:cs="Times New Roman"/>
          <w:b/>
          <w:sz w:val="28"/>
        </w:rPr>
      </w:pPr>
      <w:r w:rsidRPr="00DC581C">
        <w:rPr>
          <w:rFonts w:ascii="Times New Roman" w:eastAsia="Times New Roman" w:hAnsi="Times New Roman" w:cs="Times New Roman"/>
          <w:b/>
          <w:sz w:val="28"/>
        </w:rPr>
        <w:t xml:space="preserve">находящегося в муниципальной собственности Урюпинского муниципального района Волгоградской области </w:t>
      </w:r>
    </w:p>
    <w:p w:rsidR="0005350C" w:rsidRDefault="0005350C" w:rsidP="0005350C">
      <w:pPr>
        <w:spacing w:after="0" w:line="240" w:lineRule="auto"/>
        <w:ind w:firstLine="709"/>
        <w:jc w:val="both"/>
        <w:rPr>
          <w:rFonts w:ascii="Times New Roman" w:eastAsia="Times New Roman" w:hAnsi="Times New Roman" w:cs="Times New Roman"/>
          <w:sz w:val="28"/>
        </w:rPr>
      </w:pPr>
    </w:p>
    <w:p w:rsidR="0005350C" w:rsidRPr="008520AB" w:rsidRDefault="0005350C" w:rsidP="0005350C">
      <w:pPr>
        <w:spacing w:after="0" w:line="240" w:lineRule="auto"/>
        <w:ind w:firstLine="709"/>
        <w:jc w:val="both"/>
        <w:rPr>
          <w:rFonts w:ascii="Times New Roman" w:eastAsia="Times New Roman" w:hAnsi="Times New Roman" w:cs="Times New Roman"/>
          <w:sz w:val="28"/>
        </w:rPr>
      </w:pPr>
    </w:p>
    <w:p w:rsidR="0005350C" w:rsidRPr="008520AB" w:rsidRDefault="0005350C" w:rsidP="0005350C">
      <w:pPr>
        <w:spacing w:after="0" w:line="240" w:lineRule="auto"/>
        <w:ind w:firstLine="720"/>
        <w:jc w:val="both"/>
        <w:rPr>
          <w:rFonts w:ascii="Times New Roman" w:eastAsia="Times New Roman" w:hAnsi="Times New Roman" w:cs="Times New Roman"/>
          <w:sz w:val="28"/>
        </w:rPr>
      </w:pPr>
      <w:proofErr w:type="gramStart"/>
      <w:r w:rsidRPr="008520AB">
        <w:rPr>
          <w:rFonts w:ascii="Times New Roman" w:eastAsia="Times New Roman" w:hAnsi="Times New Roman" w:cs="Times New Roman"/>
          <w:sz w:val="28"/>
        </w:rPr>
        <w:t>В соответствии с Федеральным законом от 21</w:t>
      </w:r>
      <w:r>
        <w:rPr>
          <w:rFonts w:ascii="Times New Roman" w:eastAsia="Times New Roman" w:hAnsi="Times New Roman" w:cs="Times New Roman"/>
          <w:sz w:val="28"/>
        </w:rPr>
        <w:t xml:space="preserve"> декабря </w:t>
      </w:r>
      <w:r w:rsidRPr="008520AB">
        <w:rPr>
          <w:rFonts w:ascii="Times New Roman" w:eastAsia="Times New Roman" w:hAnsi="Times New Roman" w:cs="Times New Roman"/>
          <w:sz w:val="28"/>
        </w:rPr>
        <w:t>2001</w:t>
      </w:r>
      <w:r>
        <w:rPr>
          <w:rFonts w:ascii="Times New Roman" w:eastAsia="Times New Roman" w:hAnsi="Times New Roman" w:cs="Times New Roman"/>
          <w:sz w:val="28"/>
        </w:rPr>
        <w:t xml:space="preserve"> года</w:t>
      </w:r>
      <w:r w:rsidRPr="008520A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 178-ФЗ «</w:t>
      </w:r>
      <w:r w:rsidRPr="008520AB">
        <w:rPr>
          <w:rFonts w:ascii="Times New Roman" w:eastAsia="Times New Roman" w:hAnsi="Times New Roman" w:cs="Times New Roman"/>
          <w:sz w:val="28"/>
        </w:rPr>
        <w:t>О приватизации государственного и муниципального имущества</w:t>
      </w:r>
      <w:r>
        <w:rPr>
          <w:rFonts w:ascii="Times New Roman" w:eastAsia="Times New Roman" w:hAnsi="Times New Roman" w:cs="Times New Roman"/>
          <w:sz w:val="28"/>
        </w:rPr>
        <w:t>»</w:t>
      </w:r>
      <w:r w:rsidRPr="008520AB">
        <w:rPr>
          <w:rFonts w:ascii="Times New Roman" w:eastAsia="Times New Roman" w:hAnsi="Times New Roman" w:cs="Times New Roman"/>
          <w:sz w:val="28"/>
        </w:rPr>
        <w:t>, Федеральным законом от 06</w:t>
      </w:r>
      <w:r>
        <w:rPr>
          <w:rFonts w:ascii="Times New Roman" w:eastAsia="Times New Roman" w:hAnsi="Times New Roman" w:cs="Times New Roman"/>
          <w:sz w:val="28"/>
        </w:rPr>
        <w:t xml:space="preserve"> октября </w:t>
      </w:r>
      <w:r w:rsidRPr="008520AB">
        <w:rPr>
          <w:rFonts w:ascii="Times New Roman" w:eastAsia="Times New Roman" w:hAnsi="Times New Roman" w:cs="Times New Roman"/>
          <w:sz w:val="28"/>
        </w:rPr>
        <w:t>2003</w:t>
      </w:r>
      <w:r>
        <w:rPr>
          <w:rFonts w:ascii="Times New Roman" w:eastAsia="Times New Roman" w:hAnsi="Times New Roman" w:cs="Times New Roman"/>
          <w:sz w:val="28"/>
        </w:rPr>
        <w:t xml:space="preserve"> года</w:t>
      </w:r>
      <w:r w:rsidRPr="008520AB">
        <w:rPr>
          <w:rFonts w:ascii="Times New Roman" w:eastAsia="Times New Roman" w:hAnsi="Times New Roman" w:cs="Times New Roman"/>
          <w:sz w:val="28"/>
        </w:rPr>
        <w:t xml:space="preserve"> № 131-ФЗ </w:t>
      </w:r>
      <w:r>
        <w:rPr>
          <w:rFonts w:ascii="Times New Roman" w:eastAsia="Times New Roman" w:hAnsi="Times New Roman" w:cs="Times New Roman"/>
          <w:sz w:val="28"/>
        </w:rPr>
        <w:t xml:space="preserve">           «</w:t>
      </w:r>
      <w:r w:rsidRPr="008520AB">
        <w:rPr>
          <w:rFonts w:ascii="Times New Roman" w:eastAsia="Times New Roman" w:hAnsi="Times New Roman" w:cs="Times New Roman"/>
          <w:sz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rPr>
        <w:t>»</w:t>
      </w:r>
      <w:r w:rsidRPr="008520AB">
        <w:rPr>
          <w:rFonts w:ascii="Times New Roman" w:eastAsia="Times New Roman" w:hAnsi="Times New Roman" w:cs="Times New Roman"/>
          <w:sz w:val="28"/>
        </w:rPr>
        <w:t>,  Постановлением Правительства Российской Федерации от 26</w:t>
      </w:r>
      <w:r>
        <w:rPr>
          <w:rFonts w:ascii="Times New Roman" w:eastAsia="Times New Roman" w:hAnsi="Times New Roman" w:cs="Times New Roman"/>
          <w:sz w:val="28"/>
        </w:rPr>
        <w:t xml:space="preserve"> декабря </w:t>
      </w:r>
      <w:r w:rsidRPr="008520AB">
        <w:rPr>
          <w:rFonts w:ascii="Times New Roman" w:eastAsia="Times New Roman" w:hAnsi="Times New Roman" w:cs="Times New Roman"/>
          <w:sz w:val="28"/>
        </w:rPr>
        <w:t>2005</w:t>
      </w:r>
      <w:r>
        <w:rPr>
          <w:rFonts w:ascii="Times New Roman" w:eastAsia="Times New Roman" w:hAnsi="Times New Roman" w:cs="Times New Roman"/>
          <w:sz w:val="28"/>
        </w:rPr>
        <w:t xml:space="preserve"> года № 806 «</w:t>
      </w:r>
      <w:r w:rsidRPr="008520AB">
        <w:rPr>
          <w:rFonts w:ascii="Times New Roman" w:eastAsia="Times New Roman" w:hAnsi="Times New Roman" w:cs="Times New Roman"/>
          <w:sz w:val="28"/>
        </w:rPr>
        <w:t>Об утверждении Правил разработки прогнозных планов (программ) приватизации государственного и муниципального имущества и внесении изменений в</w:t>
      </w:r>
      <w:proofErr w:type="gramEnd"/>
      <w:r w:rsidRPr="008520AB">
        <w:rPr>
          <w:rFonts w:ascii="Times New Roman" w:eastAsia="Times New Roman" w:hAnsi="Times New Roman" w:cs="Times New Roman"/>
          <w:sz w:val="28"/>
        </w:rPr>
        <w:t xml:space="preserve"> Правила подготовки и принятия решений об условиях приватизации федеральн</w:t>
      </w:r>
      <w:r>
        <w:rPr>
          <w:rFonts w:ascii="Times New Roman" w:eastAsia="Times New Roman" w:hAnsi="Times New Roman" w:cs="Times New Roman"/>
          <w:sz w:val="28"/>
        </w:rPr>
        <w:t>ого имущества»</w:t>
      </w:r>
      <w:r w:rsidRPr="008520AB">
        <w:rPr>
          <w:rFonts w:ascii="Times New Roman" w:eastAsia="Times New Roman" w:hAnsi="Times New Roman" w:cs="Times New Roman"/>
          <w:sz w:val="28"/>
        </w:rPr>
        <w:t xml:space="preserve"> и Уставом</w:t>
      </w:r>
      <w:r>
        <w:rPr>
          <w:rFonts w:ascii="Times New Roman" w:eastAsia="Times New Roman" w:hAnsi="Times New Roman" w:cs="Times New Roman"/>
          <w:sz w:val="28"/>
        </w:rPr>
        <w:t xml:space="preserve"> Урюпинского муниципального района Волгоградской области Урюпинская районная Дума </w:t>
      </w:r>
      <w:r w:rsidRPr="00D24110">
        <w:rPr>
          <w:rFonts w:ascii="Times New Roman" w:eastAsia="Times New Roman" w:hAnsi="Times New Roman" w:cs="Times New Roman"/>
          <w:b/>
          <w:sz w:val="28"/>
        </w:rPr>
        <w:t>РЕШИЛА:</w:t>
      </w:r>
      <w:r w:rsidRPr="008520AB">
        <w:rPr>
          <w:rFonts w:ascii="Times New Roman" w:eastAsia="Times New Roman" w:hAnsi="Times New Roman" w:cs="Times New Roman"/>
          <w:sz w:val="28"/>
        </w:rPr>
        <w:t xml:space="preserve"> </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D24110">
        <w:rPr>
          <w:rFonts w:ascii="Times New Roman" w:eastAsia="Times New Roman" w:hAnsi="Times New Roman" w:cs="Times New Roman"/>
          <w:b/>
          <w:sz w:val="28"/>
        </w:rPr>
        <w:t>1.</w:t>
      </w:r>
      <w:r w:rsidRPr="008520AB">
        <w:rPr>
          <w:rFonts w:ascii="Times New Roman" w:eastAsia="Times New Roman" w:hAnsi="Times New Roman" w:cs="Times New Roman"/>
          <w:sz w:val="28"/>
        </w:rPr>
        <w:t xml:space="preserve"> Утвердить Положение о приватизации имущества, находящегося в муниципальной собственности</w:t>
      </w:r>
      <w:r>
        <w:rPr>
          <w:rFonts w:ascii="Times New Roman" w:eastAsia="Times New Roman" w:hAnsi="Times New Roman" w:cs="Times New Roman"/>
          <w:sz w:val="28"/>
        </w:rPr>
        <w:t xml:space="preserve"> Урюпинского муниципального района Волгоградской области (прилагается).</w:t>
      </w:r>
    </w:p>
    <w:p w:rsidR="0005350C" w:rsidRPr="00171E4A" w:rsidRDefault="0005350C" w:rsidP="0005350C">
      <w:pPr>
        <w:spacing w:after="0" w:line="240" w:lineRule="auto"/>
        <w:ind w:firstLine="708"/>
        <w:jc w:val="both"/>
        <w:rPr>
          <w:rFonts w:ascii="Times New Roman" w:eastAsia="Times New Roman" w:hAnsi="Times New Roman" w:cs="Times New Roman"/>
          <w:sz w:val="28"/>
        </w:rPr>
      </w:pPr>
      <w:r w:rsidRPr="001C6F83">
        <w:rPr>
          <w:rFonts w:ascii="Times New Roman" w:eastAsia="Times New Roman" w:hAnsi="Times New Roman" w:cs="Times New Roman"/>
          <w:b/>
          <w:sz w:val="28"/>
        </w:rPr>
        <w:t>2.</w:t>
      </w:r>
      <w:r w:rsidRPr="008520AB">
        <w:rPr>
          <w:rFonts w:ascii="Times New Roman" w:eastAsia="Times New Roman" w:hAnsi="Times New Roman" w:cs="Times New Roman"/>
          <w:sz w:val="28"/>
        </w:rPr>
        <w:t xml:space="preserve"> </w:t>
      </w:r>
      <w:r w:rsidRPr="00171E4A">
        <w:rPr>
          <w:rFonts w:ascii="Times New Roman" w:eastAsia="Times New Roman" w:hAnsi="Times New Roman" w:cs="Times New Roman"/>
          <w:sz w:val="28"/>
        </w:rPr>
        <w:t>Признать утратившим силу</w:t>
      </w:r>
      <w:r>
        <w:rPr>
          <w:rFonts w:ascii="Times New Roman" w:eastAsia="Times New Roman" w:hAnsi="Times New Roman" w:cs="Times New Roman"/>
          <w:sz w:val="28"/>
        </w:rPr>
        <w:t xml:space="preserve"> Положение о приватизации </w:t>
      </w:r>
      <w:r>
        <w:rPr>
          <w:rFonts w:ascii="Times New Roman" w:hAnsi="Times New Roman" w:cs="Times New Roman"/>
          <w:sz w:val="28"/>
          <w:szCs w:val="28"/>
        </w:rPr>
        <w:t>имущества, находящегося в муниципальной собственности Урюпинского муниципального района Волгоградской области, утвержденное решением Урюпинской районной Думы от 23 декабря 2020 года № 170.</w:t>
      </w:r>
    </w:p>
    <w:p w:rsidR="0005350C" w:rsidRPr="001C6F83" w:rsidRDefault="0005350C" w:rsidP="0005350C">
      <w:pPr>
        <w:spacing w:after="0" w:line="240" w:lineRule="auto"/>
        <w:ind w:firstLine="709"/>
        <w:jc w:val="both"/>
        <w:rPr>
          <w:rFonts w:ascii="Times New Roman" w:eastAsia="Times New Roman" w:hAnsi="Times New Roman" w:cs="Times New Roman"/>
          <w:sz w:val="28"/>
        </w:rPr>
      </w:pPr>
      <w:r w:rsidRPr="001C6F83">
        <w:rPr>
          <w:rFonts w:ascii="Times New Roman" w:hAnsi="Times New Roman" w:cs="Times New Roman"/>
          <w:b/>
          <w:sz w:val="28"/>
          <w:szCs w:val="28"/>
        </w:rPr>
        <w:t>3.</w:t>
      </w:r>
      <w:r w:rsidRPr="008520AB">
        <w:rPr>
          <w:rFonts w:ascii="Times New Roman" w:hAnsi="Times New Roman" w:cs="Times New Roman"/>
          <w:sz w:val="28"/>
          <w:szCs w:val="28"/>
        </w:rPr>
        <w:t xml:space="preserve"> Настоящее решение вступает в силу со дня его опуб</w:t>
      </w:r>
      <w:r>
        <w:rPr>
          <w:rFonts w:ascii="Times New Roman" w:hAnsi="Times New Roman" w:cs="Times New Roman"/>
          <w:sz w:val="28"/>
          <w:szCs w:val="28"/>
        </w:rPr>
        <w:t xml:space="preserve">ликования </w:t>
      </w:r>
      <w:r>
        <w:rPr>
          <w:rFonts w:ascii="Times New Roman" w:eastAsia="Times New Roman" w:hAnsi="Times New Roman" w:cs="Times New Roman"/>
          <w:sz w:val="28"/>
        </w:rPr>
        <w:t>в информационном бюллетене администрации Урюпинского муниципального района «Районные ведомости»</w:t>
      </w:r>
      <w:r w:rsidRPr="008520AB">
        <w:rPr>
          <w:rFonts w:ascii="Times New Roman" w:hAnsi="Times New Roman" w:cs="Times New Roman"/>
          <w:sz w:val="28"/>
          <w:szCs w:val="28"/>
        </w:rPr>
        <w:t>.</w:t>
      </w:r>
    </w:p>
    <w:p w:rsidR="0005350C" w:rsidRDefault="0005350C" w:rsidP="0005350C">
      <w:pPr>
        <w:spacing w:after="0" w:line="240" w:lineRule="auto"/>
        <w:ind w:firstLine="709"/>
        <w:jc w:val="both"/>
        <w:rPr>
          <w:rFonts w:ascii="Times New Roman" w:eastAsia="Times New Roman" w:hAnsi="Times New Roman" w:cs="Times New Roman"/>
          <w:sz w:val="28"/>
        </w:rPr>
      </w:pPr>
      <w:r w:rsidRPr="001C6F83">
        <w:rPr>
          <w:rFonts w:ascii="Times New Roman" w:eastAsia="Times New Roman" w:hAnsi="Times New Roman" w:cs="Times New Roman"/>
          <w:b/>
          <w:sz w:val="28"/>
        </w:rPr>
        <w:t xml:space="preserve">4. </w:t>
      </w:r>
      <w:r>
        <w:rPr>
          <w:rFonts w:ascii="Times New Roman" w:eastAsia="Times New Roman" w:hAnsi="Times New Roman" w:cs="Times New Roman"/>
          <w:sz w:val="28"/>
        </w:rPr>
        <w:t xml:space="preserve">Направить настоящее решение с </w:t>
      </w:r>
      <w:r w:rsidRPr="008520AB">
        <w:rPr>
          <w:rFonts w:ascii="Times New Roman" w:eastAsia="Times New Roman" w:hAnsi="Times New Roman" w:cs="Times New Roman"/>
          <w:sz w:val="28"/>
        </w:rPr>
        <w:t>Положение</w:t>
      </w:r>
      <w:r>
        <w:rPr>
          <w:rFonts w:ascii="Times New Roman" w:eastAsia="Times New Roman" w:hAnsi="Times New Roman" w:cs="Times New Roman"/>
          <w:sz w:val="28"/>
        </w:rPr>
        <w:t>м</w:t>
      </w:r>
      <w:r w:rsidRPr="008520AB">
        <w:rPr>
          <w:rFonts w:ascii="Times New Roman" w:eastAsia="Times New Roman" w:hAnsi="Times New Roman" w:cs="Times New Roman"/>
          <w:sz w:val="28"/>
        </w:rPr>
        <w:t xml:space="preserve"> о приватизации имущества, находящегося в муниципальной собственности</w:t>
      </w:r>
      <w:r>
        <w:rPr>
          <w:rFonts w:ascii="Times New Roman" w:eastAsia="Times New Roman" w:hAnsi="Times New Roman" w:cs="Times New Roman"/>
          <w:sz w:val="28"/>
        </w:rPr>
        <w:t xml:space="preserve"> Урюпинского муниципального района Волгоградской области главе Урюпинского </w:t>
      </w:r>
      <w:r>
        <w:rPr>
          <w:rFonts w:ascii="Times New Roman" w:eastAsia="Times New Roman" w:hAnsi="Times New Roman" w:cs="Times New Roman"/>
          <w:sz w:val="28"/>
        </w:rPr>
        <w:lastRenderedPageBreak/>
        <w:t>муниципального района для подписания и опубликования в установленном порядке.</w:t>
      </w:r>
    </w:p>
    <w:p w:rsidR="0005350C" w:rsidRDefault="0005350C" w:rsidP="0005350C">
      <w:pPr>
        <w:widowControl w:val="0"/>
        <w:autoSpaceDE w:val="0"/>
        <w:spacing w:after="0" w:line="240" w:lineRule="auto"/>
        <w:jc w:val="both"/>
        <w:rPr>
          <w:rFonts w:ascii="Times New Roman" w:hAnsi="Times New Roman" w:cs="Times New Roman"/>
          <w:sz w:val="28"/>
          <w:szCs w:val="28"/>
        </w:rPr>
      </w:pPr>
    </w:p>
    <w:p w:rsidR="0005350C" w:rsidRDefault="0005350C" w:rsidP="0005350C">
      <w:pPr>
        <w:widowControl w:val="0"/>
        <w:autoSpaceDE w:val="0"/>
        <w:spacing w:after="0" w:line="240" w:lineRule="auto"/>
        <w:jc w:val="both"/>
        <w:rPr>
          <w:rFonts w:ascii="Times New Roman" w:hAnsi="Times New Roman" w:cs="Times New Roman"/>
          <w:sz w:val="28"/>
          <w:szCs w:val="28"/>
        </w:rPr>
      </w:pPr>
    </w:p>
    <w:p w:rsidR="0005350C" w:rsidRPr="00D24110" w:rsidRDefault="0005350C" w:rsidP="0005350C">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24110">
        <w:rPr>
          <w:rFonts w:ascii="Times New Roman" w:hAnsi="Times New Roman" w:cs="Times New Roman"/>
          <w:b/>
          <w:sz w:val="28"/>
          <w:szCs w:val="28"/>
        </w:rPr>
        <w:t xml:space="preserve">Председатель    </w:t>
      </w:r>
      <w:r>
        <w:rPr>
          <w:rFonts w:ascii="Times New Roman" w:hAnsi="Times New Roman" w:cs="Times New Roman"/>
          <w:b/>
          <w:sz w:val="28"/>
          <w:szCs w:val="28"/>
        </w:rPr>
        <w:t xml:space="preserve">                                              </w:t>
      </w:r>
      <w:r w:rsidRPr="00D24110">
        <w:rPr>
          <w:rFonts w:ascii="Times New Roman" w:hAnsi="Times New Roman" w:cs="Times New Roman"/>
          <w:b/>
          <w:sz w:val="28"/>
          <w:szCs w:val="28"/>
        </w:rPr>
        <w:t>Глава</w:t>
      </w:r>
    </w:p>
    <w:p w:rsidR="0005350C" w:rsidRDefault="0005350C" w:rsidP="0005350C">
      <w:pPr>
        <w:widowControl w:val="0"/>
        <w:autoSpaceDE w:val="0"/>
        <w:spacing w:after="0" w:line="240" w:lineRule="auto"/>
        <w:jc w:val="both"/>
        <w:rPr>
          <w:rFonts w:ascii="Times New Roman" w:hAnsi="Times New Roman" w:cs="Times New Roman"/>
          <w:b/>
          <w:sz w:val="28"/>
          <w:szCs w:val="28"/>
        </w:rPr>
      </w:pPr>
      <w:r w:rsidRPr="00D24110">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D24110">
        <w:rPr>
          <w:rFonts w:ascii="Times New Roman" w:hAnsi="Times New Roman" w:cs="Times New Roman"/>
          <w:b/>
          <w:sz w:val="28"/>
          <w:szCs w:val="28"/>
        </w:rPr>
        <w:t>Урюпинского муниципального района</w:t>
      </w:r>
    </w:p>
    <w:p w:rsidR="0005350C" w:rsidRPr="00D24110" w:rsidRDefault="0005350C" w:rsidP="0005350C">
      <w:pPr>
        <w:widowControl w:val="0"/>
        <w:autoSpaceDE w:val="0"/>
        <w:spacing w:after="0" w:line="240" w:lineRule="auto"/>
        <w:jc w:val="both"/>
        <w:rPr>
          <w:rFonts w:ascii="Times New Roman" w:hAnsi="Times New Roman" w:cs="Times New Roman"/>
          <w:b/>
          <w:sz w:val="16"/>
          <w:szCs w:val="16"/>
        </w:rPr>
      </w:pPr>
    </w:p>
    <w:p w:rsidR="0005350C" w:rsidRPr="00D24110" w:rsidRDefault="0005350C" w:rsidP="0005350C">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Т.Е. </w:t>
      </w:r>
      <w:proofErr w:type="spellStart"/>
      <w:r>
        <w:rPr>
          <w:rFonts w:ascii="Times New Roman" w:hAnsi="Times New Roman" w:cs="Times New Roman"/>
          <w:b/>
          <w:sz w:val="28"/>
          <w:szCs w:val="28"/>
        </w:rPr>
        <w:t>Матыкина</w:t>
      </w:r>
      <w:proofErr w:type="spellEnd"/>
      <w:r>
        <w:rPr>
          <w:rFonts w:ascii="Times New Roman" w:hAnsi="Times New Roman" w:cs="Times New Roman"/>
          <w:b/>
          <w:sz w:val="28"/>
          <w:szCs w:val="28"/>
        </w:rPr>
        <w:t xml:space="preserve">                                                  А.Ю. Максимов</w:t>
      </w:r>
    </w:p>
    <w:p w:rsidR="0005350C" w:rsidRPr="008520AB" w:rsidRDefault="0005350C" w:rsidP="0005350C">
      <w:pPr>
        <w:widowControl w:val="0"/>
        <w:autoSpaceDE w:val="0"/>
        <w:spacing w:after="0" w:line="240" w:lineRule="auto"/>
        <w:jc w:val="both"/>
        <w:rPr>
          <w:rFonts w:ascii="Times New Roman" w:hAnsi="Times New Roman" w:cs="Times New Roman"/>
          <w:sz w:val="28"/>
          <w:szCs w:val="28"/>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Pr="008520AB" w:rsidRDefault="0005350C" w:rsidP="0005350C">
      <w:pPr>
        <w:widowControl w:val="0"/>
        <w:autoSpaceDE w:val="0"/>
        <w:autoSpaceDN w:val="0"/>
        <w:adjustRightInd w:val="0"/>
        <w:spacing w:after="0" w:line="240" w:lineRule="auto"/>
        <w:jc w:val="both"/>
        <w:rPr>
          <w:rFonts w:ascii="Times New Roman" w:hAnsi="Times New Roman" w:cs="Times New Roman"/>
          <w:i/>
          <w:iCs/>
          <w:color w:val="FF0000"/>
          <w:sz w:val="28"/>
          <w:szCs w:val="28"/>
          <w:u w:val="single"/>
        </w:rPr>
      </w:pPr>
    </w:p>
    <w:p w:rsidR="0005350C" w:rsidRPr="001C6F83" w:rsidRDefault="0005350C" w:rsidP="0005350C">
      <w:pPr>
        <w:spacing w:after="0" w:line="240" w:lineRule="auto"/>
        <w:ind w:left="49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C6F83">
        <w:rPr>
          <w:rFonts w:ascii="Times New Roman" w:eastAsia="Times New Roman" w:hAnsi="Times New Roman" w:cs="Times New Roman"/>
          <w:sz w:val="24"/>
          <w:szCs w:val="24"/>
        </w:rPr>
        <w:t xml:space="preserve">Утверждено решением </w:t>
      </w:r>
    </w:p>
    <w:p w:rsidR="0005350C" w:rsidRPr="001C6F83" w:rsidRDefault="0005350C" w:rsidP="0005350C">
      <w:pPr>
        <w:spacing w:after="0" w:line="240" w:lineRule="auto"/>
        <w:ind w:left="49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6F83">
        <w:rPr>
          <w:rFonts w:ascii="Times New Roman" w:eastAsia="Times New Roman" w:hAnsi="Times New Roman" w:cs="Times New Roman"/>
          <w:sz w:val="24"/>
          <w:szCs w:val="24"/>
        </w:rPr>
        <w:t xml:space="preserve">Урюпинской районной Думы </w:t>
      </w:r>
    </w:p>
    <w:p w:rsidR="0005350C" w:rsidRPr="001C6F83" w:rsidRDefault="0005350C" w:rsidP="0005350C">
      <w:pPr>
        <w:spacing w:after="0" w:line="240" w:lineRule="auto"/>
        <w:ind w:left="4962"/>
        <w:jc w:val="right"/>
        <w:rPr>
          <w:rFonts w:ascii="Times New Roman" w:eastAsia="Times New Roman" w:hAnsi="Times New Roman" w:cs="Times New Roman"/>
          <w:sz w:val="24"/>
          <w:szCs w:val="24"/>
        </w:rPr>
      </w:pPr>
      <w:r w:rsidRPr="001C6F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C6F83">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23 октября 2023 года  № 36/</w:t>
      </w:r>
    </w:p>
    <w:p w:rsidR="0005350C" w:rsidRPr="008520AB" w:rsidRDefault="0005350C" w:rsidP="0005350C">
      <w:pPr>
        <w:spacing w:after="0" w:line="120" w:lineRule="auto"/>
        <w:rPr>
          <w:rFonts w:ascii="Times New Roman" w:eastAsia="Times New Roman" w:hAnsi="Times New Roman" w:cs="Times New Roman"/>
          <w:sz w:val="28"/>
        </w:rPr>
      </w:pPr>
    </w:p>
    <w:p w:rsidR="0005350C" w:rsidRPr="008520AB" w:rsidRDefault="0005350C" w:rsidP="0005350C">
      <w:pPr>
        <w:spacing w:after="0" w:line="240" w:lineRule="auto"/>
        <w:jc w:val="center"/>
        <w:rPr>
          <w:rFonts w:ascii="Times New Roman" w:eastAsia="Times New Roman" w:hAnsi="Times New Roman" w:cs="Times New Roman"/>
          <w:b/>
          <w:sz w:val="28"/>
        </w:rPr>
      </w:pPr>
    </w:p>
    <w:p w:rsidR="0005350C" w:rsidRDefault="0005350C" w:rsidP="0005350C">
      <w:pPr>
        <w:spacing w:after="0" w:line="240" w:lineRule="auto"/>
        <w:jc w:val="center"/>
        <w:rPr>
          <w:rFonts w:ascii="Times New Roman" w:eastAsia="Times New Roman" w:hAnsi="Times New Roman" w:cs="Times New Roman"/>
          <w:b/>
          <w:sz w:val="28"/>
        </w:rPr>
      </w:pPr>
      <w:r w:rsidRPr="008520AB">
        <w:rPr>
          <w:rFonts w:ascii="Times New Roman" w:eastAsia="Times New Roman" w:hAnsi="Times New Roman" w:cs="Times New Roman"/>
          <w:b/>
          <w:sz w:val="28"/>
        </w:rPr>
        <w:t xml:space="preserve">Положение о приватизации имущества, </w:t>
      </w:r>
      <w:r>
        <w:rPr>
          <w:rFonts w:ascii="Times New Roman" w:eastAsia="Times New Roman" w:hAnsi="Times New Roman" w:cs="Times New Roman"/>
          <w:b/>
          <w:sz w:val="28"/>
        </w:rPr>
        <w:t>находящегося</w:t>
      </w:r>
    </w:p>
    <w:p w:rsidR="0005350C" w:rsidRDefault="0005350C" w:rsidP="0005350C">
      <w:pPr>
        <w:spacing w:after="0" w:line="240" w:lineRule="auto"/>
        <w:jc w:val="center"/>
        <w:rPr>
          <w:rFonts w:ascii="Times New Roman" w:eastAsia="Times New Roman" w:hAnsi="Times New Roman" w:cs="Times New Roman"/>
          <w:b/>
          <w:sz w:val="28"/>
        </w:rPr>
      </w:pPr>
      <w:r w:rsidRPr="008520AB">
        <w:rPr>
          <w:rFonts w:ascii="Times New Roman" w:eastAsia="Times New Roman" w:hAnsi="Times New Roman" w:cs="Times New Roman"/>
          <w:b/>
          <w:sz w:val="28"/>
        </w:rPr>
        <w:t>в муниципальной собственности</w:t>
      </w:r>
      <w:r>
        <w:rPr>
          <w:rFonts w:ascii="Times New Roman" w:eastAsia="Times New Roman" w:hAnsi="Times New Roman" w:cs="Times New Roman"/>
          <w:b/>
          <w:sz w:val="28"/>
        </w:rPr>
        <w:t xml:space="preserve"> Урюпинского муниципального </w:t>
      </w:r>
    </w:p>
    <w:p w:rsidR="0005350C" w:rsidRPr="00D77F1E" w:rsidRDefault="0005350C" w:rsidP="0005350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района Волгоградской области</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p>
    <w:p w:rsidR="0005350C" w:rsidRPr="008520AB" w:rsidRDefault="0005350C" w:rsidP="0005350C">
      <w:pPr>
        <w:spacing w:after="0" w:line="240" w:lineRule="auto"/>
        <w:jc w:val="center"/>
        <w:rPr>
          <w:rFonts w:ascii="Times New Roman" w:eastAsia="Times New Roman" w:hAnsi="Times New Roman" w:cs="Times New Roman"/>
          <w:sz w:val="28"/>
        </w:rPr>
      </w:pPr>
      <w:r w:rsidRPr="008520AB">
        <w:rPr>
          <w:rFonts w:ascii="Times New Roman" w:eastAsia="Times New Roman" w:hAnsi="Times New Roman" w:cs="Times New Roman"/>
          <w:b/>
          <w:sz w:val="28"/>
        </w:rPr>
        <w:t>1. Общие положения</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 xml:space="preserve">1.1. </w:t>
      </w:r>
      <w:proofErr w:type="gramStart"/>
      <w:r w:rsidRPr="008520AB">
        <w:rPr>
          <w:rFonts w:ascii="Times New Roman" w:eastAsia="Times New Roman" w:hAnsi="Times New Roman" w:cs="Times New Roman"/>
          <w:sz w:val="28"/>
        </w:rPr>
        <w:t>Настоящее Положение о приватизации имущества, находящегося в муниципальной собственности</w:t>
      </w:r>
      <w:r>
        <w:rPr>
          <w:rFonts w:ascii="Times New Roman" w:eastAsia="Times New Roman" w:hAnsi="Times New Roman" w:cs="Times New Roman"/>
          <w:sz w:val="28"/>
        </w:rPr>
        <w:t xml:space="preserve"> Урюпинского муниципального района Волгоградской области</w:t>
      </w:r>
      <w:r w:rsidRPr="008520AB">
        <w:rPr>
          <w:rFonts w:ascii="Times New Roman" w:eastAsia="Times New Roman" w:hAnsi="Times New Roman" w:cs="Times New Roman"/>
          <w:sz w:val="28"/>
        </w:rPr>
        <w:t xml:space="preserve"> (далее – Положение) разработано в целях реализации положений Федерального закона от 21</w:t>
      </w:r>
      <w:r>
        <w:rPr>
          <w:rFonts w:ascii="Times New Roman" w:eastAsia="Times New Roman" w:hAnsi="Times New Roman" w:cs="Times New Roman"/>
          <w:sz w:val="28"/>
        </w:rPr>
        <w:t xml:space="preserve"> декабря </w:t>
      </w:r>
      <w:r w:rsidRPr="008520AB">
        <w:rPr>
          <w:rFonts w:ascii="Times New Roman" w:eastAsia="Times New Roman" w:hAnsi="Times New Roman" w:cs="Times New Roman"/>
          <w:sz w:val="28"/>
        </w:rPr>
        <w:t>2001</w:t>
      </w:r>
      <w:r>
        <w:rPr>
          <w:rFonts w:ascii="Times New Roman" w:eastAsia="Times New Roman" w:hAnsi="Times New Roman" w:cs="Times New Roman"/>
          <w:sz w:val="28"/>
        </w:rPr>
        <w:t xml:space="preserve"> года</w:t>
      </w:r>
      <w:r w:rsidRPr="008520AB">
        <w:rPr>
          <w:rFonts w:ascii="Times New Roman" w:eastAsia="Times New Roman" w:hAnsi="Times New Roman" w:cs="Times New Roman"/>
          <w:sz w:val="28"/>
        </w:rPr>
        <w:t xml:space="preserve"> № 178-ФЗ </w:t>
      </w:r>
      <w:r>
        <w:rPr>
          <w:rFonts w:ascii="Times New Roman" w:eastAsia="Times New Roman" w:hAnsi="Times New Roman" w:cs="Times New Roman"/>
          <w:sz w:val="28"/>
        </w:rPr>
        <w:t xml:space="preserve">                «</w:t>
      </w:r>
      <w:r w:rsidRPr="008520AB">
        <w:rPr>
          <w:rFonts w:ascii="Times New Roman" w:eastAsia="Times New Roman" w:hAnsi="Times New Roman" w:cs="Times New Roman"/>
          <w:sz w:val="28"/>
        </w:rPr>
        <w:t>О приватизации государственного и муниципального имущества</w:t>
      </w:r>
      <w:r>
        <w:rPr>
          <w:rFonts w:ascii="Times New Roman" w:eastAsia="Times New Roman" w:hAnsi="Times New Roman" w:cs="Times New Roman"/>
          <w:sz w:val="28"/>
        </w:rPr>
        <w:t>»</w:t>
      </w:r>
      <w:r w:rsidRPr="008520AB">
        <w:rPr>
          <w:rFonts w:ascii="Times New Roman" w:eastAsia="Times New Roman" w:hAnsi="Times New Roman" w:cs="Times New Roman"/>
          <w:sz w:val="28"/>
        </w:rPr>
        <w:t>, Федерального закона от 06</w:t>
      </w:r>
      <w:r>
        <w:rPr>
          <w:rFonts w:ascii="Times New Roman" w:eastAsia="Times New Roman" w:hAnsi="Times New Roman" w:cs="Times New Roman"/>
          <w:sz w:val="28"/>
        </w:rPr>
        <w:t xml:space="preserve"> октября </w:t>
      </w:r>
      <w:r w:rsidRPr="008520AB">
        <w:rPr>
          <w:rFonts w:ascii="Times New Roman" w:eastAsia="Times New Roman" w:hAnsi="Times New Roman" w:cs="Times New Roman"/>
          <w:sz w:val="28"/>
        </w:rPr>
        <w:t>2003</w:t>
      </w:r>
      <w:r>
        <w:rPr>
          <w:rFonts w:ascii="Times New Roman" w:eastAsia="Times New Roman" w:hAnsi="Times New Roman" w:cs="Times New Roman"/>
          <w:sz w:val="28"/>
        </w:rPr>
        <w:t xml:space="preserve"> года</w:t>
      </w:r>
      <w:r w:rsidRPr="008520AB">
        <w:rPr>
          <w:rFonts w:ascii="Times New Roman" w:eastAsia="Times New Roman" w:hAnsi="Times New Roman" w:cs="Times New Roman"/>
          <w:sz w:val="28"/>
        </w:rPr>
        <w:t xml:space="preserve"> № 131-ФЗ </w:t>
      </w:r>
      <w:r>
        <w:rPr>
          <w:rFonts w:ascii="Times New Roman" w:eastAsia="Times New Roman" w:hAnsi="Times New Roman" w:cs="Times New Roman"/>
          <w:sz w:val="28"/>
        </w:rPr>
        <w:t>«</w:t>
      </w:r>
      <w:r w:rsidRPr="008520AB">
        <w:rPr>
          <w:rFonts w:ascii="Times New Roman" w:eastAsia="Times New Roman" w:hAnsi="Times New Roman" w:cs="Times New Roman"/>
          <w:sz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rPr>
        <w:t>»</w:t>
      </w:r>
      <w:r w:rsidRPr="008520AB">
        <w:rPr>
          <w:rFonts w:ascii="Times New Roman" w:eastAsia="Times New Roman" w:hAnsi="Times New Roman" w:cs="Times New Roman"/>
          <w:sz w:val="28"/>
        </w:rPr>
        <w:t>, Постановления Правительства Российской Федерации от 26</w:t>
      </w:r>
      <w:r>
        <w:rPr>
          <w:rFonts w:ascii="Times New Roman" w:eastAsia="Times New Roman" w:hAnsi="Times New Roman" w:cs="Times New Roman"/>
          <w:sz w:val="28"/>
        </w:rPr>
        <w:t xml:space="preserve"> декабря </w:t>
      </w:r>
      <w:r w:rsidRPr="008520AB">
        <w:rPr>
          <w:rFonts w:ascii="Times New Roman" w:eastAsia="Times New Roman" w:hAnsi="Times New Roman" w:cs="Times New Roman"/>
          <w:sz w:val="28"/>
        </w:rPr>
        <w:t>2005</w:t>
      </w:r>
      <w:proofErr w:type="gramEnd"/>
      <w:r>
        <w:rPr>
          <w:rFonts w:ascii="Times New Roman" w:eastAsia="Times New Roman" w:hAnsi="Times New Roman" w:cs="Times New Roman"/>
          <w:sz w:val="28"/>
        </w:rPr>
        <w:t xml:space="preserve"> года № 806 «</w:t>
      </w:r>
      <w:r w:rsidRPr="008520AB">
        <w:rPr>
          <w:rFonts w:ascii="Times New Roman" w:eastAsia="Times New Roman" w:hAnsi="Times New Roman" w:cs="Times New Roman"/>
          <w:sz w:val="28"/>
        </w:rPr>
        <w:t>Об утверждении Правил разработки прогнозных планов (программ</w:t>
      </w:r>
      <w:r>
        <w:rPr>
          <w:rFonts w:ascii="Times New Roman" w:eastAsia="Times New Roman" w:hAnsi="Times New Roman" w:cs="Times New Roman"/>
          <w:sz w:val="28"/>
        </w:rPr>
        <w:t xml:space="preserve">) приватизации государственного </w:t>
      </w:r>
      <w:r w:rsidRPr="008520AB">
        <w:rPr>
          <w:rFonts w:ascii="Times New Roman" w:eastAsia="Times New Roman" w:hAnsi="Times New Roman" w:cs="Times New Roman"/>
          <w:sz w:val="28"/>
        </w:rPr>
        <w:t>и муниципального имущества и внесении</w:t>
      </w:r>
      <w:r>
        <w:rPr>
          <w:rFonts w:ascii="Times New Roman" w:eastAsia="Times New Roman" w:hAnsi="Times New Roman" w:cs="Times New Roman"/>
          <w:sz w:val="28"/>
        </w:rPr>
        <w:t xml:space="preserve"> изменений в Правила подготовки </w:t>
      </w:r>
      <w:r w:rsidRPr="008520AB">
        <w:rPr>
          <w:rFonts w:ascii="Times New Roman" w:eastAsia="Times New Roman" w:hAnsi="Times New Roman" w:cs="Times New Roman"/>
          <w:sz w:val="28"/>
        </w:rPr>
        <w:t>и принятия решений об условиях приватизации ф</w:t>
      </w:r>
      <w:r>
        <w:rPr>
          <w:rFonts w:ascii="Times New Roman" w:eastAsia="Times New Roman" w:hAnsi="Times New Roman" w:cs="Times New Roman"/>
          <w:sz w:val="28"/>
        </w:rPr>
        <w:t>едерального имущества»</w:t>
      </w:r>
      <w:r w:rsidRPr="008520AB">
        <w:rPr>
          <w:rFonts w:ascii="Times New Roman" w:eastAsia="Times New Roman" w:hAnsi="Times New Roman" w:cs="Times New Roman"/>
          <w:sz w:val="28"/>
        </w:rPr>
        <w:t xml:space="preserve">. </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r w:rsidRPr="008520AB">
        <w:rPr>
          <w:rFonts w:ascii="Times New Roman" w:eastAsia="Times New Roman" w:hAnsi="Times New Roman" w:cs="Times New Roman"/>
          <w:sz w:val="28"/>
        </w:rPr>
        <w:t>Объектом приватизации может быть любое имущество, находящееся в муниципальной собственности</w:t>
      </w:r>
      <w:r>
        <w:rPr>
          <w:rFonts w:ascii="Times New Roman" w:eastAsia="Times New Roman" w:hAnsi="Times New Roman" w:cs="Times New Roman"/>
          <w:sz w:val="28"/>
        </w:rPr>
        <w:t xml:space="preserve"> Урюпинского муниципального района</w:t>
      </w:r>
      <w:r w:rsidRPr="008520AB">
        <w:rPr>
          <w:rFonts w:ascii="Times New Roman" w:eastAsia="Times New Roman" w:hAnsi="Times New Roman" w:cs="Times New Roman"/>
          <w:sz w:val="24"/>
        </w:rPr>
        <w:t xml:space="preserve"> </w:t>
      </w:r>
      <w:r w:rsidRPr="008520AB">
        <w:rPr>
          <w:rFonts w:ascii="Times New Roman" w:eastAsia="Times New Roman" w:hAnsi="Times New Roman" w:cs="Times New Roman"/>
          <w:sz w:val="28"/>
        </w:rPr>
        <w:t>(далее также – муниципальное имущест</w:t>
      </w:r>
      <w:r>
        <w:rPr>
          <w:rFonts w:ascii="Times New Roman" w:eastAsia="Times New Roman" w:hAnsi="Times New Roman" w:cs="Times New Roman"/>
          <w:sz w:val="28"/>
        </w:rPr>
        <w:t xml:space="preserve">во), независимо от способов его </w:t>
      </w:r>
      <w:r w:rsidRPr="008520AB">
        <w:rPr>
          <w:rFonts w:ascii="Times New Roman" w:eastAsia="Times New Roman" w:hAnsi="Times New Roman" w:cs="Times New Roman"/>
          <w:sz w:val="28"/>
        </w:rPr>
        <w:t xml:space="preserve">приобретения, кроме имущества, не являющегося объектом приватизации в соответствии с законодательством Российской Федерации о приватизации. </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r w:rsidRPr="008520AB">
        <w:rPr>
          <w:rFonts w:ascii="Times New Roman" w:eastAsia="Times New Roman" w:hAnsi="Times New Roman" w:cs="Times New Roman"/>
          <w:sz w:val="28"/>
        </w:rPr>
        <w:t>1.2. В настоящем Положении используются следующие понятия:</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r w:rsidRPr="008520AB">
        <w:rPr>
          <w:rFonts w:ascii="Times New Roman" w:eastAsia="Times New Roman" w:hAnsi="Times New Roman" w:cs="Times New Roman"/>
          <w:sz w:val="28"/>
        </w:rPr>
        <w:t>отчетный год - год, предшествующий текущему году;</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r w:rsidRPr="009E60F4">
        <w:rPr>
          <w:rFonts w:ascii="Times New Roman" w:eastAsia="Times New Roman" w:hAnsi="Times New Roman" w:cs="Times New Roman"/>
          <w:sz w:val="28"/>
        </w:rPr>
        <w:t xml:space="preserve">плановый период - период, на который утверждается программа приватизации и который </w:t>
      </w:r>
      <w:r w:rsidRPr="006744DF">
        <w:rPr>
          <w:rFonts w:ascii="Times New Roman" w:eastAsia="Times New Roman" w:hAnsi="Times New Roman" w:cs="Times New Roman"/>
          <w:sz w:val="28"/>
        </w:rPr>
        <w:t>составляет срок один год</w:t>
      </w:r>
      <w:r w:rsidRPr="009E60F4">
        <w:rPr>
          <w:rFonts w:ascii="Times New Roman" w:eastAsia="Times New Roman" w:hAnsi="Times New Roman" w:cs="Times New Roman"/>
          <w:sz w:val="28"/>
        </w:rPr>
        <w:t>.</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r w:rsidRPr="008520AB">
        <w:rPr>
          <w:rFonts w:ascii="Times New Roman" w:eastAsia="Times New Roman" w:hAnsi="Times New Roman" w:cs="Times New Roman"/>
          <w:sz w:val="28"/>
        </w:rPr>
        <w:t xml:space="preserve">1.3. </w:t>
      </w:r>
      <w:proofErr w:type="gramStart"/>
      <w:r w:rsidRPr="009E60F4">
        <w:rPr>
          <w:rFonts w:ascii="Times New Roman" w:eastAsia="Times New Roman" w:hAnsi="Times New Roman" w:cs="Times New Roman"/>
          <w:sz w:val="28"/>
        </w:rPr>
        <w:t>Администрация Урюпинского муниципального района (далее – администрация) самостоятельно осуществляет функции по продаже муниципального имущества</w:t>
      </w:r>
      <w:r w:rsidRPr="008520AB">
        <w:rPr>
          <w:rFonts w:ascii="Times New Roman" w:eastAsia="Times New Roman" w:hAnsi="Times New Roman" w:cs="Times New Roman"/>
          <w:sz w:val="28"/>
        </w:rPr>
        <w:t xml:space="preserve">, а также своими решениями поручает юридическим лицам, указанным в </w:t>
      </w:r>
      <w:r w:rsidRPr="00995C40">
        <w:rPr>
          <w:rFonts w:ascii="Times New Roman" w:eastAsia="Times New Roman" w:hAnsi="Times New Roman" w:cs="Times New Roman"/>
          <w:sz w:val="28"/>
        </w:rPr>
        <w:t xml:space="preserve">подпункте 8.1 пункта 1 статьи 6 </w:t>
      </w:r>
      <w:r w:rsidRPr="008520AB">
        <w:rPr>
          <w:rFonts w:ascii="Times New Roman" w:eastAsia="Times New Roman" w:hAnsi="Times New Roman" w:cs="Times New Roman"/>
          <w:sz w:val="28"/>
        </w:rPr>
        <w:t>Федерального закона от 21</w:t>
      </w:r>
      <w:r>
        <w:rPr>
          <w:rFonts w:ascii="Times New Roman" w:eastAsia="Times New Roman" w:hAnsi="Times New Roman" w:cs="Times New Roman"/>
          <w:sz w:val="28"/>
        </w:rPr>
        <w:t xml:space="preserve"> декабря </w:t>
      </w:r>
      <w:r w:rsidRPr="008520AB">
        <w:rPr>
          <w:rFonts w:ascii="Times New Roman" w:eastAsia="Times New Roman" w:hAnsi="Times New Roman" w:cs="Times New Roman"/>
          <w:sz w:val="28"/>
        </w:rPr>
        <w:t>2001</w:t>
      </w:r>
      <w:r>
        <w:rPr>
          <w:rFonts w:ascii="Times New Roman" w:eastAsia="Times New Roman" w:hAnsi="Times New Roman" w:cs="Times New Roman"/>
          <w:sz w:val="28"/>
        </w:rPr>
        <w:t xml:space="preserve"> года</w:t>
      </w:r>
      <w:r w:rsidRPr="008520AB">
        <w:rPr>
          <w:rFonts w:ascii="Times New Roman" w:eastAsia="Times New Roman" w:hAnsi="Times New Roman" w:cs="Times New Roman"/>
          <w:sz w:val="28"/>
        </w:rPr>
        <w:t xml:space="preserve"> № 178-ФЗ </w:t>
      </w:r>
      <w:r>
        <w:rPr>
          <w:rFonts w:ascii="Times New Roman" w:eastAsia="Times New Roman" w:hAnsi="Times New Roman" w:cs="Times New Roman"/>
          <w:sz w:val="28"/>
        </w:rPr>
        <w:t>«</w:t>
      </w:r>
      <w:r w:rsidRPr="008520AB">
        <w:rPr>
          <w:rFonts w:ascii="Times New Roman" w:eastAsia="Times New Roman" w:hAnsi="Times New Roman" w:cs="Times New Roman"/>
          <w:sz w:val="28"/>
        </w:rPr>
        <w:t>О приватизации государственного и муниципального имущества</w:t>
      </w:r>
      <w:r>
        <w:rPr>
          <w:rFonts w:ascii="Times New Roman" w:eastAsia="Times New Roman" w:hAnsi="Times New Roman" w:cs="Times New Roman"/>
          <w:sz w:val="28"/>
        </w:rPr>
        <w:t>»</w:t>
      </w:r>
      <w:r w:rsidRPr="008520AB">
        <w:rPr>
          <w:rFonts w:ascii="Times New Roman" w:eastAsia="Times New Roman" w:hAnsi="Times New Roman" w:cs="Times New Roman"/>
          <w:sz w:val="28"/>
        </w:rPr>
        <w:t>, организовывать от имени собственника в установленном порядке продажу приватизируемого имущества, находящегося в собственности</w:t>
      </w:r>
      <w:r>
        <w:rPr>
          <w:rFonts w:ascii="Times New Roman" w:eastAsia="Times New Roman" w:hAnsi="Times New Roman" w:cs="Times New Roman"/>
          <w:sz w:val="28"/>
        </w:rPr>
        <w:t xml:space="preserve"> Урюпинского муниципального района</w:t>
      </w:r>
      <w:r w:rsidRPr="008520AB">
        <w:rPr>
          <w:rFonts w:ascii="Times New Roman" w:eastAsia="Times New Roman" w:hAnsi="Times New Roman" w:cs="Times New Roman"/>
          <w:sz w:val="28"/>
        </w:rPr>
        <w:t>, и (или</w:t>
      </w:r>
      <w:proofErr w:type="gramEnd"/>
      <w:r w:rsidRPr="008520AB">
        <w:rPr>
          <w:rFonts w:ascii="Times New Roman" w:eastAsia="Times New Roman" w:hAnsi="Times New Roman" w:cs="Times New Roman"/>
          <w:sz w:val="28"/>
        </w:rPr>
        <w:t xml:space="preserve">) осуществлять функции продавца такого имущества. </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r w:rsidRPr="008520AB">
        <w:rPr>
          <w:rFonts w:ascii="Times New Roman" w:eastAsia="Times New Roman" w:hAnsi="Times New Roman" w:cs="Times New Roman"/>
          <w:sz w:val="28"/>
        </w:rPr>
        <w:t>1.4. Администрация устанавливает порядок отбора юридических лиц для организации от имени</w:t>
      </w:r>
      <w:r>
        <w:rPr>
          <w:rFonts w:ascii="Times New Roman" w:eastAsia="Times New Roman" w:hAnsi="Times New Roman" w:cs="Times New Roman"/>
          <w:sz w:val="28"/>
        </w:rPr>
        <w:t xml:space="preserve"> Урюпинского муниципального района</w:t>
      </w:r>
      <w:r w:rsidRPr="008520AB">
        <w:rPr>
          <w:rFonts w:ascii="Times New Roman" w:eastAsia="Times New Roman" w:hAnsi="Times New Roman" w:cs="Times New Roman"/>
          <w:sz w:val="28"/>
        </w:rPr>
        <w:t xml:space="preserve"> продажи приватизируемой муниципальной собственности и (или) осуществления функций продавца.</w:t>
      </w:r>
    </w:p>
    <w:p w:rsidR="0005350C" w:rsidRPr="008520AB" w:rsidRDefault="0005350C" w:rsidP="0005350C">
      <w:pPr>
        <w:spacing w:after="0" w:line="240" w:lineRule="auto"/>
        <w:jc w:val="center"/>
        <w:rPr>
          <w:rFonts w:ascii="Times New Roman" w:eastAsia="Times New Roman" w:hAnsi="Times New Roman" w:cs="Times New Roman"/>
          <w:b/>
          <w:sz w:val="28"/>
        </w:rPr>
      </w:pPr>
    </w:p>
    <w:p w:rsidR="0005350C" w:rsidRPr="008520AB" w:rsidRDefault="0005350C" w:rsidP="0005350C">
      <w:pPr>
        <w:spacing w:after="0" w:line="240" w:lineRule="auto"/>
        <w:jc w:val="center"/>
        <w:rPr>
          <w:rFonts w:ascii="Times New Roman" w:eastAsia="Times New Roman" w:hAnsi="Times New Roman" w:cs="Times New Roman"/>
          <w:sz w:val="28"/>
        </w:rPr>
      </w:pPr>
      <w:r w:rsidRPr="008520AB">
        <w:rPr>
          <w:rFonts w:ascii="Times New Roman" w:eastAsia="Times New Roman" w:hAnsi="Times New Roman" w:cs="Times New Roman"/>
          <w:b/>
          <w:sz w:val="28"/>
        </w:rPr>
        <w:lastRenderedPageBreak/>
        <w:t>2. Порядок планирования приватизации</w:t>
      </w:r>
    </w:p>
    <w:p w:rsidR="0005350C" w:rsidRPr="008520AB" w:rsidRDefault="0005350C" w:rsidP="0005350C">
      <w:pPr>
        <w:spacing w:after="0" w:line="240" w:lineRule="auto"/>
        <w:jc w:val="center"/>
        <w:rPr>
          <w:rFonts w:ascii="Times New Roman" w:eastAsia="Times New Roman" w:hAnsi="Times New Roman" w:cs="Times New Roman"/>
          <w:sz w:val="28"/>
        </w:rPr>
      </w:pPr>
      <w:r w:rsidRPr="008520AB">
        <w:rPr>
          <w:rFonts w:ascii="Times New Roman" w:eastAsia="Times New Roman" w:hAnsi="Times New Roman" w:cs="Times New Roman"/>
          <w:b/>
          <w:sz w:val="28"/>
        </w:rPr>
        <w:t>муниципального имущества</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 xml:space="preserve">2.1. Планирование приватизации муниципального имущества осуществляется путем разработки и утверждения прогнозного плана (программы) приватизации муниципального имущества </w:t>
      </w:r>
      <w:r w:rsidRPr="00D60294">
        <w:rPr>
          <w:rFonts w:ascii="Times New Roman" w:eastAsia="Times New Roman" w:hAnsi="Times New Roman" w:cs="Times New Roman"/>
          <w:sz w:val="28"/>
        </w:rPr>
        <w:t>(</w:t>
      </w:r>
      <w:r w:rsidRPr="008520AB">
        <w:rPr>
          <w:rFonts w:ascii="Times New Roman" w:eastAsia="Times New Roman" w:hAnsi="Times New Roman" w:cs="Times New Roman"/>
          <w:sz w:val="28"/>
        </w:rPr>
        <w:t>далее – программа приватизации).</w:t>
      </w:r>
    </w:p>
    <w:p w:rsidR="0005350C" w:rsidRPr="008520AB" w:rsidRDefault="0005350C" w:rsidP="0005350C">
      <w:pPr>
        <w:spacing w:after="0" w:line="240" w:lineRule="auto"/>
        <w:ind w:firstLine="709"/>
        <w:jc w:val="both"/>
        <w:rPr>
          <w:rFonts w:ascii="Times New Roman" w:eastAsia="Times New Roman" w:hAnsi="Times New Roman" w:cs="Times New Roman"/>
          <w:sz w:val="24"/>
        </w:rPr>
      </w:pPr>
      <w:r w:rsidRPr="008520AB">
        <w:rPr>
          <w:rFonts w:ascii="Times New Roman" w:eastAsia="Times New Roman" w:hAnsi="Times New Roman" w:cs="Times New Roman"/>
          <w:sz w:val="28"/>
        </w:rPr>
        <w:t>Разработка программы приватизации осуществляется</w:t>
      </w:r>
      <w:r w:rsidRPr="008520AB">
        <w:rPr>
          <w:rFonts w:ascii="Times New Roman" w:eastAsia="Times New Roman" w:hAnsi="Times New Roman" w:cs="Times New Roman"/>
          <w:sz w:val="24"/>
        </w:rPr>
        <w:t xml:space="preserve"> </w:t>
      </w:r>
      <w:r w:rsidRPr="008520AB">
        <w:rPr>
          <w:rFonts w:ascii="Times New Roman" w:eastAsia="Times New Roman" w:hAnsi="Times New Roman" w:cs="Times New Roman"/>
          <w:sz w:val="28"/>
          <w:szCs w:val="28"/>
        </w:rPr>
        <w:t xml:space="preserve">в соответствии </w:t>
      </w:r>
      <w:proofErr w:type="gramStart"/>
      <w:r w:rsidRPr="008520AB">
        <w:rPr>
          <w:rFonts w:ascii="Times New Roman" w:eastAsia="Times New Roman" w:hAnsi="Times New Roman" w:cs="Times New Roman"/>
          <w:sz w:val="28"/>
          <w:szCs w:val="28"/>
        </w:rPr>
        <w:t>с</w:t>
      </w:r>
      <w:proofErr w:type="gramEnd"/>
      <w:r w:rsidRPr="008520AB">
        <w:rPr>
          <w:rFonts w:ascii="Times New Roman" w:eastAsia="Times New Roman" w:hAnsi="Times New Roman" w:cs="Times New Roman"/>
          <w:sz w:val="28"/>
          <w:szCs w:val="28"/>
        </w:rPr>
        <w:t>:</w:t>
      </w:r>
    </w:p>
    <w:p w:rsidR="0005350C" w:rsidRDefault="0005350C" w:rsidP="0005350C">
      <w:pPr>
        <w:spacing w:after="0" w:line="240" w:lineRule="auto"/>
        <w:ind w:firstLine="709"/>
        <w:jc w:val="both"/>
        <w:rPr>
          <w:rFonts w:ascii="Times New Roman" w:eastAsia="Times New Roman" w:hAnsi="Times New Roman" w:cs="Times New Roman"/>
          <w:sz w:val="28"/>
          <w:szCs w:val="28"/>
        </w:rPr>
      </w:pPr>
      <w:r w:rsidRPr="008520AB">
        <w:rPr>
          <w:rFonts w:ascii="Times New Roman" w:eastAsia="Times New Roman" w:hAnsi="Times New Roman" w:cs="Times New Roman"/>
          <w:sz w:val="28"/>
          <w:szCs w:val="28"/>
        </w:rPr>
        <w:t>ежегодным посланием Президента Российской Федерации Федеральному Собранию Российской Федерации, а также с принятыми Президентом Российской Федерации решениями в сфере приватизации;</w:t>
      </w:r>
    </w:p>
    <w:p w:rsidR="0005350C" w:rsidRPr="00C16395" w:rsidRDefault="0005350C" w:rsidP="0005350C">
      <w:pPr>
        <w:autoSpaceDE w:val="0"/>
        <w:autoSpaceDN w:val="0"/>
        <w:adjustRightInd w:val="0"/>
        <w:spacing w:after="0" w:line="240" w:lineRule="auto"/>
        <w:ind w:firstLine="540"/>
        <w:jc w:val="both"/>
        <w:rPr>
          <w:rFonts w:ascii="Times New Roman" w:hAnsi="Times New Roman" w:cs="Times New Roman"/>
          <w:bCs/>
          <w:sz w:val="28"/>
          <w:szCs w:val="28"/>
        </w:rPr>
      </w:pPr>
      <w:r w:rsidRPr="00C16395">
        <w:rPr>
          <w:rFonts w:ascii="Times New Roman" w:hAnsi="Times New Roman" w:cs="Times New Roman"/>
          <w:bCs/>
          <w:sz w:val="28"/>
          <w:szCs w:val="28"/>
        </w:rPr>
        <w:t>ежегодным посланием Президента Российской Федерации Федеральному Собранию Российской Федерации, а также с принятыми Президентом Российской Федерации решениями в сфере приватизации;</w:t>
      </w:r>
    </w:p>
    <w:p w:rsidR="0005350C" w:rsidRDefault="0005350C" w:rsidP="0005350C">
      <w:pPr>
        <w:spacing w:after="0" w:line="240" w:lineRule="auto"/>
        <w:ind w:firstLine="709"/>
        <w:jc w:val="both"/>
        <w:rPr>
          <w:rFonts w:ascii="Times New Roman" w:eastAsia="Times New Roman" w:hAnsi="Times New Roman" w:cs="Times New Roman"/>
          <w:sz w:val="28"/>
          <w:szCs w:val="28"/>
        </w:rPr>
      </w:pPr>
      <w:r w:rsidRPr="008520AB">
        <w:rPr>
          <w:rFonts w:ascii="Times New Roman" w:eastAsia="Times New Roman" w:hAnsi="Times New Roman" w:cs="Times New Roman"/>
          <w:sz w:val="28"/>
          <w:szCs w:val="28"/>
        </w:rPr>
        <w:t xml:space="preserve">утвержденной Правительством Российской Федерации программой </w:t>
      </w:r>
      <w:r w:rsidRPr="008520AB">
        <w:rPr>
          <w:rFonts w:ascii="Times New Roman" w:eastAsia="Times New Roman" w:hAnsi="Times New Roman" w:cs="Times New Roman"/>
          <w:spacing w:val="-4"/>
          <w:sz w:val="28"/>
          <w:szCs w:val="28"/>
        </w:rPr>
        <w:t>социально-экономического развития Российской Федерации на среднесрочную</w:t>
      </w:r>
      <w:r w:rsidRPr="008520AB">
        <w:rPr>
          <w:rFonts w:ascii="Times New Roman" w:eastAsia="Times New Roman" w:hAnsi="Times New Roman" w:cs="Times New Roman"/>
          <w:sz w:val="28"/>
          <w:szCs w:val="28"/>
        </w:rPr>
        <w:t xml:space="preserve"> перспективу, прогнозом социально-экономического развития Российской Федерации на очередной финансовый год и среднесрочную перспективу;</w:t>
      </w:r>
    </w:p>
    <w:p w:rsidR="0005350C" w:rsidRDefault="0005350C" w:rsidP="0005350C">
      <w:pPr>
        <w:spacing w:after="0" w:line="240" w:lineRule="auto"/>
        <w:ind w:firstLine="709"/>
        <w:jc w:val="both"/>
        <w:rPr>
          <w:rFonts w:ascii="Times New Roman" w:eastAsia="Times New Roman" w:hAnsi="Times New Roman" w:cs="Times New Roman"/>
          <w:sz w:val="28"/>
          <w:szCs w:val="28"/>
        </w:rPr>
      </w:pPr>
      <w:r w:rsidRPr="008520AB">
        <w:rPr>
          <w:rFonts w:ascii="Times New Roman" w:eastAsia="Times New Roman" w:hAnsi="Times New Roman" w:cs="Times New Roman"/>
          <w:sz w:val="28"/>
          <w:szCs w:val="28"/>
        </w:rPr>
        <w:t>программами и задачами, определенными органами местного самоуправления</w:t>
      </w:r>
      <w:r>
        <w:rPr>
          <w:rFonts w:ascii="Times New Roman" w:eastAsia="Times New Roman" w:hAnsi="Times New Roman" w:cs="Times New Roman"/>
          <w:sz w:val="28"/>
          <w:szCs w:val="28"/>
        </w:rPr>
        <w:t xml:space="preserve"> Урюпинского муниципального района</w:t>
      </w:r>
      <w:r w:rsidRPr="008520AB">
        <w:rPr>
          <w:rFonts w:ascii="Times New Roman" w:eastAsia="Times New Roman" w:hAnsi="Times New Roman" w:cs="Times New Roman"/>
          <w:sz w:val="28"/>
          <w:szCs w:val="28"/>
        </w:rPr>
        <w:t>.</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2.2. Программа  приватизации должна содержать:</w:t>
      </w:r>
    </w:p>
    <w:p w:rsidR="0005350C" w:rsidRPr="008520AB" w:rsidRDefault="0005350C" w:rsidP="0005350C">
      <w:pPr>
        <w:autoSpaceDE w:val="0"/>
        <w:autoSpaceDN w:val="0"/>
        <w:adjustRightInd w:val="0"/>
        <w:spacing w:after="0" w:line="240" w:lineRule="auto"/>
        <w:ind w:firstLine="709"/>
        <w:jc w:val="both"/>
        <w:rPr>
          <w:rFonts w:ascii="Times New Roman" w:hAnsi="Times New Roman" w:cs="Times New Roman"/>
          <w:sz w:val="28"/>
          <w:szCs w:val="28"/>
        </w:rPr>
      </w:pPr>
      <w:r w:rsidRPr="008520AB">
        <w:rPr>
          <w:rFonts w:ascii="Times New Roman" w:hAnsi="Times New Roman" w:cs="Times New Roman"/>
          <w:sz w:val="28"/>
          <w:szCs w:val="28"/>
        </w:rPr>
        <w:t>перечень сгруппированного по видам экономической деятельности муниципального имущества, приватизация которого планируется в плановом периоде (унитарных предприятий, акций акционерных обществ и долей</w:t>
      </w:r>
      <w:r w:rsidRPr="008520AB">
        <w:rPr>
          <w:rFonts w:ascii="Times New Roman" w:hAnsi="Times New Roman" w:cs="Times New Roman"/>
          <w:sz w:val="28"/>
          <w:szCs w:val="28"/>
        </w:rPr>
        <w:br/>
        <w:t>в уставных капиталах обществ с ограниченной ответственностью, находящихся муниципальной собственности, иного имущества, составляющего казну), с указанием характеристики соответствующего имущества;</w:t>
      </w:r>
    </w:p>
    <w:p w:rsidR="0005350C" w:rsidRPr="008520AB" w:rsidRDefault="0005350C" w:rsidP="0005350C">
      <w:pPr>
        <w:autoSpaceDE w:val="0"/>
        <w:autoSpaceDN w:val="0"/>
        <w:adjustRightInd w:val="0"/>
        <w:spacing w:after="0" w:line="240" w:lineRule="auto"/>
        <w:ind w:firstLine="709"/>
        <w:jc w:val="both"/>
        <w:rPr>
          <w:rFonts w:ascii="Times New Roman" w:hAnsi="Times New Roman" w:cs="Times New Roman"/>
          <w:sz w:val="28"/>
          <w:szCs w:val="28"/>
        </w:rPr>
      </w:pPr>
      <w:r w:rsidRPr="008520AB">
        <w:rPr>
          <w:rFonts w:ascii="Times New Roman" w:hAnsi="Times New Roman" w:cs="Times New Roman"/>
          <w:sz w:val="28"/>
          <w:szCs w:val="28"/>
        </w:rPr>
        <w:t xml:space="preserve">сведения об акционерных обществах и обществах с ограниченной ответственностью, акции, </w:t>
      </w:r>
      <w:proofErr w:type="gramStart"/>
      <w:r w:rsidRPr="008520AB">
        <w:rPr>
          <w:rFonts w:ascii="Times New Roman" w:hAnsi="Times New Roman" w:cs="Times New Roman"/>
          <w:sz w:val="28"/>
          <w:szCs w:val="28"/>
        </w:rPr>
        <w:t>доли</w:t>
      </w:r>
      <w:proofErr w:type="gramEnd"/>
      <w:r w:rsidRPr="008520AB">
        <w:rPr>
          <w:rFonts w:ascii="Times New Roman" w:hAnsi="Times New Roman" w:cs="Times New Roman"/>
          <w:sz w:val="28"/>
          <w:szCs w:val="28"/>
        </w:rPr>
        <w:t xml:space="preserve">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w:t>
      </w:r>
    </w:p>
    <w:p w:rsidR="0005350C" w:rsidRPr="008520AB" w:rsidRDefault="0005350C" w:rsidP="0005350C">
      <w:pPr>
        <w:autoSpaceDE w:val="0"/>
        <w:autoSpaceDN w:val="0"/>
        <w:adjustRightInd w:val="0"/>
        <w:spacing w:after="0" w:line="240" w:lineRule="auto"/>
        <w:ind w:firstLine="709"/>
        <w:jc w:val="both"/>
        <w:rPr>
          <w:rFonts w:ascii="Times New Roman" w:hAnsi="Times New Roman" w:cs="Times New Roman"/>
          <w:sz w:val="28"/>
          <w:szCs w:val="28"/>
        </w:rPr>
      </w:pPr>
      <w:r w:rsidRPr="008520AB">
        <w:rPr>
          <w:rFonts w:ascii="Times New Roman" w:hAnsi="Times New Roman" w:cs="Times New Roman"/>
          <w:sz w:val="28"/>
          <w:szCs w:val="28"/>
        </w:rPr>
        <w:t>сведения об ином имуществе, составляющем казну муниципального образования, которое подлежит внесению в уставный капитал акционерных обществ;</w:t>
      </w:r>
    </w:p>
    <w:p w:rsidR="0005350C" w:rsidRPr="008520AB" w:rsidRDefault="0005350C" w:rsidP="0005350C">
      <w:pPr>
        <w:autoSpaceDE w:val="0"/>
        <w:autoSpaceDN w:val="0"/>
        <w:adjustRightInd w:val="0"/>
        <w:spacing w:after="0" w:line="240" w:lineRule="auto"/>
        <w:ind w:firstLine="709"/>
        <w:jc w:val="both"/>
        <w:rPr>
          <w:rFonts w:ascii="Times New Roman" w:hAnsi="Times New Roman" w:cs="Times New Roman"/>
          <w:sz w:val="28"/>
          <w:szCs w:val="28"/>
        </w:rPr>
      </w:pPr>
      <w:r w:rsidRPr="008520AB">
        <w:rPr>
          <w:rFonts w:ascii="Times New Roman" w:hAnsi="Times New Roman" w:cs="Times New Roman"/>
          <w:sz w:val="28"/>
          <w:szCs w:val="28"/>
        </w:rPr>
        <w:t>прогноз объемов поступлений в бюджет</w:t>
      </w:r>
      <w:r>
        <w:rPr>
          <w:rFonts w:ascii="Times New Roman" w:hAnsi="Times New Roman" w:cs="Times New Roman"/>
          <w:sz w:val="28"/>
          <w:szCs w:val="28"/>
        </w:rPr>
        <w:t xml:space="preserve"> Урюпинского муниципального района</w:t>
      </w:r>
      <w:r w:rsidRPr="008520AB">
        <w:rPr>
          <w:rFonts w:ascii="Times New Roman" w:hAnsi="Times New Roman" w:cs="Times New Roman"/>
          <w:sz w:val="28"/>
          <w:szCs w:val="28"/>
        </w:rPr>
        <w:t xml:space="preserve"> в результате исполнения программы приватизации, рассчитанный в соответствии с общими </w:t>
      </w:r>
      <w:hyperlink r:id="rId13" w:history="1">
        <w:r w:rsidRPr="008520AB">
          <w:rPr>
            <w:rFonts w:ascii="Times New Roman" w:hAnsi="Times New Roman" w:cs="Times New Roman"/>
            <w:sz w:val="28"/>
            <w:szCs w:val="28"/>
          </w:rPr>
          <w:t>требованиями</w:t>
        </w:r>
      </w:hyperlink>
      <w:r w:rsidRPr="008520AB">
        <w:rPr>
          <w:rFonts w:ascii="Times New Roman" w:hAnsi="Times New Roman" w:cs="Times New Roman"/>
          <w:sz w:val="28"/>
          <w:szCs w:val="28"/>
        </w:rPr>
        <w:t xml:space="preserve"> к методике прогнозирования поступлений доходов в бюджеты бюджетной системы Российской Федерации и общими </w:t>
      </w:r>
      <w:hyperlink r:id="rId14" w:history="1">
        <w:r w:rsidRPr="008520AB">
          <w:rPr>
            <w:rFonts w:ascii="Times New Roman" w:hAnsi="Times New Roman" w:cs="Times New Roman"/>
            <w:sz w:val="28"/>
            <w:szCs w:val="28"/>
          </w:rPr>
          <w:t>требованиями</w:t>
        </w:r>
      </w:hyperlink>
      <w:r w:rsidRPr="008520AB">
        <w:rPr>
          <w:rFonts w:ascii="Times New Roman" w:hAnsi="Times New Roman" w:cs="Times New Roman"/>
          <w:sz w:val="28"/>
          <w:szCs w:val="28"/>
        </w:rPr>
        <w:t xml:space="preserve"> к методике прогнозирования поступлений по источникам финансирования дефицита бюджета, установленными Прави</w:t>
      </w:r>
      <w:r>
        <w:rPr>
          <w:rFonts w:ascii="Times New Roman" w:hAnsi="Times New Roman" w:cs="Times New Roman"/>
          <w:sz w:val="28"/>
          <w:szCs w:val="28"/>
        </w:rPr>
        <w:t>тельством Российской Федерации.</w:t>
      </w:r>
    </w:p>
    <w:p w:rsidR="0005350C" w:rsidRPr="008520AB" w:rsidRDefault="0005350C" w:rsidP="0005350C">
      <w:pPr>
        <w:spacing w:after="0" w:line="240" w:lineRule="auto"/>
        <w:ind w:firstLine="709"/>
        <w:jc w:val="both"/>
        <w:rPr>
          <w:rFonts w:ascii="Times New Roman" w:eastAsia="Times New Roman" w:hAnsi="Times New Roman" w:cs="Times New Roman"/>
          <w:sz w:val="24"/>
        </w:rPr>
      </w:pPr>
      <w:r w:rsidRPr="008520AB">
        <w:rPr>
          <w:rFonts w:ascii="Times New Roman" w:eastAsia="Times New Roman" w:hAnsi="Times New Roman" w:cs="Times New Roman"/>
          <w:sz w:val="28"/>
        </w:rPr>
        <w:t>2.3. Разработка программы приватизации на плановый период осуществляется администрацией</w:t>
      </w:r>
      <w:r w:rsidRPr="008520AB">
        <w:rPr>
          <w:rFonts w:ascii="Times New Roman" w:eastAsia="Times New Roman" w:hAnsi="Times New Roman" w:cs="Times New Roman"/>
          <w:sz w:val="24"/>
        </w:rPr>
        <w:t>.</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r w:rsidRPr="008520AB">
        <w:rPr>
          <w:rFonts w:ascii="Times New Roman" w:eastAsia="Times New Roman" w:hAnsi="Times New Roman" w:cs="Times New Roman"/>
          <w:sz w:val="28"/>
        </w:rPr>
        <w:lastRenderedPageBreak/>
        <w:t xml:space="preserve">Приватизация муниципального имущества, не включенного </w:t>
      </w:r>
      <w:r w:rsidRPr="008520AB">
        <w:rPr>
          <w:rFonts w:ascii="Times New Roman" w:eastAsia="Times New Roman" w:hAnsi="Times New Roman" w:cs="Times New Roman"/>
          <w:sz w:val="28"/>
        </w:rPr>
        <w:br/>
        <w:t xml:space="preserve">в программу приватизации, не допускается. </w:t>
      </w:r>
    </w:p>
    <w:p w:rsidR="0005350C" w:rsidRPr="008520AB" w:rsidRDefault="0005350C" w:rsidP="0005350C">
      <w:pPr>
        <w:autoSpaceDE w:val="0"/>
        <w:autoSpaceDN w:val="0"/>
        <w:adjustRightInd w:val="0"/>
        <w:spacing w:after="0" w:line="240" w:lineRule="auto"/>
        <w:jc w:val="both"/>
        <w:rPr>
          <w:rFonts w:ascii="Times New Roman" w:hAnsi="Times New Roman" w:cs="Times New Roman"/>
          <w:sz w:val="28"/>
          <w:szCs w:val="28"/>
        </w:rPr>
      </w:pPr>
      <w:r w:rsidRPr="008520AB">
        <w:rPr>
          <w:rFonts w:ascii="Times New Roman" w:eastAsia="Times New Roman" w:hAnsi="Times New Roman" w:cs="Times New Roman"/>
          <w:sz w:val="28"/>
        </w:rPr>
        <w:t xml:space="preserve">          2.4. Органы местного самоуправления</w:t>
      </w:r>
      <w:r>
        <w:rPr>
          <w:rFonts w:ascii="Times New Roman" w:eastAsia="Times New Roman" w:hAnsi="Times New Roman" w:cs="Times New Roman"/>
          <w:sz w:val="28"/>
        </w:rPr>
        <w:t xml:space="preserve"> Урюпинского муниципального района</w:t>
      </w:r>
      <w:r w:rsidRPr="008520AB">
        <w:rPr>
          <w:rFonts w:ascii="Times New Roman" w:eastAsia="Times New Roman" w:hAnsi="Times New Roman" w:cs="Times New Roman"/>
          <w:sz w:val="28"/>
          <w:szCs w:val="28"/>
        </w:rPr>
        <w:t xml:space="preserve">, </w:t>
      </w:r>
      <w:r w:rsidRPr="008520AB">
        <w:rPr>
          <w:rFonts w:ascii="Times New Roman" w:eastAsia="Times New Roman" w:hAnsi="Times New Roman" w:cs="Times New Roman"/>
          <w:sz w:val="28"/>
        </w:rPr>
        <w:t xml:space="preserve">муниципальные унитарные предприятия, а также акционерные общества и общества с ограниченной ответственностью, акции, </w:t>
      </w:r>
      <w:proofErr w:type="gramStart"/>
      <w:r w:rsidRPr="008520AB">
        <w:rPr>
          <w:rFonts w:ascii="Times New Roman" w:eastAsia="Times New Roman" w:hAnsi="Times New Roman" w:cs="Times New Roman"/>
          <w:sz w:val="28"/>
        </w:rPr>
        <w:t>доли</w:t>
      </w:r>
      <w:proofErr w:type="gramEnd"/>
      <w:r w:rsidRPr="008520AB">
        <w:rPr>
          <w:rFonts w:ascii="Times New Roman" w:eastAsia="Times New Roman" w:hAnsi="Times New Roman" w:cs="Times New Roman"/>
          <w:sz w:val="28"/>
        </w:rPr>
        <w:br/>
        <w:t>в уставных капиталах которых находятся в муниципальной</w:t>
      </w:r>
      <w:r w:rsidRPr="008520AB">
        <w:rPr>
          <w:rFonts w:ascii="Times New Roman" w:eastAsia="Times New Roman" w:hAnsi="Times New Roman" w:cs="Times New Roman"/>
          <w:color w:val="FF0000"/>
          <w:sz w:val="28"/>
        </w:rPr>
        <w:t xml:space="preserve"> </w:t>
      </w:r>
      <w:r w:rsidRPr="008520AB">
        <w:rPr>
          <w:rFonts w:ascii="Times New Roman" w:eastAsia="Times New Roman" w:hAnsi="Times New Roman" w:cs="Times New Roman"/>
          <w:sz w:val="28"/>
        </w:rPr>
        <w:t>собственности, иные юридические лица и граждане вправе направлять в администрацию</w:t>
      </w:r>
      <w:r w:rsidRPr="008520AB">
        <w:rPr>
          <w:rFonts w:ascii="Times New Roman" w:eastAsia="Times New Roman" w:hAnsi="Times New Roman" w:cs="Times New Roman"/>
          <w:sz w:val="28"/>
        </w:rPr>
        <w:br/>
      </w:r>
      <w:r w:rsidRPr="009E60F4">
        <w:rPr>
          <w:rFonts w:ascii="Times New Roman" w:hAnsi="Times New Roman" w:cs="Times New Roman"/>
          <w:sz w:val="28"/>
          <w:szCs w:val="28"/>
        </w:rPr>
        <w:t>до 1 июня текущего года</w:t>
      </w:r>
      <w:r w:rsidRPr="008520AB">
        <w:rPr>
          <w:rFonts w:ascii="Times New Roman" w:hAnsi="Times New Roman" w:cs="Times New Roman"/>
          <w:sz w:val="28"/>
          <w:szCs w:val="28"/>
        </w:rPr>
        <w:t xml:space="preserve"> </w:t>
      </w:r>
      <w:r w:rsidRPr="008520AB">
        <w:rPr>
          <w:rFonts w:ascii="Times New Roman" w:eastAsia="Times New Roman" w:hAnsi="Times New Roman" w:cs="Times New Roman"/>
          <w:sz w:val="28"/>
        </w:rPr>
        <w:t xml:space="preserve">свои предложения о приватизации муниципального имущества </w:t>
      </w:r>
      <w:r w:rsidRPr="008520AB">
        <w:rPr>
          <w:rFonts w:ascii="Times New Roman" w:hAnsi="Times New Roman" w:cs="Times New Roman"/>
          <w:sz w:val="28"/>
          <w:szCs w:val="28"/>
        </w:rPr>
        <w:t xml:space="preserve">в очередном году. </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r w:rsidRPr="008520AB">
        <w:rPr>
          <w:rFonts w:ascii="Times New Roman" w:eastAsia="Times New Roman" w:hAnsi="Times New Roman" w:cs="Times New Roman"/>
          <w:sz w:val="28"/>
        </w:rPr>
        <w:t>2.5. В целях определения муниципального имущества для включения в программу приватизации администрацией проводится анализ следующих условий в отношении таких объектов:</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а) отсутствие востребованности муниципального имущества муниципальными учреждениями и предприятиями, органами местного самоуправления</w:t>
      </w:r>
      <w:r>
        <w:rPr>
          <w:rFonts w:ascii="Times New Roman" w:eastAsia="Times New Roman" w:hAnsi="Times New Roman" w:cs="Times New Roman"/>
          <w:sz w:val="28"/>
        </w:rPr>
        <w:t xml:space="preserve"> Урюпинского муниципального района</w:t>
      </w:r>
      <w:r w:rsidRPr="008520AB">
        <w:rPr>
          <w:rFonts w:ascii="Times New Roman" w:eastAsia="Times New Roman" w:hAnsi="Times New Roman" w:cs="Times New Roman"/>
          <w:sz w:val="28"/>
        </w:rPr>
        <w:t>;</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б) наличие кадастровых сведений об основных характеристиках объекта недвижимости, в том числе подтверждающих регистрацию права муниципальной собственности на объект недвижимости;</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в) ликвидность муниципального имущества;</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г) наличие установленных ограничений (обременений) в использовании муниципального имущества;</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д) превышение доходов, ожидаемых от отчуждения муниципального имущества, над расходами, связанными с подготовкой к приватизации.</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2.6. При включении муниципального имущества в перечень, предусмотренный  абзацем вторым пункта 2.2 настоящего Положения,</w:t>
      </w:r>
      <w:r w:rsidRPr="008520AB">
        <w:rPr>
          <w:rFonts w:ascii="Times New Roman" w:eastAsia="Times New Roman" w:hAnsi="Times New Roman" w:cs="Times New Roman"/>
          <w:sz w:val="28"/>
        </w:rPr>
        <w:br/>
        <w:t>в соответствующем перечне указываются:</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а) для муниципальных унитарных предприятий - наименование и место нахождения;</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б) для акций акционерных обществ, находящихся в муниципальной собственности:</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наименование и место нахождения акционерного общества;</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доля принадлежащих</w:t>
      </w:r>
      <w:r>
        <w:rPr>
          <w:rFonts w:ascii="Times New Roman" w:eastAsia="Times New Roman" w:hAnsi="Times New Roman" w:cs="Times New Roman"/>
          <w:sz w:val="28"/>
        </w:rPr>
        <w:t xml:space="preserve"> Урюпинскому муниципальному району </w:t>
      </w:r>
      <w:r w:rsidRPr="008520AB">
        <w:rPr>
          <w:rFonts w:ascii="Times New Roman" w:eastAsia="Times New Roman" w:hAnsi="Times New Roman" w:cs="Times New Roman"/>
          <w:sz w:val="28"/>
        </w:rPr>
        <w:t>акций в общем количестве акций акционерного общества либо, если доля акций менее 0,01 процента, - количество акций;</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доля и количество акций, подлежащих приватизации;</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в) для долей в уставных капиталах обществ с ограниченной ответственностью, находящихся в муниципальной собственности:</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наименование и место нахождения общества с ограниченной ответственностью;</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доля в уставном капитале общества с ограниченной ответственностью, принадлежащая</w:t>
      </w:r>
      <w:r>
        <w:rPr>
          <w:rFonts w:ascii="Times New Roman" w:eastAsia="Times New Roman" w:hAnsi="Times New Roman" w:cs="Times New Roman"/>
          <w:sz w:val="28"/>
        </w:rPr>
        <w:t xml:space="preserve"> Урюпинскому муниципальному району </w:t>
      </w:r>
      <w:r w:rsidRPr="008520AB">
        <w:rPr>
          <w:rFonts w:ascii="Times New Roman" w:eastAsia="Times New Roman" w:hAnsi="Times New Roman" w:cs="Times New Roman"/>
          <w:sz w:val="28"/>
        </w:rPr>
        <w:t>и подлежащая приватизации;</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 xml:space="preserve">г) для иного имущества - наименование, местонахождение, кадастровый номер (для недвижимого имущества) и назначение имущества. </w:t>
      </w:r>
      <w:proofErr w:type="gramStart"/>
      <w:r w:rsidRPr="008520AB">
        <w:rPr>
          <w:rFonts w:ascii="Times New Roman" w:eastAsia="Times New Roman" w:hAnsi="Times New Roman" w:cs="Times New Roman"/>
          <w:sz w:val="28"/>
        </w:rPr>
        <w:t xml:space="preserve">В случае если объект иного имущества является объектом культурного </w:t>
      </w:r>
      <w:r w:rsidRPr="008520AB">
        <w:rPr>
          <w:rFonts w:ascii="Times New Roman" w:eastAsia="Times New Roman" w:hAnsi="Times New Roman" w:cs="Times New Roman"/>
          <w:sz w:val="28"/>
        </w:rPr>
        <w:lastRenderedPageBreak/>
        <w:t>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объектом речного порта, дополнительно указывается информация об отнесении его к объектам культурного наследия</w:t>
      </w:r>
      <w:r w:rsidRPr="008520AB">
        <w:rPr>
          <w:rFonts w:ascii="Times New Roman" w:eastAsia="Times New Roman" w:hAnsi="Times New Roman" w:cs="Times New Roman"/>
          <w:sz w:val="28"/>
        </w:rPr>
        <w:br/>
        <w:t>в соответствии с Федеральным законом от 25</w:t>
      </w:r>
      <w:r>
        <w:rPr>
          <w:rFonts w:ascii="Times New Roman" w:eastAsia="Times New Roman" w:hAnsi="Times New Roman" w:cs="Times New Roman"/>
          <w:sz w:val="28"/>
        </w:rPr>
        <w:t xml:space="preserve"> июня </w:t>
      </w:r>
      <w:r w:rsidRPr="008520AB">
        <w:rPr>
          <w:rFonts w:ascii="Times New Roman" w:eastAsia="Times New Roman" w:hAnsi="Times New Roman" w:cs="Times New Roman"/>
          <w:sz w:val="28"/>
        </w:rPr>
        <w:t>2002</w:t>
      </w:r>
      <w:r>
        <w:rPr>
          <w:rFonts w:ascii="Times New Roman" w:eastAsia="Times New Roman" w:hAnsi="Times New Roman" w:cs="Times New Roman"/>
          <w:sz w:val="28"/>
        </w:rPr>
        <w:t xml:space="preserve"> года</w:t>
      </w:r>
      <w:r w:rsidRPr="008520AB">
        <w:rPr>
          <w:rFonts w:ascii="Times New Roman" w:eastAsia="Times New Roman" w:hAnsi="Times New Roman" w:cs="Times New Roman"/>
          <w:sz w:val="28"/>
        </w:rPr>
        <w:t xml:space="preserve"> № 73-ФЗ</w:t>
      </w:r>
      <w:r>
        <w:rPr>
          <w:rFonts w:ascii="Times New Roman" w:eastAsia="Times New Roman" w:hAnsi="Times New Roman" w:cs="Times New Roman"/>
          <w:sz w:val="28"/>
        </w:rPr>
        <w:t xml:space="preserve"> «</w:t>
      </w:r>
      <w:r w:rsidRPr="008520AB">
        <w:rPr>
          <w:rFonts w:ascii="Times New Roman" w:eastAsia="Times New Roman" w:hAnsi="Times New Roman" w:cs="Times New Roman"/>
          <w:sz w:val="28"/>
        </w:rPr>
        <w:t>Об объектах культурного наследия (памятниках истории и культур</w:t>
      </w:r>
      <w:r>
        <w:rPr>
          <w:rFonts w:ascii="Times New Roman" w:eastAsia="Times New Roman" w:hAnsi="Times New Roman" w:cs="Times New Roman"/>
          <w:sz w:val="28"/>
        </w:rPr>
        <w:t>ы) народов Российской</w:t>
      </w:r>
      <w:proofErr w:type="gramEnd"/>
      <w:r>
        <w:rPr>
          <w:rFonts w:ascii="Times New Roman" w:eastAsia="Times New Roman" w:hAnsi="Times New Roman" w:cs="Times New Roman"/>
          <w:sz w:val="28"/>
        </w:rPr>
        <w:t xml:space="preserve"> Федерации»</w:t>
      </w:r>
      <w:r w:rsidRPr="008520AB">
        <w:rPr>
          <w:rFonts w:ascii="Times New Roman" w:eastAsia="Times New Roman" w:hAnsi="Times New Roman" w:cs="Times New Roman"/>
          <w:sz w:val="28"/>
        </w:rPr>
        <w:t xml:space="preserve"> либо объектам речного порта.  </w:t>
      </w:r>
    </w:p>
    <w:p w:rsidR="0005350C"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2.7. Проект решения</w:t>
      </w:r>
      <w:r>
        <w:rPr>
          <w:rFonts w:ascii="Times New Roman" w:eastAsia="Times New Roman" w:hAnsi="Times New Roman" w:cs="Times New Roman"/>
          <w:sz w:val="28"/>
        </w:rPr>
        <w:t xml:space="preserve"> Урюпинской районной Думы</w:t>
      </w:r>
      <w:r w:rsidRPr="008520AB">
        <w:rPr>
          <w:rFonts w:ascii="Times New Roman" w:eastAsia="Times New Roman" w:hAnsi="Times New Roman" w:cs="Times New Roman"/>
          <w:sz w:val="24"/>
        </w:rPr>
        <w:t xml:space="preserve"> </w:t>
      </w:r>
      <w:r w:rsidRPr="008520AB">
        <w:rPr>
          <w:rFonts w:ascii="Times New Roman" w:eastAsia="Times New Roman" w:hAnsi="Times New Roman" w:cs="Times New Roman"/>
          <w:sz w:val="28"/>
          <w:szCs w:val="28"/>
        </w:rPr>
        <w:t xml:space="preserve">об утверждении программы приватизации (далее – проект решения) </w:t>
      </w:r>
      <w:r w:rsidRPr="008520AB">
        <w:rPr>
          <w:rFonts w:ascii="Times New Roman" w:eastAsia="Times New Roman" w:hAnsi="Times New Roman" w:cs="Times New Roman"/>
          <w:sz w:val="28"/>
        </w:rPr>
        <w:t>вносится администрацией на рассмотрение</w:t>
      </w:r>
      <w:r>
        <w:rPr>
          <w:rFonts w:ascii="Times New Roman" w:eastAsia="Times New Roman" w:hAnsi="Times New Roman" w:cs="Times New Roman"/>
          <w:sz w:val="28"/>
        </w:rPr>
        <w:t xml:space="preserve"> Урюпинской районной Думе</w:t>
      </w:r>
      <w:r w:rsidRPr="008520AB">
        <w:rPr>
          <w:rFonts w:ascii="Times New Roman" w:eastAsia="Times New Roman" w:hAnsi="Times New Roman" w:cs="Times New Roman"/>
          <w:sz w:val="28"/>
        </w:rPr>
        <w:t xml:space="preserve"> </w:t>
      </w:r>
      <w:r w:rsidRPr="008520AB">
        <w:rPr>
          <w:rFonts w:ascii="Times New Roman" w:eastAsia="Times New Roman" w:hAnsi="Times New Roman" w:cs="Times New Roman"/>
          <w:i/>
          <w:sz w:val="24"/>
          <w:u w:val="single"/>
        </w:rPr>
        <w:br/>
      </w:r>
      <w:r w:rsidRPr="009E60F4">
        <w:rPr>
          <w:rFonts w:ascii="Times New Roman" w:eastAsia="Times New Roman" w:hAnsi="Times New Roman" w:cs="Times New Roman"/>
          <w:sz w:val="28"/>
        </w:rPr>
        <w:t>в срок до 15 ноября</w:t>
      </w:r>
      <w:r w:rsidRPr="008520A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 xml:space="preserve">2.8. </w:t>
      </w:r>
      <w:r>
        <w:rPr>
          <w:rFonts w:ascii="Times New Roman" w:eastAsia="Times New Roman" w:hAnsi="Times New Roman" w:cs="Times New Roman"/>
          <w:sz w:val="28"/>
        </w:rPr>
        <w:t>Одновременно с п</w:t>
      </w:r>
      <w:r w:rsidRPr="008520AB">
        <w:rPr>
          <w:rFonts w:ascii="Times New Roman" w:eastAsia="Times New Roman" w:hAnsi="Times New Roman" w:cs="Times New Roman"/>
          <w:sz w:val="28"/>
        </w:rPr>
        <w:t>роект</w:t>
      </w:r>
      <w:r>
        <w:rPr>
          <w:rFonts w:ascii="Times New Roman" w:eastAsia="Times New Roman" w:hAnsi="Times New Roman" w:cs="Times New Roman"/>
          <w:sz w:val="28"/>
        </w:rPr>
        <w:t>ом</w:t>
      </w:r>
      <w:r w:rsidRPr="008520AB">
        <w:rPr>
          <w:rFonts w:ascii="Times New Roman" w:eastAsia="Times New Roman" w:hAnsi="Times New Roman" w:cs="Times New Roman"/>
          <w:sz w:val="28"/>
        </w:rPr>
        <w:t xml:space="preserve"> решения</w:t>
      </w:r>
      <w:r>
        <w:rPr>
          <w:rFonts w:ascii="Times New Roman" w:eastAsia="Times New Roman" w:hAnsi="Times New Roman" w:cs="Times New Roman"/>
          <w:sz w:val="28"/>
        </w:rPr>
        <w:t xml:space="preserve"> Урюпинской районной Думы</w:t>
      </w:r>
      <w:r w:rsidRPr="008520AB">
        <w:rPr>
          <w:rFonts w:ascii="Times New Roman" w:eastAsia="Times New Roman" w:hAnsi="Times New Roman" w:cs="Times New Roman"/>
          <w:sz w:val="28"/>
        </w:rPr>
        <w:t xml:space="preserve"> </w:t>
      </w:r>
      <w:r w:rsidRPr="008520AB">
        <w:rPr>
          <w:rFonts w:ascii="Times New Roman" w:eastAsia="Times New Roman" w:hAnsi="Times New Roman" w:cs="Times New Roman"/>
          <w:sz w:val="28"/>
          <w:szCs w:val="28"/>
        </w:rPr>
        <w:t xml:space="preserve">об утверждении </w:t>
      </w:r>
      <w:r w:rsidRPr="008520AB">
        <w:rPr>
          <w:rFonts w:ascii="Times New Roman" w:eastAsia="Times New Roman" w:hAnsi="Times New Roman" w:cs="Times New Roman"/>
          <w:sz w:val="28"/>
        </w:rPr>
        <w:t xml:space="preserve">программы приватизации </w:t>
      </w:r>
      <w:r>
        <w:rPr>
          <w:rFonts w:ascii="Times New Roman" w:eastAsia="Times New Roman" w:hAnsi="Times New Roman" w:cs="Times New Roman"/>
          <w:sz w:val="28"/>
        </w:rPr>
        <w:t xml:space="preserve">направляются следующие </w:t>
      </w:r>
      <w:r w:rsidRPr="008520AB">
        <w:rPr>
          <w:rFonts w:ascii="Times New Roman" w:eastAsia="Times New Roman" w:hAnsi="Times New Roman" w:cs="Times New Roman"/>
          <w:sz w:val="28"/>
        </w:rPr>
        <w:t>сведения о муниципальном имуществе, включаемом в программу приватизации:</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а) финансовы</w:t>
      </w:r>
      <w:r>
        <w:rPr>
          <w:rFonts w:ascii="Times New Roman" w:eastAsia="Times New Roman" w:hAnsi="Times New Roman" w:cs="Times New Roman"/>
          <w:sz w:val="28"/>
        </w:rPr>
        <w:t>е</w:t>
      </w:r>
      <w:r w:rsidRPr="008520AB">
        <w:rPr>
          <w:rFonts w:ascii="Times New Roman" w:eastAsia="Times New Roman" w:hAnsi="Times New Roman" w:cs="Times New Roman"/>
          <w:sz w:val="28"/>
        </w:rPr>
        <w:t xml:space="preserve"> показател</w:t>
      </w:r>
      <w:r>
        <w:rPr>
          <w:rFonts w:ascii="Times New Roman" w:eastAsia="Times New Roman" w:hAnsi="Times New Roman" w:cs="Times New Roman"/>
          <w:sz w:val="28"/>
        </w:rPr>
        <w:t>и</w:t>
      </w:r>
      <w:r w:rsidRPr="008520AB">
        <w:rPr>
          <w:rFonts w:ascii="Times New Roman" w:eastAsia="Times New Roman" w:hAnsi="Times New Roman" w:cs="Times New Roman"/>
          <w:sz w:val="28"/>
        </w:rPr>
        <w:t xml:space="preserve"> деятельности муниципальных унитарных предприятий за два предшествовавших года: величина уставного фонда, объем выручки от реализации продукции (выполнения работ, оказания услуг), чистая прибыль, часть чистой прибыли, перечисленная в бюджет </w:t>
      </w:r>
      <w:r>
        <w:rPr>
          <w:rFonts w:ascii="Times New Roman" w:eastAsia="Times New Roman" w:hAnsi="Times New Roman" w:cs="Times New Roman"/>
          <w:sz w:val="28"/>
        </w:rPr>
        <w:t>Урюпинского муниципального района</w:t>
      </w:r>
      <w:r w:rsidRPr="008520AB">
        <w:rPr>
          <w:rFonts w:ascii="Times New Roman" w:eastAsia="Times New Roman" w:hAnsi="Times New Roman" w:cs="Times New Roman"/>
          <w:sz w:val="28"/>
        </w:rPr>
        <w:t>;</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б) сведения о задолженности в бюджет</w:t>
      </w:r>
      <w:r>
        <w:rPr>
          <w:rFonts w:ascii="Times New Roman" w:eastAsia="Times New Roman" w:hAnsi="Times New Roman" w:cs="Times New Roman"/>
          <w:sz w:val="28"/>
        </w:rPr>
        <w:t xml:space="preserve"> Урюпинского муниципального района </w:t>
      </w:r>
      <w:r w:rsidRPr="008520AB">
        <w:rPr>
          <w:rFonts w:ascii="Times New Roman" w:eastAsia="Times New Roman" w:hAnsi="Times New Roman" w:cs="Times New Roman"/>
          <w:sz w:val="28"/>
        </w:rPr>
        <w:t xml:space="preserve">муниципальных унитарных предприятий на </w:t>
      </w:r>
      <w:r>
        <w:rPr>
          <w:rFonts w:ascii="Times New Roman" w:eastAsia="Times New Roman" w:hAnsi="Times New Roman" w:cs="Times New Roman"/>
          <w:sz w:val="28"/>
        </w:rPr>
        <w:t>0</w:t>
      </w:r>
      <w:r w:rsidRPr="008520AB">
        <w:rPr>
          <w:rFonts w:ascii="Times New Roman" w:eastAsia="Times New Roman" w:hAnsi="Times New Roman" w:cs="Times New Roman"/>
          <w:sz w:val="28"/>
        </w:rPr>
        <w:t>1 июля текущего года;</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в) дивиденд</w:t>
      </w:r>
      <w:r>
        <w:rPr>
          <w:rFonts w:ascii="Times New Roman" w:eastAsia="Times New Roman" w:hAnsi="Times New Roman" w:cs="Times New Roman"/>
          <w:sz w:val="28"/>
        </w:rPr>
        <w:t>ы</w:t>
      </w:r>
      <w:r w:rsidRPr="008520AB">
        <w:rPr>
          <w:rFonts w:ascii="Times New Roman" w:eastAsia="Times New Roman" w:hAnsi="Times New Roman" w:cs="Times New Roman"/>
          <w:sz w:val="28"/>
        </w:rPr>
        <w:t>, часть прибыли, перечисленные в бюджет</w:t>
      </w:r>
      <w:r>
        <w:rPr>
          <w:rFonts w:ascii="Times New Roman" w:eastAsia="Times New Roman" w:hAnsi="Times New Roman" w:cs="Times New Roman"/>
          <w:sz w:val="28"/>
        </w:rPr>
        <w:t xml:space="preserve"> Урюпинского муниципального района</w:t>
      </w:r>
      <w:r w:rsidRPr="008520AB">
        <w:rPr>
          <w:rFonts w:ascii="Times New Roman" w:eastAsia="Times New Roman" w:hAnsi="Times New Roman" w:cs="Times New Roman"/>
          <w:sz w:val="28"/>
        </w:rPr>
        <w:t xml:space="preserve"> по акциям или долям в уставных капиталах хозяйственных обществ за два предшествовавших года;</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 xml:space="preserve">г) год приобретения в муниципальную собственность (создания) приватизируемого муниципального имущества; </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д) площадь земельного участка, входящего в состав приватизируемого муниципального имущества.</w:t>
      </w:r>
    </w:p>
    <w:p w:rsidR="0005350C" w:rsidRPr="008520AB" w:rsidRDefault="0005350C" w:rsidP="0005350C">
      <w:pPr>
        <w:spacing w:after="0" w:line="240" w:lineRule="auto"/>
        <w:ind w:firstLine="709"/>
        <w:jc w:val="both"/>
        <w:rPr>
          <w:rFonts w:ascii="Times New Roman" w:eastAsia="Times New Roman" w:hAnsi="Times New Roman" w:cs="Times New Roman"/>
          <w:i/>
          <w:sz w:val="28"/>
        </w:rPr>
      </w:pPr>
      <w:r w:rsidRPr="008520AB">
        <w:rPr>
          <w:rFonts w:ascii="Times New Roman" w:eastAsia="Times New Roman" w:hAnsi="Times New Roman" w:cs="Times New Roman"/>
          <w:sz w:val="28"/>
        </w:rPr>
        <w:t>2.9.</w:t>
      </w:r>
      <w:r>
        <w:rPr>
          <w:rFonts w:ascii="Times New Roman" w:eastAsia="Times New Roman" w:hAnsi="Times New Roman" w:cs="Times New Roman"/>
          <w:sz w:val="28"/>
        </w:rPr>
        <w:t xml:space="preserve"> Урюпинская районная Дума</w:t>
      </w:r>
      <w:r w:rsidRPr="008520AB">
        <w:rPr>
          <w:rFonts w:ascii="Times New Roman" w:eastAsia="Times New Roman" w:hAnsi="Times New Roman" w:cs="Times New Roman"/>
          <w:sz w:val="28"/>
        </w:rPr>
        <w:t xml:space="preserve"> рассматривает проект решения и утверждает программу приватизации </w:t>
      </w:r>
      <w:r w:rsidRPr="009E60F4">
        <w:rPr>
          <w:rFonts w:ascii="Times New Roman" w:eastAsia="Times New Roman" w:hAnsi="Times New Roman" w:cs="Times New Roman"/>
          <w:sz w:val="28"/>
        </w:rPr>
        <w:t>не позднее 10 рабочих дней до начала планового периода.</w:t>
      </w:r>
      <w:r>
        <w:rPr>
          <w:rFonts w:ascii="Times New Roman" w:eastAsia="Times New Roman" w:hAnsi="Times New Roman" w:cs="Times New Roman"/>
          <w:sz w:val="28"/>
        </w:rPr>
        <w:t xml:space="preserve">        </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r w:rsidRPr="008520AB">
        <w:rPr>
          <w:rFonts w:ascii="Times New Roman" w:eastAsia="Times New Roman" w:hAnsi="Times New Roman" w:cs="Times New Roman"/>
          <w:sz w:val="28"/>
        </w:rPr>
        <w:t>2.10. Со дня утверждения программы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r w:rsidRPr="008520AB">
        <w:rPr>
          <w:rFonts w:ascii="Times New Roman" w:eastAsia="Times New Roman" w:hAnsi="Times New Roman" w:cs="Times New Roman"/>
          <w:sz w:val="28"/>
        </w:rPr>
        <w:t>сокращать численность работников указанного муниципального унитарного предприятия;</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proofErr w:type="gramStart"/>
      <w:r w:rsidRPr="008520AB">
        <w:rPr>
          <w:rFonts w:ascii="Times New Roman" w:eastAsia="Times New Roman" w:hAnsi="Times New Roman" w:cs="Times New Roman"/>
          <w:sz w:val="28"/>
        </w:rPr>
        <w:t xml:space="preserve">совершать сделки (несколько взаимосвязанных сделок),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 а также сделки (несколько взаимосвязанных сделок), связанные с возможностью отчуждения прямо или </w:t>
      </w:r>
      <w:r w:rsidRPr="008520AB">
        <w:rPr>
          <w:rFonts w:ascii="Times New Roman" w:eastAsia="Times New Roman" w:hAnsi="Times New Roman" w:cs="Times New Roman"/>
          <w:sz w:val="28"/>
        </w:rPr>
        <w:lastRenderedPageBreak/>
        <w:t>косвенно имущества, стоимость которого превышает 5 процентов</w:t>
      </w:r>
      <w:proofErr w:type="gramEnd"/>
      <w:r w:rsidRPr="008520AB">
        <w:rPr>
          <w:rFonts w:ascii="Times New Roman" w:eastAsia="Times New Roman" w:hAnsi="Times New Roman" w:cs="Times New Roman"/>
          <w:sz w:val="28"/>
        </w:rPr>
        <w:t xml:space="preserve">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r w:rsidRPr="008520AB">
        <w:rPr>
          <w:rFonts w:ascii="Times New Roman" w:eastAsia="Times New Roman" w:hAnsi="Times New Roman" w:cs="Times New Roman"/>
          <w:sz w:val="28"/>
        </w:rPr>
        <w:t>получать кредиты;</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r w:rsidRPr="008520AB">
        <w:rPr>
          <w:rFonts w:ascii="Times New Roman" w:eastAsia="Times New Roman" w:hAnsi="Times New Roman" w:cs="Times New Roman"/>
          <w:sz w:val="28"/>
        </w:rPr>
        <w:t>осуществлять выпуск ценных бумаг;</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r w:rsidRPr="008520AB">
        <w:rPr>
          <w:rFonts w:ascii="Times New Roman" w:eastAsia="Times New Roman" w:hAnsi="Times New Roman" w:cs="Times New Roman"/>
          <w:sz w:val="28"/>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2.11. Внесение изменений в утвержденную программу приватизации осуществляется в порядке, установленном настоящим Положением для ее разработки.</w:t>
      </w:r>
    </w:p>
    <w:p w:rsidR="0005350C" w:rsidRPr="006744DF" w:rsidRDefault="0005350C" w:rsidP="0005350C">
      <w:pPr>
        <w:spacing w:after="0" w:line="240" w:lineRule="auto"/>
        <w:ind w:firstLine="709"/>
        <w:jc w:val="both"/>
        <w:rPr>
          <w:rFonts w:ascii="Times New Roman" w:eastAsia="Times New Roman" w:hAnsi="Times New Roman" w:cs="Times New Roman"/>
          <w:i/>
          <w:color w:val="FF0000"/>
          <w:sz w:val="24"/>
          <w:szCs w:val="24"/>
        </w:rPr>
      </w:pPr>
      <w:r w:rsidRPr="008520AB">
        <w:rPr>
          <w:rFonts w:ascii="Times New Roman" w:eastAsia="Times New Roman" w:hAnsi="Times New Roman" w:cs="Times New Roman"/>
          <w:sz w:val="28"/>
        </w:rPr>
        <w:t xml:space="preserve">2.12. Администрация </w:t>
      </w:r>
      <w:r w:rsidRPr="009E60F4">
        <w:rPr>
          <w:rFonts w:ascii="Times New Roman" w:eastAsia="Times New Roman" w:hAnsi="Times New Roman" w:cs="Times New Roman"/>
          <w:sz w:val="28"/>
        </w:rPr>
        <w:t>не позднее 01 февраля года</w:t>
      </w:r>
      <w:r w:rsidRPr="008520AB">
        <w:rPr>
          <w:rFonts w:ascii="Times New Roman" w:eastAsia="Times New Roman" w:hAnsi="Times New Roman" w:cs="Times New Roman"/>
          <w:sz w:val="28"/>
        </w:rPr>
        <w:t>, следующего</w:t>
      </w:r>
      <w:r w:rsidRPr="008520AB">
        <w:rPr>
          <w:rFonts w:ascii="Times New Roman" w:eastAsia="Times New Roman" w:hAnsi="Times New Roman" w:cs="Times New Roman"/>
          <w:sz w:val="28"/>
        </w:rPr>
        <w:br/>
        <w:t xml:space="preserve">за </w:t>
      </w:r>
      <w:proofErr w:type="gramStart"/>
      <w:r w:rsidRPr="008520AB">
        <w:rPr>
          <w:rFonts w:ascii="Times New Roman" w:eastAsia="Times New Roman" w:hAnsi="Times New Roman" w:cs="Times New Roman"/>
          <w:sz w:val="28"/>
        </w:rPr>
        <w:t>отчетным</w:t>
      </w:r>
      <w:proofErr w:type="gramEnd"/>
      <w:r w:rsidRPr="008520AB">
        <w:rPr>
          <w:rFonts w:ascii="Times New Roman" w:eastAsia="Times New Roman" w:hAnsi="Times New Roman" w:cs="Times New Roman"/>
          <w:sz w:val="28"/>
        </w:rPr>
        <w:t>,</w:t>
      </w:r>
      <w:r w:rsidRPr="008520AB">
        <w:rPr>
          <w:rFonts w:ascii="Times New Roman" w:eastAsia="Times New Roman" w:hAnsi="Times New Roman" w:cs="Times New Roman"/>
          <w:color w:val="FF0000"/>
          <w:sz w:val="28"/>
          <w:vertAlign w:val="superscript"/>
        </w:rPr>
        <w:t xml:space="preserve"> </w:t>
      </w:r>
      <w:r w:rsidRPr="008520AB">
        <w:rPr>
          <w:rFonts w:ascii="Times New Roman" w:eastAsia="Times New Roman" w:hAnsi="Times New Roman" w:cs="Times New Roman"/>
          <w:sz w:val="28"/>
        </w:rPr>
        <w:t xml:space="preserve">направляет в адрес уполномоченного органа исполнительной власти Волгоградской области информацию о приватизации имущества, </w:t>
      </w:r>
      <w:r w:rsidRPr="008520AB">
        <w:rPr>
          <w:rFonts w:ascii="Times New Roman" w:eastAsia="Times New Roman" w:hAnsi="Times New Roman" w:cs="Times New Roman"/>
          <w:spacing w:val="-6"/>
          <w:sz w:val="28"/>
        </w:rPr>
        <w:t>находящегося в муниципальной собственности, за прошедший финансовый год.</w:t>
      </w:r>
      <w:r w:rsidRPr="008520AB">
        <w:rPr>
          <w:rFonts w:ascii="Times New Roman" w:eastAsia="Times New Roman" w:hAnsi="Times New Roman" w:cs="Times New Roman"/>
          <w:spacing w:val="-6"/>
          <w:sz w:val="28"/>
        </w:rPr>
        <w:br/>
      </w:r>
      <w:r w:rsidRPr="008520AB">
        <w:rPr>
          <w:rFonts w:ascii="Times New Roman" w:eastAsia="Times New Roman" w:hAnsi="Times New Roman" w:cs="Times New Roman"/>
          <w:color w:val="FF0000"/>
          <w:sz w:val="28"/>
        </w:rPr>
        <w:t xml:space="preserve">          </w:t>
      </w:r>
      <w:r w:rsidRPr="008520AB">
        <w:rPr>
          <w:rFonts w:ascii="Times New Roman" w:eastAsia="Times New Roman" w:hAnsi="Times New Roman" w:cs="Times New Roman"/>
          <w:sz w:val="28"/>
        </w:rPr>
        <w:t xml:space="preserve">2.13. </w:t>
      </w:r>
      <w:r w:rsidRPr="006744DF">
        <w:rPr>
          <w:rFonts w:ascii="Times New Roman" w:hAnsi="Times New Roman" w:cs="Times New Roman"/>
          <w:bCs/>
          <w:sz w:val="28"/>
          <w:szCs w:val="28"/>
        </w:rPr>
        <w:t xml:space="preserve">Администрация Урюпинского муниципального района ежегодно, не позднее </w:t>
      </w:r>
      <w:r>
        <w:rPr>
          <w:rFonts w:ascii="Times New Roman" w:hAnsi="Times New Roman" w:cs="Times New Roman"/>
          <w:bCs/>
          <w:sz w:val="28"/>
          <w:szCs w:val="28"/>
        </w:rPr>
        <w:t>0</w:t>
      </w:r>
      <w:r w:rsidRPr="006744DF">
        <w:rPr>
          <w:rFonts w:ascii="Times New Roman" w:hAnsi="Times New Roman" w:cs="Times New Roman"/>
          <w:bCs/>
          <w:sz w:val="28"/>
          <w:szCs w:val="28"/>
        </w:rPr>
        <w:t>1 мая, представляет в Урюпинскую районную Думу отчет о результатах приватизации муниципального имущества за прошедший год.</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В отчет о результатах приватизации включаются следующие сведения:</w:t>
      </w:r>
    </w:p>
    <w:p w:rsidR="0005350C" w:rsidRPr="008520AB" w:rsidRDefault="0005350C" w:rsidP="0005350C">
      <w:pPr>
        <w:autoSpaceDE w:val="0"/>
        <w:autoSpaceDN w:val="0"/>
        <w:adjustRightInd w:val="0"/>
        <w:spacing w:after="0" w:line="240" w:lineRule="auto"/>
        <w:jc w:val="both"/>
        <w:rPr>
          <w:rFonts w:ascii="Times New Roman" w:eastAsia="Times New Roman" w:hAnsi="Times New Roman" w:cs="Times New Roman"/>
          <w:sz w:val="28"/>
        </w:rPr>
      </w:pPr>
      <w:r w:rsidRPr="008520AB">
        <w:rPr>
          <w:rFonts w:ascii="Times New Roman" w:eastAsia="Times New Roman" w:hAnsi="Times New Roman" w:cs="Times New Roman"/>
          <w:sz w:val="28"/>
        </w:rPr>
        <w:t xml:space="preserve">          </w:t>
      </w:r>
      <w:r w:rsidRPr="008520AB">
        <w:rPr>
          <w:rFonts w:ascii="Times New Roman" w:eastAsia="Times New Roman" w:hAnsi="Times New Roman" w:cs="Times New Roman"/>
          <w:spacing w:val="-6"/>
          <w:sz w:val="28"/>
        </w:rPr>
        <w:t>перечень приватизированных в отчетном году имущественных комплексов</w:t>
      </w:r>
      <w:r w:rsidRPr="008520AB">
        <w:rPr>
          <w:rFonts w:ascii="Times New Roman" w:eastAsia="Times New Roman" w:hAnsi="Times New Roman" w:cs="Times New Roman"/>
          <w:sz w:val="28"/>
        </w:rPr>
        <w:t xml:space="preserve"> муниципальных унитарных предприятий, акций </w:t>
      </w:r>
      <w:r w:rsidRPr="008520AB">
        <w:rPr>
          <w:rFonts w:ascii="Times New Roman" w:hAnsi="Times New Roman" w:cs="Times New Roman"/>
          <w:sz w:val="28"/>
          <w:szCs w:val="28"/>
        </w:rPr>
        <w:t>(долей) хозяйственных</w:t>
      </w:r>
      <w:r w:rsidRPr="008520AB">
        <w:rPr>
          <w:rFonts w:ascii="Times New Roman" w:eastAsia="Times New Roman" w:hAnsi="Times New Roman" w:cs="Times New Roman"/>
          <w:sz w:val="28"/>
        </w:rPr>
        <w:t xml:space="preserve"> обществ и иной муниципальной собственности с указанием способа приватизации, балансовой стоимости приватизируемого муниципального имущества, номинальной стоимости реализуемых акций и цены сделок;</w:t>
      </w:r>
    </w:p>
    <w:p w:rsidR="0005350C"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размер денежных средств, полученных в результате приватизации муниципального имущества в отчетном году и поступивших в бюджет</w:t>
      </w:r>
      <w:r>
        <w:rPr>
          <w:rFonts w:ascii="Times New Roman" w:eastAsia="Times New Roman" w:hAnsi="Times New Roman" w:cs="Times New Roman"/>
          <w:sz w:val="28"/>
        </w:rPr>
        <w:t xml:space="preserve"> Урюпинского муниципального района</w:t>
      </w:r>
      <w:r w:rsidRPr="008520AB">
        <w:rPr>
          <w:rFonts w:ascii="Times New Roman" w:eastAsia="Times New Roman" w:hAnsi="Times New Roman" w:cs="Times New Roman"/>
          <w:sz w:val="28"/>
        </w:rPr>
        <w:t>.</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Урюпинская районная Дума </w:t>
      </w:r>
      <w:r w:rsidRPr="008520AB">
        <w:rPr>
          <w:rFonts w:ascii="Times New Roman" w:eastAsia="Times New Roman" w:hAnsi="Times New Roman" w:cs="Times New Roman"/>
          <w:sz w:val="28"/>
        </w:rPr>
        <w:t>рассматривает и утверждает отчет о результатах приватизации</w:t>
      </w:r>
      <w:r>
        <w:rPr>
          <w:rFonts w:ascii="Times New Roman" w:eastAsia="Times New Roman" w:hAnsi="Times New Roman" w:cs="Times New Roman"/>
          <w:sz w:val="28"/>
        </w:rPr>
        <w:t xml:space="preserve"> </w:t>
      </w:r>
      <w:r w:rsidRPr="006744DF">
        <w:rPr>
          <w:rFonts w:ascii="Times New Roman" w:eastAsia="Times New Roman" w:hAnsi="Times New Roman" w:cs="Times New Roman"/>
          <w:sz w:val="28"/>
        </w:rPr>
        <w:t xml:space="preserve">не позднее 01 июля года, следующего за </w:t>
      </w:r>
      <w:proofErr w:type="gramStart"/>
      <w:r w:rsidRPr="006744DF">
        <w:rPr>
          <w:rFonts w:ascii="Times New Roman" w:eastAsia="Times New Roman" w:hAnsi="Times New Roman" w:cs="Times New Roman"/>
          <w:sz w:val="28"/>
        </w:rPr>
        <w:t>отчетным</w:t>
      </w:r>
      <w:proofErr w:type="gramEnd"/>
      <w:r w:rsidRPr="006744DF">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05350C" w:rsidRPr="008520AB" w:rsidRDefault="0005350C" w:rsidP="0005350C">
      <w:pPr>
        <w:spacing w:after="0" w:line="240" w:lineRule="auto"/>
        <w:ind w:firstLine="709"/>
        <w:jc w:val="both"/>
        <w:rPr>
          <w:rFonts w:ascii="Times New Roman" w:eastAsia="Times New Roman" w:hAnsi="Times New Roman" w:cs="Times New Roman"/>
          <w:sz w:val="24"/>
        </w:rPr>
      </w:pPr>
    </w:p>
    <w:p w:rsidR="0005350C" w:rsidRPr="008520AB" w:rsidRDefault="0005350C" w:rsidP="0005350C">
      <w:pPr>
        <w:spacing w:after="0" w:line="240" w:lineRule="auto"/>
        <w:jc w:val="center"/>
        <w:rPr>
          <w:rFonts w:ascii="Times New Roman" w:eastAsia="Times New Roman" w:hAnsi="Times New Roman" w:cs="Times New Roman"/>
          <w:sz w:val="28"/>
        </w:rPr>
      </w:pPr>
      <w:r w:rsidRPr="008520AB">
        <w:rPr>
          <w:rFonts w:ascii="Times New Roman" w:eastAsia="Times New Roman" w:hAnsi="Times New Roman" w:cs="Times New Roman"/>
          <w:b/>
          <w:sz w:val="28"/>
        </w:rPr>
        <w:t>3. Порядок принятия решений об условиях приватизации</w:t>
      </w:r>
    </w:p>
    <w:p w:rsidR="0005350C" w:rsidRPr="008520AB" w:rsidRDefault="0005350C" w:rsidP="0005350C">
      <w:pPr>
        <w:spacing w:after="0" w:line="240" w:lineRule="auto"/>
        <w:jc w:val="center"/>
        <w:rPr>
          <w:rFonts w:ascii="Times New Roman" w:eastAsia="Times New Roman" w:hAnsi="Times New Roman" w:cs="Times New Roman"/>
          <w:sz w:val="28"/>
        </w:rPr>
      </w:pPr>
      <w:r w:rsidRPr="008520AB">
        <w:rPr>
          <w:rFonts w:ascii="Times New Roman" w:eastAsia="Times New Roman" w:hAnsi="Times New Roman" w:cs="Times New Roman"/>
          <w:b/>
          <w:sz w:val="28"/>
        </w:rPr>
        <w:t>муниципального имущества</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 xml:space="preserve">3.1. Решение об условиях приватизации муниципального имущества (далее – решение об условиях приватизации) принимается администрацией          в форме постановления. </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3.2. Администрация устанавливает порядок и сроки подготовки проектов решений об условиях приватизации,</w:t>
      </w:r>
      <w:r w:rsidRPr="008520AB">
        <w:rPr>
          <w:rFonts w:ascii="Times New Roman" w:eastAsia="Times New Roman" w:hAnsi="Times New Roman" w:cs="Times New Roman"/>
          <w:sz w:val="24"/>
        </w:rPr>
        <w:t xml:space="preserve"> </w:t>
      </w:r>
      <w:r w:rsidRPr="008520AB">
        <w:rPr>
          <w:rFonts w:ascii="Times New Roman" w:eastAsia="Times New Roman" w:hAnsi="Times New Roman" w:cs="Times New Roman"/>
          <w:sz w:val="28"/>
        </w:rPr>
        <w:t xml:space="preserve">позволяющие обеспечить приватизацию муниципального имущества в соответствии с программой приватизации. </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3.3. Для подготовки проектов решений об условиях приватизации администрация:</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lastRenderedPageBreak/>
        <w:t>а)</w:t>
      </w:r>
      <w:r>
        <w:rPr>
          <w:rFonts w:ascii="Times New Roman" w:eastAsia="Times New Roman" w:hAnsi="Times New Roman" w:cs="Times New Roman"/>
          <w:sz w:val="28"/>
        </w:rPr>
        <w:t> </w:t>
      </w:r>
      <w:r w:rsidRPr="008520AB">
        <w:rPr>
          <w:rFonts w:ascii="Times New Roman" w:eastAsia="Times New Roman" w:hAnsi="Times New Roman" w:cs="Times New Roman"/>
          <w:sz w:val="28"/>
        </w:rPr>
        <w:t>обеспечивает проведение инвентаризации муниципального унитарного предприятия;</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б) обеспечивает подготовку муниципальным унитарным предприятием промежуточного бухгалтерского баланса;</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в)</w:t>
      </w:r>
      <w:r>
        <w:rPr>
          <w:rFonts w:ascii="Times New Roman" w:eastAsia="Times New Roman" w:hAnsi="Times New Roman" w:cs="Times New Roman"/>
          <w:sz w:val="28"/>
        </w:rPr>
        <w:t> </w:t>
      </w:r>
      <w:r w:rsidRPr="008520AB">
        <w:rPr>
          <w:rFonts w:ascii="Times New Roman" w:eastAsia="Times New Roman" w:hAnsi="Times New Roman" w:cs="Times New Roman"/>
          <w:sz w:val="28"/>
        </w:rPr>
        <w:t>утверждает аудитора для проведения аудиторской проверки промежуточного бухгалтерского баланса муниципального унитарного предприятия;</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г) получает аудиторское заключение;</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д) определяет прошедшего конкурсный отбор оценщика (оценщиков) приватизируемого муниципального имущества;</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е)</w:t>
      </w:r>
      <w:r>
        <w:rPr>
          <w:rFonts w:ascii="Times New Roman" w:eastAsia="Times New Roman" w:hAnsi="Times New Roman" w:cs="Times New Roman"/>
          <w:sz w:val="28"/>
        </w:rPr>
        <w:t> </w:t>
      </w:r>
      <w:r w:rsidRPr="008520AB">
        <w:rPr>
          <w:rFonts w:ascii="Times New Roman" w:eastAsia="Times New Roman" w:hAnsi="Times New Roman" w:cs="Times New Roman"/>
          <w:sz w:val="28"/>
        </w:rPr>
        <w:t>принимает от оценщика отчет об оценке приватизируемого муниципального имущества;</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ж) обеспечивает оформление правоустанавливающих документов на земельные участки, входящие в состав приватизируемого муниципального имущества;</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з) определяет состав подлежащего приватизации муниципального имущества, подготавливает передаточный акт;</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и) определяет перечень объектов в составе имущественного комплекса муниципального унитарного предприятия, не подлежащих приватизации;</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к) разрабатывает проект устава акционерного общества в случае преобразования муниципального унитарного предприятия в акционерное общество;</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л) обеспечивает государственную регистрацию права собственности</w:t>
      </w:r>
      <w:r>
        <w:rPr>
          <w:rFonts w:ascii="Times New Roman" w:eastAsia="Times New Roman" w:hAnsi="Times New Roman" w:cs="Times New Roman"/>
          <w:sz w:val="28"/>
        </w:rPr>
        <w:t xml:space="preserve"> Урюпинского муниципального района </w:t>
      </w:r>
      <w:r w:rsidRPr="008520AB">
        <w:rPr>
          <w:rFonts w:ascii="Times New Roman" w:eastAsia="Times New Roman" w:hAnsi="Times New Roman" w:cs="Times New Roman"/>
          <w:sz w:val="28"/>
        </w:rPr>
        <w:t>на приватизируемое муниципальное имущество;</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м) осуществляет иные действия, предусмотренные действующим законодательством.</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3.4. В решении об условиях приватизации должны содержаться следующие сведения:</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а) наименование муниципального имущества и иные позволяющие его индивидуализировать данные (характеристика имущества);</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б) способ приватизации муниципального имущества;</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в) начальная цена муниципального имущества, если иное не предусмотрено законодательством Российской Федерации;</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г) срок и порядок оплаты приватизируемого муниципального имущества;</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д) срок рассрочки платежа (в случае ее предоставления);</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е) обременения соответствующего муниципального имущества и срок обременения (при наличии);</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ж) условия конкурса, срок выполнения условий конкурса (в случае проведения конкурса);</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r w:rsidRPr="008520AB">
        <w:rPr>
          <w:rFonts w:ascii="Times New Roman" w:eastAsia="Times New Roman" w:hAnsi="Times New Roman" w:cs="Times New Roman"/>
          <w:sz w:val="28"/>
        </w:rPr>
        <w:t>з) порядок подведения итогов продажи муниципального имущества и порядок заключения с покупателем договора купли-продажи муниципального имущества (в случае продажи муниципального имущества без объявления цены);</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lastRenderedPageBreak/>
        <w:t>и) иные необходимые для приватизации муниципального имущества сведения.</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3.</w:t>
      </w:r>
      <w:r>
        <w:rPr>
          <w:rFonts w:ascii="Times New Roman" w:eastAsia="Times New Roman" w:hAnsi="Times New Roman" w:cs="Times New Roman"/>
          <w:sz w:val="28"/>
        </w:rPr>
        <w:t>5</w:t>
      </w:r>
      <w:r w:rsidRPr="008520AB">
        <w:rPr>
          <w:rFonts w:ascii="Times New Roman" w:eastAsia="Times New Roman" w:hAnsi="Times New Roman" w:cs="Times New Roman"/>
          <w:sz w:val="28"/>
        </w:rPr>
        <w:t>. В случае приватизации имущественного комплекса муниципального унитарного предприятия решением об условиях приватизации также утверждается:</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а) состав подлежащего приватизации имущественного комплекса муниципального унитарного предприятия, определенный в соответствии со статьей 11 Федерального закона от 21</w:t>
      </w:r>
      <w:r>
        <w:rPr>
          <w:rFonts w:ascii="Times New Roman" w:eastAsia="Times New Roman" w:hAnsi="Times New Roman" w:cs="Times New Roman"/>
          <w:sz w:val="28"/>
        </w:rPr>
        <w:t xml:space="preserve"> декабря </w:t>
      </w:r>
      <w:r w:rsidRPr="008520AB">
        <w:rPr>
          <w:rFonts w:ascii="Times New Roman" w:eastAsia="Times New Roman" w:hAnsi="Times New Roman" w:cs="Times New Roman"/>
          <w:sz w:val="28"/>
        </w:rPr>
        <w:t>2001</w:t>
      </w:r>
      <w:r>
        <w:rPr>
          <w:rFonts w:ascii="Times New Roman" w:eastAsia="Times New Roman" w:hAnsi="Times New Roman" w:cs="Times New Roman"/>
          <w:sz w:val="28"/>
        </w:rPr>
        <w:t xml:space="preserve"> года</w:t>
      </w:r>
      <w:r w:rsidRPr="008520AB">
        <w:rPr>
          <w:rFonts w:ascii="Times New Roman" w:eastAsia="Times New Roman" w:hAnsi="Times New Roman" w:cs="Times New Roman"/>
          <w:sz w:val="28"/>
        </w:rPr>
        <w:t xml:space="preserve"> № 178-ФЗ </w:t>
      </w:r>
      <w:r>
        <w:rPr>
          <w:rFonts w:ascii="Times New Roman" w:eastAsia="Times New Roman" w:hAnsi="Times New Roman" w:cs="Times New Roman"/>
          <w:sz w:val="28"/>
        </w:rPr>
        <w:t xml:space="preserve">                  «</w:t>
      </w:r>
      <w:r w:rsidRPr="008520AB">
        <w:rPr>
          <w:rFonts w:ascii="Times New Roman" w:eastAsia="Times New Roman" w:hAnsi="Times New Roman" w:cs="Times New Roman"/>
          <w:sz w:val="28"/>
        </w:rPr>
        <w:t>О приватизации государственного и муниципального имущества</w:t>
      </w:r>
      <w:r>
        <w:rPr>
          <w:rFonts w:ascii="Times New Roman" w:eastAsia="Times New Roman" w:hAnsi="Times New Roman" w:cs="Times New Roman"/>
          <w:sz w:val="28"/>
        </w:rPr>
        <w:t>»</w:t>
      </w:r>
      <w:r w:rsidRPr="008520AB">
        <w:rPr>
          <w:rFonts w:ascii="Times New Roman" w:eastAsia="Times New Roman" w:hAnsi="Times New Roman" w:cs="Times New Roman"/>
          <w:sz w:val="28"/>
        </w:rPr>
        <w:t>;</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б)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 xml:space="preserve">в) размер уставного капитала акционерного общества или общества с ограниченной ответственностью, </w:t>
      </w:r>
      <w:proofErr w:type="gramStart"/>
      <w:r w:rsidRPr="008520AB">
        <w:rPr>
          <w:rFonts w:ascii="Times New Roman" w:eastAsia="Times New Roman" w:hAnsi="Times New Roman" w:cs="Times New Roman"/>
          <w:sz w:val="28"/>
        </w:rPr>
        <w:t>создаваемых</w:t>
      </w:r>
      <w:proofErr w:type="gramEnd"/>
      <w:r w:rsidRPr="008520AB">
        <w:rPr>
          <w:rFonts w:ascii="Times New Roman" w:eastAsia="Times New Roman" w:hAnsi="Times New Roman" w:cs="Times New Roman"/>
          <w:sz w:val="28"/>
        </w:rPr>
        <w:t xml:space="preserve"> посредством преобразования муниципального унитарного предприятия;</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г)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05350C"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pacing w:val="-4"/>
          <w:sz w:val="28"/>
        </w:rPr>
        <w:t>3.</w:t>
      </w:r>
      <w:r>
        <w:rPr>
          <w:rFonts w:ascii="Times New Roman" w:eastAsia="Times New Roman" w:hAnsi="Times New Roman" w:cs="Times New Roman"/>
          <w:spacing w:val="-4"/>
          <w:sz w:val="28"/>
        </w:rPr>
        <w:t>6</w:t>
      </w:r>
      <w:r w:rsidRPr="008520AB">
        <w:rPr>
          <w:rFonts w:ascii="Times New Roman" w:eastAsia="Times New Roman" w:hAnsi="Times New Roman" w:cs="Times New Roman"/>
          <w:spacing w:val="-4"/>
          <w:sz w:val="28"/>
        </w:rPr>
        <w:t xml:space="preserve">. </w:t>
      </w:r>
      <w:proofErr w:type="gramStart"/>
      <w:r w:rsidRPr="008520AB">
        <w:rPr>
          <w:rFonts w:ascii="Times New Roman" w:eastAsia="Times New Roman" w:hAnsi="Times New Roman" w:cs="Times New Roman"/>
          <w:spacing w:val="-4"/>
          <w:sz w:val="28"/>
        </w:rPr>
        <w:t>В случае приватизации объекта культурного наследия, включенного</w:t>
      </w:r>
      <w:r w:rsidRPr="008520AB">
        <w:rPr>
          <w:rFonts w:ascii="Times New Roman" w:eastAsia="Times New Roman" w:hAnsi="Times New Roman" w:cs="Times New Roman"/>
          <w:spacing w:val="-4"/>
          <w:sz w:val="28"/>
        </w:rPr>
        <w:br/>
      </w:r>
      <w:r w:rsidRPr="008520AB">
        <w:rPr>
          <w:rFonts w:ascii="Times New Roman" w:eastAsia="Times New Roman" w:hAnsi="Times New Roman" w:cs="Times New Roman"/>
          <w:sz w:val="28"/>
        </w:rPr>
        <w:t>в реестр объектов культурного наследия, решение об условиях его приватизации должно содержать информацию об отнесении такого объекта к объектам культурного наследия, а также к решению должны прилагаться копия охранного обязательства на объект культурного наследия и копия паспорта объекта культурного наследия (при его наличии) или копия иного охранного документа в соответствии с законодательством Российской</w:t>
      </w:r>
      <w:proofErr w:type="gramEnd"/>
      <w:r w:rsidRPr="008520AB">
        <w:rPr>
          <w:rFonts w:ascii="Times New Roman" w:eastAsia="Times New Roman" w:hAnsi="Times New Roman" w:cs="Times New Roman"/>
          <w:sz w:val="28"/>
        </w:rPr>
        <w:t xml:space="preserve"> Федерации и копия паспорта объекта культурного наследия (при его наличии).</w:t>
      </w:r>
    </w:p>
    <w:p w:rsidR="0005350C" w:rsidRPr="006744DF" w:rsidRDefault="0005350C" w:rsidP="0005350C">
      <w:pPr>
        <w:autoSpaceDE w:val="0"/>
        <w:autoSpaceDN w:val="0"/>
        <w:adjustRightInd w:val="0"/>
        <w:spacing w:after="0" w:line="240" w:lineRule="auto"/>
        <w:ind w:firstLine="540"/>
        <w:jc w:val="both"/>
        <w:rPr>
          <w:rFonts w:ascii="Times New Roman" w:hAnsi="Times New Roman" w:cs="Times New Roman"/>
          <w:sz w:val="28"/>
          <w:szCs w:val="28"/>
        </w:rPr>
      </w:pPr>
      <w:r w:rsidRPr="006744DF">
        <w:rPr>
          <w:rFonts w:ascii="Times New Roman" w:eastAsia="Times New Roman" w:hAnsi="Times New Roman" w:cs="Times New Roman"/>
          <w:sz w:val="28"/>
        </w:rPr>
        <w:t xml:space="preserve"> 3.7. </w:t>
      </w:r>
      <w:proofErr w:type="gramStart"/>
      <w:r w:rsidRPr="006744DF">
        <w:rPr>
          <w:rFonts w:ascii="Times New Roman" w:eastAsia="Times New Roman" w:hAnsi="Times New Roman" w:cs="Times New Roman"/>
          <w:sz w:val="28"/>
        </w:rPr>
        <w:t>В случае приватизации помещения, находящегося в муниципальной собственности Урюпинского муниципального района</w:t>
      </w:r>
      <w:r w:rsidRPr="006744DF">
        <w:rPr>
          <w:rFonts w:ascii="Times New Roman" w:eastAsia="Times New Roman" w:hAnsi="Times New Roman" w:cs="Times New Roman"/>
          <w:sz w:val="24"/>
        </w:rPr>
        <w:t>,</w:t>
      </w:r>
      <w:r w:rsidRPr="006744DF">
        <w:rPr>
          <w:rFonts w:ascii="Times New Roman" w:hAnsi="Times New Roman" w:cs="Times New Roman"/>
          <w:sz w:val="28"/>
          <w:szCs w:val="28"/>
        </w:rPr>
        <w:t xml:space="preserve"> исключительно посредством которого обеспечиваются проход, доступ в иные помещения</w:t>
      </w:r>
      <w:r w:rsidRPr="006744DF">
        <w:rPr>
          <w:rFonts w:ascii="Times New Roman" w:hAnsi="Times New Roman" w:cs="Times New Roman"/>
          <w:sz w:val="28"/>
          <w:szCs w:val="28"/>
        </w:rPr>
        <w:br/>
        <w:t xml:space="preserve">в здании, сооружении, </w:t>
      </w:r>
      <w:r w:rsidRPr="006744DF">
        <w:rPr>
          <w:rFonts w:ascii="Times New Roman" w:eastAsia="Times New Roman" w:hAnsi="Times New Roman" w:cs="Times New Roman"/>
          <w:sz w:val="28"/>
        </w:rPr>
        <w:t xml:space="preserve">решением об условиях его приватизации </w:t>
      </w:r>
      <w:r w:rsidRPr="006744DF">
        <w:rPr>
          <w:rFonts w:ascii="Times New Roman" w:hAnsi="Times New Roman" w:cs="Times New Roman"/>
          <w:sz w:val="28"/>
          <w:szCs w:val="28"/>
        </w:rPr>
        <w:t>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w:t>
      </w:r>
      <w:r w:rsidRPr="006744DF">
        <w:rPr>
          <w:rFonts w:ascii="Times New Roman" w:hAnsi="Times New Roman" w:cs="Times New Roman"/>
          <w:sz w:val="28"/>
          <w:szCs w:val="28"/>
        </w:rPr>
        <w:br/>
        <w:t>на приватизируемое помещение</w:t>
      </w:r>
      <w:proofErr w:type="gramEnd"/>
      <w:r w:rsidRPr="006744DF">
        <w:rPr>
          <w:rFonts w:ascii="Times New Roman" w:hAnsi="Times New Roman" w:cs="Times New Roman"/>
          <w:sz w:val="28"/>
          <w:szCs w:val="28"/>
        </w:rPr>
        <w:t xml:space="preserve">. </w:t>
      </w:r>
      <w:proofErr w:type="gramStart"/>
      <w:r w:rsidRPr="006744DF">
        <w:rPr>
          <w:rFonts w:ascii="Times New Roman" w:hAnsi="Times New Roman" w:cs="Times New Roman"/>
          <w:sz w:val="28"/>
          <w:szCs w:val="28"/>
        </w:rPr>
        <w:t>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proofErr w:type="gramEnd"/>
    </w:p>
    <w:p w:rsidR="0005350C" w:rsidRPr="008520AB" w:rsidRDefault="0005350C" w:rsidP="0005350C">
      <w:pPr>
        <w:spacing w:after="0" w:line="240" w:lineRule="auto"/>
        <w:ind w:firstLine="709"/>
        <w:jc w:val="both"/>
        <w:rPr>
          <w:rFonts w:ascii="Times New Roman" w:eastAsia="Times New Roman" w:hAnsi="Times New Roman" w:cs="Times New Roman"/>
          <w:sz w:val="28"/>
        </w:rPr>
      </w:pPr>
    </w:p>
    <w:p w:rsidR="0005350C" w:rsidRPr="008520AB" w:rsidRDefault="0005350C" w:rsidP="0005350C">
      <w:pPr>
        <w:spacing w:after="0" w:line="240" w:lineRule="auto"/>
        <w:jc w:val="center"/>
        <w:rPr>
          <w:rFonts w:ascii="Times New Roman" w:eastAsia="Times New Roman" w:hAnsi="Times New Roman" w:cs="Times New Roman"/>
          <w:sz w:val="28"/>
        </w:rPr>
      </w:pPr>
      <w:r w:rsidRPr="008520AB">
        <w:rPr>
          <w:rFonts w:ascii="Times New Roman" w:eastAsia="Times New Roman" w:hAnsi="Times New Roman" w:cs="Times New Roman"/>
          <w:b/>
          <w:sz w:val="28"/>
        </w:rPr>
        <w:t>4. Информационное обеспечение приватизации</w:t>
      </w:r>
    </w:p>
    <w:p w:rsidR="0005350C" w:rsidRPr="008520AB" w:rsidRDefault="0005350C" w:rsidP="0005350C">
      <w:pPr>
        <w:spacing w:after="0" w:line="240" w:lineRule="auto"/>
        <w:jc w:val="center"/>
        <w:rPr>
          <w:rFonts w:ascii="Times New Roman" w:eastAsia="Times New Roman" w:hAnsi="Times New Roman" w:cs="Times New Roman"/>
          <w:sz w:val="28"/>
        </w:rPr>
      </w:pPr>
      <w:r w:rsidRPr="008520AB">
        <w:rPr>
          <w:rFonts w:ascii="Times New Roman" w:eastAsia="Times New Roman" w:hAnsi="Times New Roman" w:cs="Times New Roman"/>
          <w:b/>
          <w:sz w:val="28"/>
        </w:rPr>
        <w:t>муниципального имущества</w:t>
      </w:r>
    </w:p>
    <w:p w:rsidR="0005350C" w:rsidRPr="008520AB" w:rsidRDefault="0005350C" w:rsidP="0005350C">
      <w:pPr>
        <w:spacing w:after="0" w:line="240" w:lineRule="auto"/>
        <w:jc w:val="center"/>
        <w:rPr>
          <w:rFonts w:ascii="Times New Roman" w:eastAsia="Times New Roman" w:hAnsi="Times New Roman" w:cs="Times New Roman"/>
          <w:sz w:val="28"/>
        </w:rPr>
      </w:pPr>
    </w:p>
    <w:p w:rsidR="0005350C" w:rsidRPr="008520AB" w:rsidRDefault="0005350C" w:rsidP="0005350C">
      <w:pPr>
        <w:spacing w:after="0" w:line="240" w:lineRule="auto"/>
        <w:ind w:firstLine="709"/>
        <w:jc w:val="both"/>
        <w:rPr>
          <w:rFonts w:ascii="Times New Roman" w:eastAsia="Times New Roman" w:hAnsi="Times New Roman" w:cs="Times New Roman"/>
          <w:i/>
          <w:sz w:val="28"/>
        </w:rPr>
      </w:pPr>
      <w:r w:rsidRPr="008520AB">
        <w:rPr>
          <w:rFonts w:ascii="Times New Roman" w:eastAsia="Times New Roman" w:hAnsi="Times New Roman" w:cs="Times New Roman"/>
          <w:sz w:val="28"/>
        </w:rPr>
        <w:t xml:space="preserve">4.1. </w:t>
      </w:r>
      <w:r w:rsidRPr="008520AB">
        <w:rPr>
          <w:rFonts w:ascii="Times New Roman" w:eastAsia="Times New Roman" w:hAnsi="Times New Roman" w:cs="Times New Roman"/>
          <w:sz w:val="28"/>
          <w:szCs w:val="28"/>
        </w:rPr>
        <w:t xml:space="preserve">Программа приватизации размещается </w:t>
      </w:r>
      <w:r w:rsidRPr="008520AB">
        <w:rPr>
          <w:rFonts w:ascii="Times New Roman" w:eastAsia="Times New Roman" w:hAnsi="Times New Roman" w:cs="Times New Roman"/>
          <w:sz w:val="28"/>
        </w:rPr>
        <w:t>администрацией</w:t>
      </w:r>
      <w:r w:rsidRPr="008520AB">
        <w:rPr>
          <w:rFonts w:ascii="Times New Roman" w:eastAsia="Times New Roman" w:hAnsi="Times New Roman" w:cs="Times New Roman"/>
          <w:i/>
          <w:sz w:val="28"/>
        </w:rPr>
        <w:t xml:space="preserve"> </w:t>
      </w:r>
      <w:r w:rsidRPr="008520AB">
        <w:rPr>
          <w:rFonts w:ascii="Times New Roman" w:eastAsia="Times New Roman" w:hAnsi="Times New Roman" w:cs="Times New Roman"/>
          <w:sz w:val="28"/>
        </w:rPr>
        <w:t>в течение 15 дней со дня утверждения</w:t>
      </w:r>
      <w:r>
        <w:rPr>
          <w:rFonts w:ascii="Times New Roman" w:eastAsia="Times New Roman" w:hAnsi="Times New Roman" w:cs="Times New Roman"/>
          <w:sz w:val="28"/>
        </w:rPr>
        <w:t xml:space="preserve"> Урюпинской районной Думой</w:t>
      </w:r>
      <w:r w:rsidRPr="008520AB">
        <w:rPr>
          <w:rFonts w:ascii="Times New Roman" w:eastAsia="Times New Roman" w:hAnsi="Times New Roman" w:cs="Times New Roman"/>
          <w:i/>
          <w:spacing w:val="-6"/>
          <w:sz w:val="28"/>
          <w:szCs w:val="28"/>
        </w:rPr>
        <w:t xml:space="preserve"> </w:t>
      </w:r>
      <w:r w:rsidRPr="008520AB">
        <w:rPr>
          <w:rFonts w:ascii="Times New Roman" w:eastAsia="Times New Roman" w:hAnsi="Times New Roman" w:cs="Times New Roman"/>
          <w:spacing w:val="-6"/>
          <w:sz w:val="28"/>
          <w:szCs w:val="28"/>
        </w:rPr>
        <w:t>на официальном</w:t>
      </w:r>
      <w:r w:rsidRPr="008520AB">
        <w:rPr>
          <w:rFonts w:ascii="Times New Roman" w:eastAsia="Times New Roman" w:hAnsi="Times New Roman" w:cs="Times New Roman"/>
          <w:sz w:val="28"/>
          <w:szCs w:val="28"/>
        </w:rPr>
        <w:t xml:space="preserve"> </w:t>
      </w:r>
      <w:r w:rsidRPr="008520AB">
        <w:rPr>
          <w:rFonts w:ascii="Times New Roman" w:eastAsia="Times New Roman" w:hAnsi="Times New Roman" w:cs="Times New Roman"/>
          <w:spacing w:val="-4"/>
          <w:sz w:val="28"/>
          <w:szCs w:val="28"/>
        </w:rPr>
        <w:lastRenderedPageBreak/>
        <w:t xml:space="preserve">сайте в информационно-телекоммуникационной сети </w:t>
      </w:r>
      <w:r>
        <w:rPr>
          <w:rFonts w:ascii="Times New Roman" w:eastAsia="Times New Roman" w:hAnsi="Times New Roman" w:cs="Times New Roman"/>
          <w:spacing w:val="-4"/>
          <w:sz w:val="28"/>
          <w:szCs w:val="28"/>
        </w:rPr>
        <w:t>«</w:t>
      </w:r>
      <w:r w:rsidRPr="008520AB">
        <w:rPr>
          <w:rFonts w:ascii="Times New Roman" w:eastAsia="Times New Roman" w:hAnsi="Times New Roman" w:cs="Times New Roman"/>
          <w:spacing w:val="-4"/>
          <w:sz w:val="28"/>
          <w:szCs w:val="28"/>
        </w:rPr>
        <w:t>Интернет</w:t>
      </w:r>
      <w:r>
        <w:rPr>
          <w:rFonts w:ascii="Times New Roman" w:eastAsia="Times New Roman" w:hAnsi="Times New Roman" w:cs="Times New Roman"/>
          <w:spacing w:val="-4"/>
          <w:sz w:val="28"/>
          <w:szCs w:val="28"/>
        </w:rPr>
        <w:t>»</w:t>
      </w:r>
      <w:r w:rsidRPr="008520AB">
        <w:rPr>
          <w:rFonts w:ascii="Times New Roman" w:eastAsia="Times New Roman" w:hAnsi="Times New Roman" w:cs="Times New Roman"/>
          <w:spacing w:val="-4"/>
          <w:sz w:val="28"/>
          <w:szCs w:val="28"/>
        </w:rPr>
        <w:t xml:space="preserve"> в соответствии</w:t>
      </w:r>
      <w:r w:rsidRPr="008520AB">
        <w:rPr>
          <w:rFonts w:ascii="Times New Roman" w:eastAsia="Times New Roman" w:hAnsi="Times New Roman" w:cs="Times New Roman"/>
          <w:sz w:val="28"/>
          <w:szCs w:val="28"/>
        </w:rPr>
        <w:t xml:space="preserve"> с требованиями, установленными Федеральным законом от 21</w:t>
      </w:r>
      <w:r>
        <w:rPr>
          <w:rFonts w:ascii="Times New Roman" w:eastAsia="Times New Roman" w:hAnsi="Times New Roman" w:cs="Times New Roman"/>
          <w:sz w:val="28"/>
          <w:szCs w:val="28"/>
        </w:rPr>
        <w:t xml:space="preserve"> декабря </w:t>
      </w:r>
      <w:r w:rsidRPr="008520AB">
        <w:rPr>
          <w:rFonts w:ascii="Times New Roman" w:eastAsia="Times New Roman" w:hAnsi="Times New Roman" w:cs="Times New Roman"/>
          <w:sz w:val="28"/>
          <w:szCs w:val="28"/>
        </w:rPr>
        <w:t>2001</w:t>
      </w:r>
      <w:r>
        <w:rPr>
          <w:rFonts w:ascii="Times New Roman" w:eastAsia="Times New Roman" w:hAnsi="Times New Roman" w:cs="Times New Roman"/>
          <w:sz w:val="28"/>
          <w:szCs w:val="28"/>
        </w:rPr>
        <w:t xml:space="preserve"> года</w:t>
      </w:r>
      <w:r w:rsidRPr="008520AB">
        <w:rPr>
          <w:rFonts w:ascii="Times New Roman" w:eastAsia="Times New Roman" w:hAnsi="Times New Roman" w:cs="Times New Roman"/>
          <w:sz w:val="28"/>
          <w:szCs w:val="28"/>
        </w:rPr>
        <w:t xml:space="preserve"> </w:t>
      </w:r>
      <w:r w:rsidRPr="008520AB">
        <w:rPr>
          <w:rFonts w:ascii="Times New Roman" w:eastAsia="Times New Roman" w:hAnsi="Times New Roman" w:cs="Times New Roman"/>
          <w:spacing w:val="-4"/>
          <w:sz w:val="28"/>
          <w:szCs w:val="28"/>
        </w:rPr>
        <w:t xml:space="preserve">№ 178-ФЗ </w:t>
      </w:r>
      <w:r>
        <w:rPr>
          <w:rFonts w:ascii="Times New Roman" w:eastAsia="Times New Roman" w:hAnsi="Times New Roman" w:cs="Times New Roman"/>
          <w:spacing w:val="-4"/>
          <w:sz w:val="28"/>
          <w:szCs w:val="28"/>
        </w:rPr>
        <w:t>«</w:t>
      </w:r>
      <w:r w:rsidRPr="008520AB">
        <w:rPr>
          <w:rFonts w:ascii="Times New Roman" w:eastAsia="Times New Roman" w:hAnsi="Times New Roman" w:cs="Times New Roman"/>
          <w:spacing w:val="-4"/>
          <w:sz w:val="28"/>
          <w:szCs w:val="28"/>
        </w:rPr>
        <w:t>О приватизации государствен</w:t>
      </w:r>
      <w:r>
        <w:rPr>
          <w:rFonts w:ascii="Times New Roman" w:eastAsia="Times New Roman" w:hAnsi="Times New Roman" w:cs="Times New Roman"/>
          <w:spacing w:val="-4"/>
          <w:sz w:val="28"/>
          <w:szCs w:val="28"/>
        </w:rPr>
        <w:t>ного и муниципального имущества»</w:t>
      </w:r>
      <w:r w:rsidRPr="008520AB">
        <w:rPr>
          <w:rFonts w:ascii="Times New Roman" w:eastAsia="Times New Roman" w:hAnsi="Times New Roman" w:cs="Times New Roman"/>
          <w:spacing w:val="-4"/>
          <w:sz w:val="28"/>
          <w:szCs w:val="28"/>
        </w:rPr>
        <w:t>.</w:t>
      </w:r>
      <w:r w:rsidRPr="008520AB">
        <w:rPr>
          <w:rFonts w:ascii="Times New Roman" w:eastAsia="Times New Roman" w:hAnsi="Times New Roman" w:cs="Times New Roman"/>
          <w:sz w:val="28"/>
          <w:szCs w:val="28"/>
        </w:rPr>
        <w:t xml:space="preserve">    </w:t>
      </w:r>
    </w:p>
    <w:p w:rsidR="0005350C" w:rsidRPr="008520AB" w:rsidRDefault="0005350C" w:rsidP="0005350C">
      <w:pPr>
        <w:spacing w:after="0" w:line="240" w:lineRule="auto"/>
        <w:ind w:firstLine="709"/>
        <w:jc w:val="both"/>
        <w:rPr>
          <w:rFonts w:ascii="Times New Roman" w:eastAsia="Times New Roman" w:hAnsi="Times New Roman" w:cs="Times New Roman"/>
          <w:sz w:val="24"/>
        </w:rPr>
      </w:pPr>
      <w:proofErr w:type="gramStart"/>
      <w:r w:rsidRPr="008520AB">
        <w:rPr>
          <w:rFonts w:ascii="Times New Roman" w:eastAsia="Times New Roman" w:hAnsi="Times New Roman" w:cs="Times New Roman"/>
          <w:sz w:val="28"/>
        </w:rPr>
        <w:t>Отчет о результатах приватизации подлежат размещению</w:t>
      </w:r>
      <w:r>
        <w:rPr>
          <w:rFonts w:ascii="Times New Roman" w:eastAsia="Times New Roman" w:hAnsi="Times New Roman" w:cs="Times New Roman"/>
          <w:sz w:val="28"/>
        </w:rPr>
        <w:t xml:space="preserve"> администрацией Урюпинского муниципального района</w:t>
      </w:r>
      <w:r w:rsidRPr="008520AB">
        <w:rPr>
          <w:rFonts w:ascii="Times New Roman" w:eastAsia="Times New Roman" w:hAnsi="Times New Roman" w:cs="Times New Roman"/>
          <w:sz w:val="28"/>
        </w:rPr>
        <w:t xml:space="preserve"> на официальном сайте Российской Федерации в сети </w:t>
      </w:r>
      <w:r>
        <w:rPr>
          <w:rFonts w:ascii="Times New Roman" w:eastAsia="Times New Roman" w:hAnsi="Times New Roman" w:cs="Times New Roman"/>
          <w:sz w:val="28"/>
        </w:rPr>
        <w:t>«</w:t>
      </w:r>
      <w:r w:rsidRPr="008520AB">
        <w:rPr>
          <w:rFonts w:ascii="Times New Roman" w:eastAsia="Times New Roman" w:hAnsi="Times New Roman" w:cs="Times New Roman"/>
          <w:sz w:val="28"/>
        </w:rPr>
        <w:t>Интернет</w:t>
      </w:r>
      <w:r>
        <w:rPr>
          <w:rFonts w:ascii="Times New Roman" w:eastAsia="Times New Roman" w:hAnsi="Times New Roman" w:cs="Times New Roman"/>
          <w:sz w:val="28"/>
        </w:rPr>
        <w:t>»</w:t>
      </w:r>
      <w:r w:rsidRPr="008520AB">
        <w:rPr>
          <w:rFonts w:ascii="Times New Roman" w:eastAsia="Times New Roman" w:hAnsi="Times New Roman" w:cs="Times New Roman"/>
          <w:sz w:val="28"/>
        </w:rPr>
        <w:t xml:space="preserve"> для размещения информации о проведении торгов, определенном Правительством Российской Федерации, на сайте в сети </w:t>
      </w:r>
      <w:r>
        <w:rPr>
          <w:rFonts w:ascii="Times New Roman" w:eastAsia="Times New Roman" w:hAnsi="Times New Roman" w:cs="Times New Roman"/>
          <w:sz w:val="28"/>
        </w:rPr>
        <w:t>«</w:t>
      </w:r>
      <w:r w:rsidRPr="008520AB">
        <w:rPr>
          <w:rFonts w:ascii="Times New Roman" w:eastAsia="Times New Roman" w:hAnsi="Times New Roman" w:cs="Times New Roman"/>
          <w:sz w:val="28"/>
        </w:rPr>
        <w:t>Интернет</w:t>
      </w:r>
      <w:r>
        <w:rPr>
          <w:rFonts w:ascii="Times New Roman" w:eastAsia="Times New Roman" w:hAnsi="Times New Roman" w:cs="Times New Roman"/>
          <w:sz w:val="28"/>
        </w:rPr>
        <w:t>»</w:t>
      </w:r>
      <w:r w:rsidRPr="008520AB">
        <w:rPr>
          <w:rFonts w:ascii="Times New Roman" w:eastAsia="Times New Roman" w:hAnsi="Times New Roman" w:cs="Times New Roman"/>
          <w:sz w:val="28"/>
        </w:rPr>
        <w:t xml:space="preserve">, определенном администрацией для размещения информации о приватизации (далее – официальные сайты в сети </w:t>
      </w:r>
      <w:r>
        <w:rPr>
          <w:rFonts w:ascii="Times New Roman" w:eastAsia="Times New Roman" w:hAnsi="Times New Roman" w:cs="Times New Roman"/>
          <w:sz w:val="28"/>
        </w:rPr>
        <w:t>«</w:t>
      </w:r>
      <w:r w:rsidRPr="008520AB">
        <w:rPr>
          <w:rFonts w:ascii="Times New Roman" w:eastAsia="Times New Roman" w:hAnsi="Times New Roman" w:cs="Times New Roman"/>
          <w:sz w:val="28"/>
        </w:rPr>
        <w:t>Интернет</w:t>
      </w:r>
      <w:r>
        <w:rPr>
          <w:rFonts w:ascii="Times New Roman" w:eastAsia="Times New Roman" w:hAnsi="Times New Roman" w:cs="Times New Roman"/>
          <w:sz w:val="28"/>
        </w:rPr>
        <w:t>»), не позднее 10 рабочих</w:t>
      </w:r>
      <w:r w:rsidRPr="008520AB">
        <w:rPr>
          <w:rFonts w:ascii="Times New Roman" w:eastAsia="Times New Roman" w:hAnsi="Times New Roman" w:cs="Times New Roman"/>
          <w:sz w:val="28"/>
          <w:vertAlign w:val="superscript"/>
        </w:rPr>
        <w:t xml:space="preserve">  </w:t>
      </w:r>
      <w:r w:rsidRPr="008520AB">
        <w:rPr>
          <w:rFonts w:ascii="Times New Roman" w:eastAsia="Times New Roman" w:hAnsi="Times New Roman" w:cs="Times New Roman"/>
          <w:sz w:val="28"/>
        </w:rPr>
        <w:t>дней</w:t>
      </w:r>
      <w:r>
        <w:rPr>
          <w:rFonts w:ascii="Times New Roman" w:eastAsia="Times New Roman" w:hAnsi="Times New Roman" w:cs="Times New Roman"/>
          <w:sz w:val="28"/>
        </w:rPr>
        <w:t xml:space="preserve"> </w:t>
      </w:r>
      <w:r w:rsidRPr="008520AB">
        <w:rPr>
          <w:rFonts w:ascii="Times New Roman" w:eastAsia="Times New Roman" w:hAnsi="Times New Roman" w:cs="Times New Roman"/>
          <w:sz w:val="28"/>
        </w:rPr>
        <w:t>со дня его утверждения</w:t>
      </w:r>
      <w:r>
        <w:rPr>
          <w:rFonts w:ascii="Times New Roman" w:eastAsia="Times New Roman" w:hAnsi="Times New Roman" w:cs="Times New Roman"/>
          <w:sz w:val="28"/>
        </w:rPr>
        <w:t xml:space="preserve"> Урюпинской районной Думой</w:t>
      </w:r>
      <w:r w:rsidRPr="008520AB">
        <w:rPr>
          <w:rFonts w:ascii="Times New Roman" w:eastAsia="Times New Roman" w:hAnsi="Times New Roman" w:cs="Times New Roman"/>
          <w:sz w:val="24"/>
        </w:rPr>
        <w:t>.</w:t>
      </w:r>
      <w:proofErr w:type="gramEnd"/>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 xml:space="preserve">4.2. Решение об условиях приватизации подлежит размещению в открытом доступе на официальных сайтах в сети </w:t>
      </w:r>
      <w:r>
        <w:rPr>
          <w:rFonts w:ascii="Times New Roman" w:eastAsia="Times New Roman" w:hAnsi="Times New Roman" w:cs="Times New Roman"/>
          <w:sz w:val="28"/>
        </w:rPr>
        <w:t>«</w:t>
      </w:r>
      <w:r w:rsidRPr="008520AB">
        <w:rPr>
          <w:rFonts w:ascii="Times New Roman" w:eastAsia="Times New Roman" w:hAnsi="Times New Roman" w:cs="Times New Roman"/>
          <w:sz w:val="28"/>
        </w:rPr>
        <w:t>Интернет</w:t>
      </w:r>
      <w:r>
        <w:rPr>
          <w:rFonts w:ascii="Times New Roman" w:eastAsia="Times New Roman" w:hAnsi="Times New Roman" w:cs="Times New Roman"/>
          <w:sz w:val="28"/>
        </w:rPr>
        <w:t>»</w:t>
      </w:r>
      <w:r w:rsidRPr="008520AB">
        <w:rPr>
          <w:rFonts w:ascii="Times New Roman" w:eastAsia="Times New Roman" w:hAnsi="Times New Roman" w:cs="Times New Roman"/>
          <w:sz w:val="28"/>
        </w:rPr>
        <w:t xml:space="preserve"> в течение десяти дней со дня принятия администрацией этого решения.</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r w:rsidRPr="008520AB">
        <w:rPr>
          <w:rFonts w:ascii="Times New Roman" w:eastAsia="Times New Roman" w:hAnsi="Times New Roman" w:cs="Times New Roman"/>
          <w:sz w:val="28"/>
        </w:rPr>
        <w:t xml:space="preserve">4.3. Информационное сообщение о продаже муниципального имущества подлежит размещению на официальных сайтах в сети </w:t>
      </w:r>
      <w:r>
        <w:rPr>
          <w:rFonts w:ascii="Times New Roman" w:eastAsia="Times New Roman" w:hAnsi="Times New Roman" w:cs="Times New Roman"/>
          <w:sz w:val="28"/>
        </w:rPr>
        <w:t>«</w:t>
      </w:r>
      <w:r w:rsidRPr="008520AB">
        <w:rPr>
          <w:rFonts w:ascii="Times New Roman" w:eastAsia="Times New Roman" w:hAnsi="Times New Roman" w:cs="Times New Roman"/>
          <w:sz w:val="28"/>
        </w:rPr>
        <w:t>Интернет</w:t>
      </w:r>
      <w:r>
        <w:rPr>
          <w:rFonts w:ascii="Times New Roman" w:eastAsia="Times New Roman" w:hAnsi="Times New Roman" w:cs="Times New Roman"/>
          <w:sz w:val="28"/>
        </w:rPr>
        <w:t>»</w:t>
      </w:r>
      <w:r w:rsidRPr="008520AB">
        <w:rPr>
          <w:rFonts w:ascii="Times New Roman" w:eastAsia="Times New Roman" w:hAnsi="Times New Roman" w:cs="Times New Roman"/>
          <w:sz w:val="28"/>
        </w:rPr>
        <w:t xml:space="preserve"> не менее чем за тридцать дней до дня осуществления продажи указанного муниципального имущества, если иное не предусмотрено Федеральным законом от 21</w:t>
      </w:r>
      <w:r>
        <w:rPr>
          <w:rFonts w:ascii="Times New Roman" w:eastAsia="Times New Roman" w:hAnsi="Times New Roman" w:cs="Times New Roman"/>
          <w:sz w:val="28"/>
        </w:rPr>
        <w:t xml:space="preserve"> декабря </w:t>
      </w:r>
      <w:r w:rsidRPr="008520AB">
        <w:rPr>
          <w:rFonts w:ascii="Times New Roman" w:eastAsia="Times New Roman" w:hAnsi="Times New Roman" w:cs="Times New Roman"/>
          <w:sz w:val="28"/>
        </w:rPr>
        <w:t>2001</w:t>
      </w:r>
      <w:r>
        <w:rPr>
          <w:rFonts w:ascii="Times New Roman" w:eastAsia="Times New Roman" w:hAnsi="Times New Roman" w:cs="Times New Roman"/>
          <w:sz w:val="28"/>
        </w:rPr>
        <w:t xml:space="preserve"> года</w:t>
      </w:r>
      <w:r w:rsidRPr="008520AB">
        <w:rPr>
          <w:rFonts w:ascii="Times New Roman" w:eastAsia="Times New Roman" w:hAnsi="Times New Roman" w:cs="Times New Roman"/>
          <w:sz w:val="28"/>
        </w:rPr>
        <w:t xml:space="preserve"> № 178-ФЗ </w:t>
      </w:r>
      <w:r>
        <w:rPr>
          <w:rFonts w:ascii="Times New Roman" w:eastAsia="Times New Roman" w:hAnsi="Times New Roman" w:cs="Times New Roman"/>
          <w:sz w:val="28"/>
        </w:rPr>
        <w:t>«</w:t>
      </w:r>
      <w:r w:rsidRPr="008520AB">
        <w:rPr>
          <w:rFonts w:ascii="Times New Roman" w:eastAsia="Times New Roman" w:hAnsi="Times New Roman" w:cs="Times New Roman"/>
          <w:sz w:val="28"/>
        </w:rPr>
        <w:t>О приватизации государственного</w:t>
      </w:r>
      <w:r>
        <w:rPr>
          <w:rFonts w:ascii="Times New Roman" w:eastAsia="Times New Roman" w:hAnsi="Times New Roman" w:cs="Times New Roman"/>
          <w:sz w:val="28"/>
        </w:rPr>
        <w:t xml:space="preserve"> </w:t>
      </w:r>
      <w:r w:rsidRPr="008520AB">
        <w:rPr>
          <w:rFonts w:ascii="Times New Roman" w:eastAsia="Times New Roman" w:hAnsi="Times New Roman" w:cs="Times New Roman"/>
          <w:sz w:val="28"/>
        </w:rPr>
        <w:t>и муниципального имущества</w:t>
      </w:r>
      <w:r>
        <w:rPr>
          <w:rFonts w:ascii="Times New Roman" w:eastAsia="Times New Roman" w:hAnsi="Times New Roman" w:cs="Times New Roman"/>
          <w:sz w:val="28"/>
        </w:rPr>
        <w:t>»</w:t>
      </w:r>
      <w:r w:rsidRPr="008520AB">
        <w:rPr>
          <w:rFonts w:ascii="Times New Roman" w:eastAsia="Times New Roman" w:hAnsi="Times New Roman" w:cs="Times New Roman"/>
          <w:sz w:val="28"/>
        </w:rPr>
        <w:t>.</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r w:rsidRPr="008520AB">
        <w:rPr>
          <w:rFonts w:ascii="Times New Roman" w:eastAsia="Times New Roman" w:hAnsi="Times New Roman" w:cs="Times New Roman"/>
          <w:sz w:val="28"/>
        </w:rPr>
        <w:t xml:space="preserve">Информационное сообщение о продаже муниципального имущества, размещается также на сайте продавца муниципального имущества в сети </w:t>
      </w:r>
      <w:r>
        <w:rPr>
          <w:rFonts w:ascii="Times New Roman" w:eastAsia="Times New Roman" w:hAnsi="Times New Roman" w:cs="Times New Roman"/>
          <w:sz w:val="28"/>
        </w:rPr>
        <w:t>«</w:t>
      </w:r>
      <w:r w:rsidRPr="008520AB">
        <w:rPr>
          <w:rFonts w:ascii="Times New Roman" w:eastAsia="Times New Roman" w:hAnsi="Times New Roman" w:cs="Times New Roman"/>
          <w:sz w:val="28"/>
        </w:rPr>
        <w:t>Интернет</w:t>
      </w:r>
      <w:r>
        <w:rPr>
          <w:rFonts w:ascii="Times New Roman" w:eastAsia="Times New Roman" w:hAnsi="Times New Roman" w:cs="Times New Roman"/>
          <w:sz w:val="28"/>
        </w:rPr>
        <w:t>»</w:t>
      </w:r>
      <w:r w:rsidRPr="008520AB">
        <w:rPr>
          <w:rFonts w:ascii="Times New Roman" w:eastAsia="Times New Roman" w:hAnsi="Times New Roman" w:cs="Times New Roman"/>
          <w:sz w:val="28"/>
        </w:rPr>
        <w:t>.</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 xml:space="preserve">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w:t>
      </w:r>
      <w:r>
        <w:rPr>
          <w:rFonts w:ascii="Times New Roman" w:eastAsia="Times New Roman" w:hAnsi="Times New Roman" w:cs="Times New Roman"/>
          <w:sz w:val="28"/>
        </w:rPr>
        <w:t>«</w:t>
      </w:r>
      <w:r w:rsidRPr="008520AB">
        <w:rPr>
          <w:rFonts w:ascii="Times New Roman" w:eastAsia="Times New Roman" w:hAnsi="Times New Roman" w:cs="Times New Roman"/>
          <w:sz w:val="28"/>
        </w:rPr>
        <w:t>Интернет</w:t>
      </w:r>
      <w:r>
        <w:rPr>
          <w:rFonts w:ascii="Times New Roman" w:eastAsia="Times New Roman" w:hAnsi="Times New Roman" w:cs="Times New Roman"/>
          <w:sz w:val="28"/>
        </w:rPr>
        <w:t>»</w:t>
      </w:r>
      <w:r w:rsidRPr="008520AB">
        <w:rPr>
          <w:rFonts w:ascii="Times New Roman" w:eastAsia="Times New Roman" w:hAnsi="Times New Roman" w:cs="Times New Roman"/>
          <w:sz w:val="28"/>
        </w:rPr>
        <w:t xml:space="preserve"> в срок не позднее трех месяцев со дня признания аукциона несостоявшимся.</w:t>
      </w:r>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 xml:space="preserve">4.4. </w:t>
      </w:r>
      <w:proofErr w:type="gramStart"/>
      <w:r w:rsidRPr="008520AB">
        <w:rPr>
          <w:rFonts w:ascii="Times New Roman" w:eastAsia="Times New Roman" w:hAnsi="Times New Roman" w:cs="Times New Roman"/>
          <w:sz w:val="28"/>
        </w:rPr>
        <w:t xml:space="preserve">В случае принятия решения о повторной продаже муниципального имущества ранее установленным способом (за исключением продажи посредством публичного предложения или продажи без объявления цены) информационное сообщение о проведении такой продажи размещается на официальных сайтах в сети </w:t>
      </w:r>
      <w:r>
        <w:rPr>
          <w:rFonts w:ascii="Times New Roman" w:eastAsia="Times New Roman" w:hAnsi="Times New Roman" w:cs="Times New Roman"/>
          <w:sz w:val="28"/>
        </w:rPr>
        <w:t>«</w:t>
      </w:r>
      <w:r w:rsidRPr="008520AB">
        <w:rPr>
          <w:rFonts w:ascii="Times New Roman" w:eastAsia="Times New Roman" w:hAnsi="Times New Roman" w:cs="Times New Roman"/>
          <w:sz w:val="28"/>
        </w:rPr>
        <w:t>Интернет</w:t>
      </w:r>
      <w:r>
        <w:rPr>
          <w:rFonts w:ascii="Times New Roman" w:eastAsia="Times New Roman" w:hAnsi="Times New Roman" w:cs="Times New Roman"/>
          <w:sz w:val="28"/>
        </w:rPr>
        <w:t>»</w:t>
      </w:r>
      <w:r w:rsidRPr="008520AB">
        <w:rPr>
          <w:rFonts w:ascii="Times New Roman" w:eastAsia="Times New Roman" w:hAnsi="Times New Roman" w:cs="Times New Roman"/>
          <w:sz w:val="28"/>
        </w:rPr>
        <w:t xml:space="preserve"> при условии, что со дня составления отчета об оценке объекта оценки до дня размещения указанного информационного сообщения прошло не более чем шесть месяцев.</w:t>
      </w:r>
      <w:proofErr w:type="gramEnd"/>
    </w:p>
    <w:p w:rsidR="0005350C" w:rsidRPr="008520AB"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 xml:space="preserve">4.5. Информационное сообщение об итогах продажи муниципального имущества подлежит размещению на официальных сайтах в сети </w:t>
      </w:r>
      <w:r>
        <w:rPr>
          <w:rFonts w:ascii="Times New Roman" w:eastAsia="Times New Roman" w:hAnsi="Times New Roman" w:cs="Times New Roman"/>
          <w:sz w:val="28"/>
        </w:rPr>
        <w:t>«</w:t>
      </w:r>
      <w:r w:rsidRPr="008520AB">
        <w:rPr>
          <w:rFonts w:ascii="Times New Roman" w:eastAsia="Times New Roman" w:hAnsi="Times New Roman" w:cs="Times New Roman"/>
          <w:sz w:val="28"/>
        </w:rPr>
        <w:t>Интернет</w:t>
      </w:r>
      <w:r>
        <w:rPr>
          <w:rFonts w:ascii="Times New Roman" w:eastAsia="Times New Roman" w:hAnsi="Times New Roman" w:cs="Times New Roman"/>
          <w:sz w:val="28"/>
        </w:rPr>
        <w:t>»</w:t>
      </w:r>
      <w:r w:rsidRPr="008520AB">
        <w:rPr>
          <w:rFonts w:ascii="Times New Roman" w:eastAsia="Times New Roman" w:hAnsi="Times New Roman" w:cs="Times New Roman"/>
          <w:sz w:val="28"/>
        </w:rPr>
        <w:t xml:space="preserve">, а также на сайте продавца муниципального имущества в сети </w:t>
      </w:r>
      <w:r>
        <w:rPr>
          <w:rFonts w:ascii="Times New Roman" w:eastAsia="Times New Roman" w:hAnsi="Times New Roman" w:cs="Times New Roman"/>
          <w:sz w:val="28"/>
        </w:rPr>
        <w:t>«</w:t>
      </w:r>
      <w:r w:rsidRPr="008520AB">
        <w:rPr>
          <w:rFonts w:ascii="Times New Roman" w:eastAsia="Times New Roman" w:hAnsi="Times New Roman" w:cs="Times New Roman"/>
          <w:sz w:val="28"/>
        </w:rPr>
        <w:t>Интернет</w:t>
      </w:r>
      <w:r>
        <w:rPr>
          <w:rFonts w:ascii="Times New Roman" w:eastAsia="Times New Roman" w:hAnsi="Times New Roman" w:cs="Times New Roman"/>
          <w:sz w:val="28"/>
        </w:rPr>
        <w:t>»</w:t>
      </w:r>
      <w:r w:rsidRPr="008520AB">
        <w:rPr>
          <w:rFonts w:ascii="Times New Roman" w:eastAsia="Times New Roman" w:hAnsi="Times New Roman" w:cs="Times New Roman"/>
          <w:sz w:val="28"/>
        </w:rPr>
        <w:t>.</w:t>
      </w:r>
    </w:p>
    <w:p w:rsidR="0005350C" w:rsidRPr="008520AB" w:rsidRDefault="0005350C" w:rsidP="0005350C">
      <w:pPr>
        <w:spacing w:after="0" w:line="240" w:lineRule="auto"/>
        <w:ind w:firstLine="708"/>
        <w:jc w:val="both"/>
        <w:rPr>
          <w:rFonts w:ascii="Times New Roman" w:eastAsia="Times New Roman" w:hAnsi="Times New Roman" w:cs="Times New Roman"/>
          <w:sz w:val="28"/>
        </w:rPr>
      </w:pPr>
      <w:r w:rsidRPr="008520AB">
        <w:rPr>
          <w:rFonts w:ascii="Times New Roman" w:eastAsia="Times New Roman" w:hAnsi="Times New Roman" w:cs="Times New Roman"/>
          <w:sz w:val="28"/>
        </w:rPr>
        <w:t xml:space="preserve">Информация о результатах сделок приватизации муниципального имущества подлежит размещению на официальных сайтах в сети </w:t>
      </w:r>
      <w:r>
        <w:rPr>
          <w:rFonts w:ascii="Times New Roman" w:eastAsia="Times New Roman" w:hAnsi="Times New Roman" w:cs="Times New Roman"/>
          <w:sz w:val="28"/>
        </w:rPr>
        <w:t>«</w:t>
      </w:r>
      <w:r w:rsidRPr="008520AB">
        <w:rPr>
          <w:rFonts w:ascii="Times New Roman" w:eastAsia="Times New Roman" w:hAnsi="Times New Roman" w:cs="Times New Roman"/>
          <w:sz w:val="28"/>
        </w:rPr>
        <w:t>Интернет</w:t>
      </w:r>
      <w:r>
        <w:rPr>
          <w:rFonts w:ascii="Times New Roman" w:eastAsia="Times New Roman" w:hAnsi="Times New Roman" w:cs="Times New Roman"/>
          <w:sz w:val="28"/>
        </w:rPr>
        <w:t>»</w:t>
      </w:r>
      <w:r w:rsidRPr="008520AB">
        <w:rPr>
          <w:rFonts w:ascii="Times New Roman" w:eastAsia="Times New Roman" w:hAnsi="Times New Roman" w:cs="Times New Roman"/>
          <w:sz w:val="28"/>
        </w:rPr>
        <w:t xml:space="preserve"> в течение десяти дней со дня совершения указанных сделок.</w:t>
      </w:r>
    </w:p>
    <w:p w:rsidR="0005350C" w:rsidRDefault="0005350C" w:rsidP="0005350C">
      <w:pPr>
        <w:spacing w:after="0" w:line="240" w:lineRule="auto"/>
        <w:ind w:firstLine="709"/>
        <w:jc w:val="both"/>
        <w:rPr>
          <w:rFonts w:ascii="Times New Roman" w:eastAsia="Times New Roman" w:hAnsi="Times New Roman" w:cs="Times New Roman"/>
          <w:sz w:val="28"/>
        </w:rPr>
      </w:pPr>
      <w:r w:rsidRPr="008520AB">
        <w:rPr>
          <w:rFonts w:ascii="Times New Roman" w:eastAsia="Times New Roman" w:hAnsi="Times New Roman" w:cs="Times New Roman"/>
          <w:sz w:val="28"/>
        </w:rPr>
        <w:t xml:space="preserve">4.6. В местах подачи заявок и на сайте продавца муниципального имущества в сети </w:t>
      </w:r>
      <w:r>
        <w:rPr>
          <w:rFonts w:ascii="Times New Roman" w:eastAsia="Times New Roman" w:hAnsi="Times New Roman" w:cs="Times New Roman"/>
          <w:sz w:val="28"/>
        </w:rPr>
        <w:t>«</w:t>
      </w:r>
      <w:r w:rsidRPr="008520AB">
        <w:rPr>
          <w:rFonts w:ascii="Times New Roman" w:eastAsia="Times New Roman" w:hAnsi="Times New Roman" w:cs="Times New Roman"/>
          <w:sz w:val="28"/>
        </w:rPr>
        <w:t>Интернет</w:t>
      </w:r>
      <w:r>
        <w:rPr>
          <w:rFonts w:ascii="Times New Roman" w:eastAsia="Times New Roman" w:hAnsi="Times New Roman" w:cs="Times New Roman"/>
          <w:sz w:val="28"/>
        </w:rPr>
        <w:t>»</w:t>
      </w:r>
      <w:r w:rsidRPr="008520AB">
        <w:rPr>
          <w:rFonts w:ascii="Times New Roman" w:eastAsia="Times New Roman" w:hAnsi="Times New Roman" w:cs="Times New Roman"/>
          <w:sz w:val="28"/>
        </w:rPr>
        <w:t xml:space="preserve"> должны быть размещены общедоступная </w:t>
      </w:r>
      <w:r w:rsidRPr="008520AB">
        <w:rPr>
          <w:rFonts w:ascii="Times New Roman" w:eastAsia="Times New Roman" w:hAnsi="Times New Roman" w:cs="Times New Roman"/>
          <w:sz w:val="28"/>
        </w:rPr>
        <w:lastRenderedPageBreak/>
        <w:t>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05350C" w:rsidRDefault="0005350C" w:rsidP="0005350C">
      <w:pPr>
        <w:spacing w:after="0" w:line="240" w:lineRule="auto"/>
        <w:ind w:firstLine="709"/>
        <w:jc w:val="both"/>
        <w:rPr>
          <w:rFonts w:ascii="Times New Roman" w:eastAsia="Times New Roman" w:hAnsi="Times New Roman" w:cs="Times New Roman"/>
          <w:sz w:val="28"/>
        </w:rPr>
      </w:pPr>
    </w:p>
    <w:p w:rsidR="0005350C" w:rsidRPr="006744DF" w:rsidRDefault="0005350C" w:rsidP="0005350C">
      <w:pPr>
        <w:pStyle w:val="ConsPlusTitle"/>
        <w:ind w:firstLine="709"/>
        <w:jc w:val="center"/>
        <w:outlineLvl w:val="1"/>
        <w:rPr>
          <w:rFonts w:ascii="Times New Roman" w:hAnsi="Times New Roman" w:cs="Times New Roman"/>
          <w:sz w:val="28"/>
          <w:szCs w:val="28"/>
        </w:rPr>
      </w:pPr>
      <w:r w:rsidRPr="006744DF">
        <w:rPr>
          <w:rFonts w:ascii="Times New Roman" w:hAnsi="Times New Roman" w:cs="Times New Roman"/>
          <w:sz w:val="28"/>
          <w:szCs w:val="28"/>
        </w:rPr>
        <w:t>5. Порядок оплаты муниципального имущества и распределение</w:t>
      </w:r>
    </w:p>
    <w:p w:rsidR="0005350C" w:rsidRPr="006744DF" w:rsidRDefault="0005350C" w:rsidP="0005350C">
      <w:pPr>
        <w:pStyle w:val="ConsPlusTitle"/>
        <w:ind w:firstLine="709"/>
        <w:jc w:val="center"/>
        <w:rPr>
          <w:rFonts w:ascii="Times New Roman" w:hAnsi="Times New Roman" w:cs="Times New Roman"/>
          <w:sz w:val="28"/>
          <w:szCs w:val="28"/>
        </w:rPr>
      </w:pPr>
      <w:r w:rsidRPr="006744DF">
        <w:rPr>
          <w:rFonts w:ascii="Times New Roman" w:hAnsi="Times New Roman" w:cs="Times New Roman"/>
          <w:sz w:val="28"/>
          <w:szCs w:val="28"/>
        </w:rPr>
        <w:t>средств от продажи муниципального имущества</w:t>
      </w:r>
    </w:p>
    <w:p w:rsidR="0005350C" w:rsidRPr="006744DF" w:rsidRDefault="0005350C" w:rsidP="0005350C">
      <w:pPr>
        <w:pStyle w:val="ConsPlusNormal"/>
        <w:ind w:firstLine="709"/>
        <w:jc w:val="both"/>
        <w:rPr>
          <w:rFonts w:ascii="Times New Roman" w:hAnsi="Times New Roman" w:cs="Times New Roman"/>
          <w:sz w:val="28"/>
          <w:szCs w:val="28"/>
        </w:rPr>
      </w:pPr>
    </w:p>
    <w:p w:rsidR="0005350C" w:rsidRPr="006744DF" w:rsidRDefault="0005350C" w:rsidP="0005350C">
      <w:pPr>
        <w:pStyle w:val="ConsPlusNormal"/>
        <w:ind w:firstLine="709"/>
        <w:jc w:val="both"/>
        <w:rPr>
          <w:rFonts w:ascii="Times New Roman" w:hAnsi="Times New Roman" w:cs="Times New Roman"/>
          <w:sz w:val="28"/>
          <w:szCs w:val="28"/>
        </w:rPr>
      </w:pPr>
      <w:r w:rsidRPr="006744DF">
        <w:rPr>
          <w:rFonts w:ascii="Times New Roman" w:hAnsi="Times New Roman" w:cs="Times New Roman"/>
          <w:sz w:val="28"/>
          <w:szCs w:val="28"/>
        </w:rPr>
        <w:t>5.1. Оплата приобретаемого покупателем муниципального имущества производится единовременно или в рассрочку.</w:t>
      </w:r>
    </w:p>
    <w:p w:rsidR="0005350C" w:rsidRPr="006744DF" w:rsidRDefault="0005350C" w:rsidP="0005350C">
      <w:pPr>
        <w:pStyle w:val="ConsPlusNormal"/>
        <w:ind w:firstLine="709"/>
        <w:jc w:val="both"/>
        <w:rPr>
          <w:rFonts w:ascii="Times New Roman" w:hAnsi="Times New Roman" w:cs="Times New Roman"/>
          <w:sz w:val="28"/>
          <w:szCs w:val="28"/>
        </w:rPr>
      </w:pPr>
      <w:r w:rsidRPr="006744DF">
        <w:rPr>
          <w:rFonts w:ascii="Times New Roman" w:hAnsi="Times New Roman" w:cs="Times New Roman"/>
          <w:sz w:val="28"/>
          <w:szCs w:val="28"/>
        </w:rPr>
        <w:t>Условие приватизации об оплате имущества единовременно или в рассрочку, срок рассрочки платежа устанавливаются решением об условиях приватизации.</w:t>
      </w:r>
    </w:p>
    <w:p w:rsidR="0005350C" w:rsidRPr="006744DF" w:rsidRDefault="0005350C" w:rsidP="0005350C">
      <w:pPr>
        <w:pStyle w:val="ConsPlusNormal"/>
        <w:ind w:firstLine="709"/>
        <w:jc w:val="both"/>
        <w:rPr>
          <w:rFonts w:ascii="Times New Roman" w:hAnsi="Times New Roman" w:cs="Times New Roman"/>
          <w:sz w:val="28"/>
          <w:szCs w:val="28"/>
        </w:rPr>
      </w:pPr>
      <w:r w:rsidRPr="006744DF">
        <w:rPr>
          <w:rFonts w:ascii="Times New Roman" w:hAnsi="Times New Roman" w:cs="Times New Roman"/>
          <w:sz w:val="28"/>
          <w:szCs w:val="28"/>
        </w:rPr>
        <w:t>5.2. При единовременной оплате приобретаемого покупателем муниципального имущества оплата производится в течение 10 рабочих дней со дня подписания договора купли-продажи.</w:t>
      </w:r>
    </w:p>
    <w:p w:rsidR="0005350C" w:rsidRPr="006744DF" w:rsidRDefault="0005350C" w:rsidP="0005350C">
      <w:pPr>
        <w:pStyle w:val="ConsPlusNormal"/>
        <w:ind w:firstLine="709"/>
        <w:jc w:val="both"/>
        <w:rPr>
          <w:rFonts w:ascii="Times New Roman" w:hAnsi="Times New Roman" w:cs="Times New Roman"/>
          <w:sz w:val="28"/>
          <w:szCs w:val="28"/>
        </w:rPr>
      </w:pPr>
      <w:r w:rsidRPr="006744DF">
        <w:rPr>
          <w:rFonts w:ascii="Times New Roman" w:hAnsi="Times New Roman" w:cs="Times New Roman"/>
          <w:sz w:val="28"/>
          <w:szCs w:val="28"/>
        </w:rPr>
        <w:t>5.3. Решение о предоставлении рассрочки платежа принимается в случае:</w:t>
      </w:r>
    </w:p>
    <w:p w:rsidR="0005350C" w:rsidRPr="006744DF" w:rsidRDefault="0005350C" w:rsidP="0005350C">
      <w:pPr>
        <w:pStyle w:val="ConsPlusNormal"/>
        <w:ind w:firstLine="709"/>
        <w:jc w:val="both"/>
        <w:rPr>
          <w:rFonts w:ascii="Times New Roman" w:hAnsi="Times New Roman" w:cs="Times New Roman"/>
          <w:sz w:val="28"/>
          <w:szCs w:val="28"/>
        </w:rPr>
      </w:pPr>
      <w:r w:rsidRPr="006744DF">
        <w:rPr>
          <w:rFonts w:ascii="Times New Roman" w:hAnsi="Times New Roman" w:cs="Times New Roman"/>
          <w:sz w:val="28"/>
          <w:szCs w:val="28"/>
        </w:rPr>
        <w:t>- продажи муниципального имущества без объявления цены. Срок рассрочки платежа не может быть более чем 1 год;</w:t>
      </w:r>
    </w:p>
    <w:p w:rsidR="0005350C" w:rsidRPr="006744DF" w:rsidRDefault="0005350C" w:rsidP="0005350C">
      <w:pPr>
        <w:pStyle w:val="ConsPlusNormal"/>
        <w:ind w:firstLine="709"/>
        <w:jc w:val="both"/>
        <w:rPr>
          <w:rFonts w:ascii="Times New Roman" w:hAnsi="Times New Roman" w:cs="Times New Roman"/>
          <w:sz w:val="28"/>
          <w:szCs w:val="28"/>
        </w:rPr>
      </w:pPr>
      <w:r w:rsidRPr="006744DF">
        <w:rPr>
          <w:rFonts w:ascii="Times New Roman" w:hAnsi="Times New Roman" w:cs="Times New Roman"/>
          <w:sz w:val="28"/>
          <w:szCs w:val="28"/>
        </w:rPr>
        <w:t>- отчуждения имущества в порядке реализации требований Федерального закона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Срок рассрочки оплаты по выбору субъекта малого или среднего предпринимательства составляет от 5 до 8 лет.</w:t>
      </w:r>
    </w:p>
    <w:p w:rsidR="0005350C" w:rsidRPr="006744DF" w:rsidRDefault="0005350C" w:rsidP="0005350C">
      <w:pPr>
        <w:pStyle w:val="ConsPlusNormal"/>
        <w:ind w:firstLine="709"/>
        <w:jc w:val="both"/>
        <w:rPr>
          <w:rFonts w:ascii="Times New Roman" w:hAnsi="Times New Roman" w:cs="Times New Roman"/>
          <w:sz w:val="28"/>
          <w:szCs w:val="28"/>
        </w:rPr>
      </w:pPr>
      <w:r w:rsidRPr="006744DF">
        <w:rPr>
          <w:rFonts w:ascii="Times New Roman" w:hAnsi="Times New Roman" w:cs="Times New Roman"/>
          <w:sz w:val="28"/>
          <w:szCs w:val="28"/>
        </w:rPr>
        <w:t>Покупатель вправе оплатить приобретаемое муниципальное имущество досрочно.</w:t>
      </w:r>
    </w:p>
    <w:p w:rsidR="0005350C" w:rsidRPr="006744DF" w:rsidRDefault="0005350C" w:rsidP="0005350C">
      <w:pPr>
        <w:pStyle w:val="ConsPlusNormal"/>
        <w:ind w:firstLine="709"/>
        <w:jc w:val="both"/>
        <w:rPr>
          <w:rFonts w:ascii="Times New Roman" w:hAnsi="Times New Roman" w:cs="Times New Roman"/>
          <w:sz w:val="28"/>
          <w:szCs w:val="28"/>
        </w:rPr>
      </w:pPr>
      <w:r w:rsidRPr="006744DF">
        <w:rPr>
          <w:rFonts w:ascii="Times New Roman" w:hAnsi="Times New Roman" w:cs="Times New Roman"/>
          <w:sz w:val="28"/>
          <w:szCs w:val="28"/>
        </w:rPr>
        <w:t>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05350C" w:rsidRPr="003B3FA0" w:rsidRDefault="0005350C" w:rsidP="0005350C">
      <w:pPr>
        <w:pStyle w:val="ConsPlusNormal"/>
        <w:ind w:firstLine="709"/>
        <w:jc w:val="both"/>
        <w:rPr>
          <w:rFonts w:ascii="Times New Roman" w:hAnsi="Times New Roman" w:cs="Times New Roman"/>
          <w:sz w:val="28"/>
          <w:szCs w:val="28"/>
        </w:rPr>
      </w:pPr>
      <w:r w:rsidRPr="006744DF">
        <w:rPr>
          <w:rFonts w:ascii="Times New Roman" w:hAnsi="Times New Roman" w:cs="Times New Roman"/>
          <w:sz w:val="28"/>
          <w:szCs w:val="28"/>
        </w:rPr>
        <w:t>5.4. Все средства от реализации муниципального имущества поступают в бюджет Урюпинского муниципального района.</w:t>
      </w:r>
    </w:p>
    <w:p w:rsidR="0005350C" w:rsidRDefault="0005350C" w:rsidP="0005350C">
      <w:pPr>
        <w:spacing w:after="0" w:line="240" w:lineRule="auto"/>
        <w:ind w:firstLine="709"/>
        <w:jc w:val="both"/>
        <w:rPr>
          <w:rFonts w:ascii="Times New Roman" w:eastAsia="Times New Roman" w:hAnsi="Times New Roman" w:cs="Times New Roman"/>
          <w:sz w:val="28"/>
        </w:rPr>
      </w:pPr>
    </w:p>
    <w:p w:rsidR="0005350C" w:rsidRDefault="0005350C" w:rsidP="0005350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sz w:val="28"/>
        </w:rPr>
        <w:t>6</w:t>
      </w:r>
      <w:r w:rsidRPr="00D24110">
        <w:rPr>
          <w:rFonts w:ascii="Times New Roman" w:eastAsia="Times New Roman" w:hAnsi="Times New Roman" w:cs="Times New Roman"/>
          <w:b/>
          <w:sz w:val="28"/>
        </w:rPr>
        <w:t>.</w:t>
      </w:r>
      <w:r>
        <w:rPr>
          <w:rFonts w:ascii="Times New Roman" w:eastAsia="Times New Roman" w:hAnsi="Times New Roman" w:cs="Times New Roman"/>
          <w:sz w:val="28"/>
        </w:rPr>
        <w:t xml:space="preserve"> Вступление в силу настоящего Положения</w:t>
      </w:r>
    </w:p>
    <w:p w:rsidR="0005350C" w:rsidRDefault="0005350C" w:rsidP="0005350C">
      <w:pPr>
        <w:spacing w:after="0" w:line="240" w:lineRule="auto"/>
        <w:ind w:firstLine="709"/>
        <w:rPr>
          <w:rFonts w:ascii="Times New Roman" w:eastAsia="Times New Roman" w:hAnsi="Times New Roman" w:cs="Times New Roman"/>
          <w:sz w:val="28"/>
        </w:rPr>
      </w:pPr>
    </w:p>
    <w:p w:rsidR="0005350C" w:rsidRDefault="0005350C" w:rsidP="0005350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Настоящее Положение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05350C" w:rsidRDefault="0005350C" w:rsidP="0005350C">
      <w:pPr>
        <w:spacing w:after="0" w:line="240" w:lineRule="auto"/>
        <w:ind w:firstLine="709"/>
        <w:jc w:val="both"/>
        <w:rPr>
          <w:rFonts w:ascii="Times New Roman" w:eastAsia="Times New Roman" w:hAnsi="Times New Roman" w:cs="Times New Roman"/>
          <w:sz w:val="28"/>
        </w:rPr>
      </w:pPr>
    </w:p>
    <w:p w:rsidR="0005350C" w:rsidRDefault="0005350C" w:rsidP="0005350C">
      <w:pPr>
        <w:spacing w:after="0" w:line="240" w:lineRule="auto"/>
        <w:ind w:firstLine="709"/>
        <w:jc w:val="both"/>
        <w:rPr>
          <w:rFonts w:ascii="Times New Roman" w:eastAsia="Times New Roman" w:hAnsi="Times New Roman" w:cs="Times New Roman"/>
          <w:sz w:val="28"/>
        </w:rPr>
      </w:pPr>
    </w:p>
    <w:p w:rsidR="0005350C" w:rsidRPr="00BF5730" w:rsidRDefault="0005350C" w:rsidP="0005350C">
      <w:pPr>
        <w:spacing w:after="0" w:line="240" w:lineRule="auto"/>
        <w:ind w:firstLine="709"/>
        <w:jc w:val="both"/>
        <w:rPr>
          <w:rFonts w:ascii="Times New Roman" w:eastAsia="Times New Roman" w:hAnsi="Times New Roman" w:cs="Times New Roman"/>
          <w:b/>
          <w:sz w:val="28"/>
        </w:rPr>
      </w:pPr>
      <w:r w:rsidRPr="00BF5730">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Pr="00BF5730">
        <w:rPr>
          <w:rFonts w:ascii="Times New Roman" w:eastAsia="Times New Roman" w:hAnsi="Times New Roman" w:cs="Times New Roman"/>
          <w:b/>
          <w:sz w:val="28"/>
        </w:rPr>
        <w:t>Глава</w:t>
      </w:r>
    </w:p>
    <w:p w:rsidR="0005350C" w:rsidRPr="00BF5730" w:rsidRDefault="0005350C" w:rsidP="0005350C">
      <w:pPr>
        <w:spacing w:after="0" w:line="240" w:lineRule="auto"/>
        <w:jc w:val="both"/>
        <w:rPr>
          <w:rFonts w:ascii="Times New Roman" w:eastAsia="Times New Roman" w:hAnsi="Times New Roman" w:cs="Times New Roman"/>
          <w:b/>
          <w:sz w:val="28"/>
        </w:rPr>
      </w:pPr>
      <w:r w:rsidRPr="00BF5730">
        <w:rPr>
          <w:rFonts w:ascii="Times New Roman" w:eastAsia="Times New Roman" w:hAnsi="Times New Roman" w:cs="Times New Roman"/>
          <w:b/>
          <w:sz w:val="28"/>
        </w:rPr>
        <w:t>Урюпинского муниципальн</w:t>
      </w:r>
      <w:r>
        <w:rPr>
          <w:rFonts w:ascii="Times New Roman" w:eastAsia="Times New Roman" w:hAnsi="Times New Roman" w:cs="Times New Roman"/>
          <w:b/>
          <w:sz w:val="28"/>
        </w:rPr>
        <w:t xml:space="preserve">ого района                </w:t>
      </w:r>
      <w:r w:rsidRPr="00BF5730">
        <w:rPr>
          <w:rFonts w:ascii="Times New Roman" w:eastAsia="Times New Roman" w:hAnsi="Times New Roman" w:cs="Times New Roman"/>
          <w:b/>
          <w:sz w:val="28"/>
        </w:rPr>
        <w:t xml:space="preserve">                 А.Ю. Максимов</w:t>
      </w:r>
    </w:p>
    <w:p w:rsidR="00655F41" w:rsidRPr="005F585A" w:rsidRDefault="00655F41" w:rsidP="00655F41">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lastRenderedPageBreak/>
        <w:drawing>
          <wp:anchor distT="0" distB="0" distL="114300" distR="114300" simplePos="0" relativeHeight="251694080" behindDoc="0" locked="0" layoutInCell="1" allowOverlap="1" wp14:anchorId="47489C69" wp14:editId="47A530AD">
            <wp:simplePos x="0" y="0"/>
            <wp:positionH relativeFrom="column">
              <wp:posOffset>2663825</wp:posOffset>
            </wp:positionH>
            <wp:positionV relativeFrom="paragraph">
              <wp:posOffset>-109220</wp:posOffset>
            </wp:positionV>
            <wp:extent cx="526415" cy="812165"/>
            <wp:effectExtent l="0" t="0" r="6985" b="6985"/>
            <wp:wrapSquare wrapText="left"/>
            <wp:docPr id="25" name="Рисунок 2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655F41" w:rsidRPr="00655F41" w:rsidRDefault="00655F41" w:rsidP="00655F41">
      <w:pPr>
        <w:spacing w:after="0" w:line="240" w:lineRule="auto"/>
        <w:ind w:left="-57" w:right="-57"/>
        <w:rPr>
          <w:rFonts w:ascii="Times New Roman" w:hAnsi="Times New Roman" w:cs="Times New Roman"/>
          <w:b/>
          <w:bCs/>
          <w:color w:val="FF0000"/>
          <w:sz w:val="28"/>
          <w:szCs w:val="28"/>
          <w:highlight w:val="yellow"/>
        </w:rPr>
      </w:pPr>
    </w:p>
    <w:p w:rsidR="00655F41" w:rsidRPr="00655F41" w:rsidRDefault="00655F41" w:rsidP="00655F41">
      <w:pPr>
        <w:spacing w:after="0" w:line="240" w:lineRule="auto"/>
        <w:ind w:left="-57" w:right="-57"/>
        <w:rPr>
          <w:rFonts w:ascii="Times New Roman" w:hAnsi="Times New Roman" w:cs="Times New Roman"/>
          <w:b/>
          <w:bCs/>
          <w:color w:val="FF0000"/>
          <w:sz w:val="28"/>
          <w:szCs w:val="28"/>
          <w:highlight w:val="yellow"/>
        </w:rPr>
      </w:pPr>
    </w:p>
    <w:p w:rsidR="00655F41" w:rsidRPr="00655F41" w:rsidRDefault="00655F41" w:rsidP="00655F41">
      <w:pPr>
        <w:tabs>
          <w:tab w:val="left" w:pos="1725"/>
          <w:tab w:val="center" w:pos="4677"/>
        </w:tabs>
        <w:spacing w:after="0" w:line="240" w:lineRule="auto"/>
        <w:ind w:left="-57" w:right="-57"/>
        <w:jc w:val="center"/>
        <w:rPr>
          <w:rFonts w:ascii="Times New Roman" w:hAnsi="Times New Roman" w:cs="Times New Roman"/>
          <w:i/>
          <w:iCs/>
          <w:sz w:val="28"/>
          <w:szCs w:val="28"/>
          <w:highlight w:val="yellow"/>
        </w:rPr>
      </w:pPr>
    </w:p>
    <w:p w:rsidR="00655F41" w:rsidRPr="00655F41" w:rsidRDefault="00655F41" w:rsidP="00655F41">
      <w:pPr>
        <w:tabs>
          <w:tab w:val="left" w:pos="1725"/>
          <w:tab w:val="center" w:pos="4677"/>
        </w:tabs>
        <w:spacing w:after="0" w:line="240" w:lineRule="auto"/>
        <w:ind w:left="-57" w:right="-57"/>
        <w:jc w:val="center"/>
        <w:rPr>
          <w:rFonts w:ascii="Times New Roman" w:hAnsi="Times New Roman" w:cs="Times New Roman"/>
          <w:i/>
          <w:iCs/>
          <w:sz w:val="28"/>
          <w:szCs w:val="28"/>
        </w:rPr>
      </w:pPr>
      <w:r w:rsidRPr="00655F41">
        <w:rPr>
          <w:rFonts w:ascii="Times New Roman" w:hAnsi="Times New Roman" w:cs="Times New Roman"/>
          <w:i/>
          <w:iCs/>
          <w:sz w:val="28"/>
          <w:szCs w:val="28"/>
        </w:rPr>
        <w:t>УРЮПИНСКИЙ МУНИЦИПАЛЬНЫЙ РАЙОН</w:t>
      </w:r>
    </w:p>
    <w:p w:rsidR="00655F41" w:rsidRPr="00655F41" w:rsidRDefault="00655F41" w:rsidP="00655F41">
      <w:pPr>
        <w:tabs>
          <w:tab w:val="left" w:pos="1725"/>
          <w:tab w:val="center" w:pos="4677"/>
        </w:tabs>
        <w:spacing w:after="0" w:line="240" w:lineRule="auto"/>
        <w:ind w:left="-57" w:right="-57"/>
        <w:jc w:val="center"/>
        <w:rPr>
          <w:rFonts w:ascii="Times New Roman" w:hAnsi="Times New Roman" w:cs="Times New Roman"/>
          <w:i/>
          <w:iCs/>
          <w:sz w:val="28"/>
          <w:szCs w:val="28"/>
        </w:rPr>
      </w:pPr>
      <w:r w:rsidRPr="00655F41">
        <w:rPr>
          <w:rFonts w:ascii="Times New Roman" w:hAnsi="Times New Roman" w:cs="Times New Roman"/>
          <w:i/>
          <w:iCs/>
          <w:sz w:val="28"/>
          <w:szCs w:val="28"/>
        </w:rPr>
        <w:t>ВОЛГОГРАДСКОЙ ОБЛАСТИ</w:t>
      </w:r>
    </w:p>
    <w:p w:rsidR="00655F41" w:rsidRPr="00655F41" w:rsidRDefault="00655F41" w:rsidP="00655F41">
      <w:pPr>
        <w:tabs>
          <w:tab w:val="left" w:pos="1725"/>
          <w:tab w:val="center" w:pos="4677"/>
        </w:tabs>
        <w:spacing w:after="0" w:line="240" w:lineRule="auto"/>
        <w:ind w:left="-57" w:right="-57"/>
        <w:jc w:val="center"/>
        <w:rPr>
          <w:rFonts w:ascii="Times New Roman" w:hAnsi="Times New Roman" w:cs="Times New Roman"/>
          <w:i/>
          <w:iCs/>
          <w:sz w:val="28"/>
          <w:szCs w:val="28"/>
        </w:rPr>
      </w:pPr>
    </w:p>
    <w:p w:rsidR="00655F41" w:rsidRPr="00655F41" w:rsidRDefault="00655F41" w:rsidP="00655F41">
      <w:pPr>
        <w:spacing w:after="0" w:line="240" w:lineRule="auto"/>
        <w:ind w:left="-57" w:right="-57"/>
        <w:jc w:val="center"/>
        <w:rPr>
          <w:rFonts w:ascii="Times New Roman" w:hAnsi="Times New Roman" w:cs="Times New Roman"/>
          <w:b/>
          <w:bCs/>
          <w:i/>
          <w:iCs/>
          <w:sz w:val="28"/>
          <w:szCs w:val="28"/>
        </w:rPr>
      </w:pPr>
      <w:r w:rsidRPr="00655F41">
        <w:rPr>
          <w:rFonts w:ascii="Times New Roman" w:hAnsi="Times New Roman" w:cs="Times New Roman"/>
          <w:b/>
          <w:bCs/>
          <w:i/>
          <w:iCs/>
          <w:sz w:val="28"/>
          <w:szCs w:val="28"/>
        </w:rPr>
        <w:t>УРЮПИНСКАЯ  РАЙОННАЯ  ДУМА</w:t>
      </w:r>
    </w:p>
    <w:p w:rsidR="00655F41" w:rsidRPr="00655F41" w:rsidRDefault="00655F41" w:rsidP="00655F41">
      <w:pPr>
        <w:spacing w:after="0" w:line="240" w:lineRule="auto"/>
        <w:ind w:left="-57" w:right="-57"/>
        <w:rPr>
          <w:rFonts w:ascii="Times New Roman" w:hAnsi="Times New Roman" w:cs="Times New Roman"/>
          <w:sz w:val="28"/>
          <w:szCs w:val="28"/>
        </w:rPr>
      </w:pPr>
      <w:r w:rsidRPr="00655F41">
        <w:rPr>
          <w:rFonts w:ascii="Times New Roman" w:hAnsi="Times New Roman" w:cs="Times New Roman"/>
          <w:noProof/>
          <w:sz w:val="28"/>
          <w:szCs w:val="28"/>
          <w:lang w:eastAsia="ru-RU"/>
        </w:rPr>
        <mc:AlternateContent>
          <mc:Choice Requires="wps">
            <w:drawing>
              <wp:anchor distT="4294967295" distB="4294967295" distL="114300" distR="114300" simplePos="0" relativeHeight="251692032" behindDoc="0" locked="0" layoutInCell="0" allowOverlap="1" wp14:anchorId="4F830F2F" wp14:editId="71EA6194">
                <wp:simplePos x="0" y="0"/>
                <wp:positionH relativeFrom="column">
                  <wp:posOffset>0</wp:posOffset>
                </wp:positionH>
                <wp:positionV relativeFrom="paragraph">
                  <wp:posOffset>130809</wp:posOffset>
                </wp:positionV>
                <wp:extent cx="59436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Tr&#10;SntPAgAAWgQAAA4AAAAAAAAAAAAAAAAALgIAAGRycy9lMm9Eb2MueG1sUEsBAi0AFAAGAAgAAAAh&#10;AFKUBI/aAAAABgEAAA8AAAAAAAAAAAAAAAAAqQQAAGRycy9kb3ducmV2LnhtbFBLBQYAAAAABAAE&#10;APMAAACwBQAAAAA=&#10;" o:allowincell="f"/>
            </w:pict>
          </mc:Fallback>
        </mc:AlternateContent>
      </w:r>
      <w:r w:rsidRPr="00655F41">
        <w:rPr>
          <w:rFonts w:ascii="Times New Roman" w:hAnsi="Times New Roman" w:cs="Times New Roman"/>
          <w:noProof/>
          <w:sz w:val="28"/>
          <w:szCs w:val="28"/>
          <w:lang w:eastAsia="ru-RU"/>
        </w:rPr>
        <mc:AlternateContent>
          <mc:Choice Requires="wps">
            <w:drawing>
              <wp:anchor distT="4294967295" distB="4294967295" distL="114300" distR="114300" simplePos="0" relativeHeight="251693056" behindDoc="0" locked="0" layoutInCell="0" allowOverlap="1" wp14:anchorId="47AE4CFF" wp14:editId="04CCB193">
                <wp:simplePos x="0" y="0"/>
                <wp:positionH relativeFrom="column">
                  <wp:posOffset>0</wp:posOffset>
                </wp:positionH>
                <wp:positionV relativeFrom="paragraph">
                  <wp:posOffset>69849</wp:posOffset>
                </wp:positionV>
                <wp:extent cx="59436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Yd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ORY&#10;hh1PAgAAWgQAAA4AAAAAAAAAAAAAAAAALgIAAGRycy9lMm9Eb2MueG1sUEsBAi0AFAAGAAgAAAAh&#10;AGDGeQjaAAAABgEAAA8AAAAAAAAAAAAAAAAAqQQAAGRycy9kb3ducmV2LnhtbFBLBQYAAAAABAAE&#10;APMAAACwBQAAAAA=&#10;" o:allowincell="f"/>
            </w:pict>
          </mc:Fallback>
        </mc:AlternateContent>
      </w:r>
    </w:p>
    <w:p w:rsidR="00655F41" w:rsidRPr="00655F41" w:rsidRDefault="00655F41" w:rsidP="00655F41">
      <w:pPr>
        <w:pStyle w:val="3"/>
        <w:spacing w:before="0" w:line="240" w:lineRule="auto"/>
        <w:jc w:val="center"/>
        <w:rPr>
          <w:rFonts w:ascii="Times New Roman" w:hAnsi="Times New Roman" w:cs="Times New Roman"/>
          <w:color w:val="auto"/>
          <w:sz w:val="28"/>
          <w:szCs w:val="28"/>
        </w:rPr>
      </w:pPr>
    </w:p>
    <w:p w:rsidR="00655F41" w:rsidRPr="00655F41" w:rsidRDefault="00655F41" w:rsidP="00655F41">
      <w:pPr>
        <w:pStyle w:val="3"/>
        <w:spacing w:before="0" w:line="240" w:lineRule="auto"/>
        <w:jc w:val="center"/>
        <w:rPr>
          <w:rFonts w:ascii="Times New Roman" w:hAnsi="Times New Roman" w:cs="Times New Roman"/>
          <w:color w:val="auto"/>
          <w:sz w:val="28"/>
          <w:szCs w:val="28"/>
        </w:rPr>
      </w:pPr>
      <w:proofErr w:type="gramStart"/>
      <w:r w:rsidRPr="00655F41">
        <w:rPr>
          <w:rFonts w:ascii="Times New Roman" w:hAnsi="Times New Roman" w:cs="Times New Roman"/>
          <w:color w:val="auto"/>
          <w:sz w:val="28"/>
          <w:szCs w:val="28"/>
        </w:rPr>
        <w:t>Р</w:t>
      </w:r>
      <w:proofErr w:type="gramEnd"/>
      <w:r w:rsidRPr="00655F41">
        <w:rPr>
          <w:rFonts w:ascii="Times New Roman" w:hAnsi="Times New Roman" w:cs="Times New Roman"/>
          <w:color w:val="auto"/>
          <w:sz w:val="28"/>
          <w:szCs w:val="28"/>
        </w:rPr>
        <w:t xml:space="preserve">  Е  Ш  Е  Н  И  Е</w:t>
      </w:r>
    </w:p>
    <w:p w:rsidR="00655F41" w:rsidRPr="00655F41" w:rsidRDefault="00655F41" w:rsidP="00655F41">
      <w:pPr>
        <w:spacing w:after="0" w:line="240" w:lineRule="auto"/>
        <w:ind w:left="-57" w:right="-57"/>
        <w:rPr>
          <w:rFonts w:ascii="Times New Roman" w:hAnsi="Times New Roman" w:cs="Times New Roman"/>
          <w:sz w:val="28"/>
          <w:szCs w:val="28"/>
        </w:rPr>
      </w:pPr>
    </w:p>
    <w:p w:rsidR="00655F41" w:rsidRPr="00655F41" w:rsidRDefault="00193DB4" w:rsidP="00655F41">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23 октября</w:t>
      </w:r>
      <w:r w:rsidR="00655F41" w:rsidRPr="00655F41">
        <w:rPr>
          <w:rFonts w:ascii="Times New Roman" w:hAnsi="Times New Roman" w:cs="Times New Roman"/>
          <w:b/>
          <w:sz w:val="28"/>
          <w:szCs w:val="28"/>
        </w:rPr>
        <w:t xml:space="preserve"> 2023 года</w:t>
      </w:r>
      <w:r w:rsidR="00655F41" w:rsidRPr="00655F41">
        <w:rPr>
          <w:rFonts w:ascii="Times New Roman" w:hAnsi="Times New Roman" w:cs="Times New Roman"/>
          <w:sz w:val="28"/>
          <w:szCs w:val="28"/>
        </w:rPr>
        <w:tab/>
        <w:t xml:space="preserve">                 </w:t>
      </w:r>
      <w:r>
        <w:rPr>
          <w:rFonts w:ascii="Times New Roman" w:hAnsi="Times New Roman" w:cs="Times New Roman"/>
          <w:b/>
          <w:sz w:val="28"/>
          <w:szCs w:val="28"/>
        </w:rPr>
        <w:t>№ 36/</w:t>
      </w:r>
    </w:p>
    <w:p w:rsidR="00655F41" w:rsidRPr="00655F41" w:rsidRDefault="00655F41" w:rsidP="00655F41">
      <w:pPr>
        <w:spacing w:after="0" w:line="240" w:lineRule="auto"/>
        <w:rPr>
          <w:rFonts w:ascii="Times New Roman" w:hAnsi="Times New Roman" w:cs="Times New Roman"/>
          <w:sz w:val="28"/>
          <w:szCs w:val="28"/>
        </w:rPr>
      </w:pPr>
    </w:p>
    <w:p w:rsidR="00655F41" w:rsidRPr="00BC3077" w:rsidRDefault="00655F41" w:rsidP="00655F41">
      <w:pPr>
        <w:spacing w:after="0" w:line="240" w:lineRule="auto"/>
        <w:jc w:val="center"/>
        <w:rPr>
          <w:rFonts w:ascii="Times New Roman" w:hAnsi="Times New Roman" w:cs="Times New Roman"/>
          <w:b/>
          <w:sz w:val="28"/>
          <w:szCs w:val="28"/>
        </w:rPr>
      </w:pPr>
      <w:r w:rsidRPr="00BC3077">
        <w:rPr>
          <w:rFonts w:ascii="Times New Roman" w:hAnsi="Times New Roman" w:cs="Times New Roman"/>
          <w:b/>
          <w:sz w:val="28"/>
          <w:szCs w:val="28"/>
        </w:rPr>
        <w:t xml:space="preserve">О согласии Урюпинской районной Думы на </w:t>
      </w:r>
      <w:proofErr w:type="gramStart"/>
      <w:r w:rsidRPr="00BC3077">
        <w:rPr>
          <w:rFonts w:ascii="Times New Roman" w:hAnsi="Times New Roman" w:cs="Times New Roman"/>
          <w:b/>
          <w:sz w:val="28"/>
          <w:szCs w:val="28"/>
        </w:rPr>
        <w:t>безвозмездную</w:t>
      </w:r>
      <w:proofErr w:type="gramEnd"/>
      <w:r w:rsidRPr="00BC3077">
        <w:rPr>
          <w:rFonts w:ascii="Times New Roman" w:hAnsi="Times New Roman" w:cs="Times New Roman"/>
          <w:b/>
          <w:sz w:val="28"/>
          <w:szCs w:val="28"/>
        </w:rPr>
        <w:t xml:space="preserve"> </w:t>
      </w:r>
    </w:p>
    <w:p w:rsidR="00655F41" w:rsidRPr="00BC3077" w:rsidRDefault="00655F41" w:rsidP="00655F41">
      <w:pPr>
        <w:spacing w:after="0" w:line="240" w:lineRule="auto"/>
        <w:jc w:val="center"/>
        <w:rPr>
          <w:rFonts w:ascii="Times New Roman" w:hAnsi="Times New Roman" w:cs="Times New Roman"/>
          <w:b/>
          <w:sz w:val="28"/>
          <w:szCs w:val="28"/>
        </w:rPr>
      </w:pPr>
      <w:r w:rsidRPr="00BC3077">
        <w:rPr>
          <w:rFonts w:ascii="Times New Roman" w:hAnsi="Times New Roman" w:cs="Times New Roman"/>
          <w:b/>
          <w:sz w:val="28"/>
          <w:szCs w:val="28"/>
        </w:rPr>
        <w:t xml:space="preserve">передачу муниципального имущества из муниципальной собственности Урюпинского муниципального района в муниципальную собственность </w:t>
      </w:r>
      <w:proofErr w:type="spellStart"/>
      <w:r w:rsidRPr="00BC3077">
        <w:rPr>
          <w:rFonts w:ascii="Times New Roman" w:hAnsi="Times New Roman" w:cs="Times New Roman"/>
          <w:b/>
          <w:sz w:val="28"/>
          <w:szCs w:val="28"/>
        </w:rPr>
        <w:t>Искринского</w:t>
      </w:r>
      <w:proofErr w:type="spellEnd"/>
      <w:r w:rsidRPr="00BC3077">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655F41" w:rsidRPr="00655F41" w:rsidRDefault="00655F41" w:rsidP="00655F41">
      <w:pPr>
        <w:pStyle w:val="ConsTitle"/>
        <w:widowControl/>
        <w:jc w:val="both"/>
        <w:rPr>
          <w:rFonts w:ascii="Times New Roman" w:hAnsi="Times New Roman"/>
          <w:b w:val="0"/>
          <w:sz w:val="26"/>
          <w:szCs w:val="26"/>
        </w:rPr>
      </w:pPr>
    </w:p>
    <w:p w:rsidR="00655F41" w:rsidRPr="00655F41" w:rsidRDefault="00655F41" w:rsidP="00655F41">
      <w:pPr>
        <w:autoSpaceDE w:val="0"/>
        <w:autoSpaceDN w:val="0"/>
        <w:adjustRightInd w:val="0"/>
        <w:spacing w:after="0" w:line="240" w:lineRule="auto"/>
        <w:jc w:val="both"/>
        <w:rPr>
          <w:rFonts w:ascii="Times New Roman" w:hAnsi="Times New Roman" w:cs="Times New Roman"/>
          <w:sz w:val="28"/>
          <w:szCs w:val="28"/>
        </w:rPr>
      </w:pPr>
      <w:r w:rsidRPr="00655F41">
        <w:rPr>
          <w:rFonts w:ascii="Times New Roman" w:hAnsi="Times New Roman" w:cs="Times New Roman"/>
          <w:sz w:val="28"/>
          <w:szCs w:val="28"/>
        </w:rPr>
        <w:t xml:space="preserve">        </w:t>
      </w:r>
      <w:proofErr w:type="gramStart"/>
      <w:r w:rsidRPr="00655F41">
        <w:rPr>
          <w:rFonts w:ascii="Times New Roman" w:hAnsi="Times New Roman" w:cs="Times New Roman"/>
          <w:sz w:val="28"/>
          <w:szCs w:val="28"/>
        </w:rPr>
        <w:t>Рассмотрев обращение главы Урюпинского муниципального района от</w:t>
      </w:r>
      <w:r w:rsidRPr="00655F41">
        <w:rPr>
          <w:rFonts w:ascii="Times New Roman" w:hAnsi="Times New Roman" w:cs="Times New Roman"/>
        </w:rPr>
        <w:t xml:space="preserve"> </w:t>
      </w:r>
      <w:r w:rsidRPr="00655F41">
        <w:rPr>
          <w:rFonts w:ascii="Times New Roman" w:hAnsi="Times New Roman" w:cs="Times New Roman"/>
          <w:sz w:val="28"/>
          <w:szCs w:val="28"/>
        </w:rPr>
        <w:t>18 октября 2023 года №</w:t>
      </w:r>
      <w:r w:rsidR="00193DB4">
        <w:rPr>
          <w:rFonts w:ascii="Times New Roman" w:hAnsi="Times New Roman" w:cs="Times New Roman"/>
          <w:sz w:val="28"/>
          <w:szCs w:val="28"/>
        </w:rPr>
        <w:t xml:space="preserve"> </w:t>
      </w:r>
      <w:r w:rsidRPr="00655F41">
        <w:rPr>
          <w:rFonts w:ascii="Times New Roman" w:hAnsi="Times New Roman" w:cs="Times New Roman"/>
          <w:sz w:val="28"/>
          <w:szCs w:val="28"/>
        </w:rPr>
        <w:t xml:space="preserve">01-0128/828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w:t>
      </w:r>
      <w:proofErr w:type="spellStart"/>
      <w:r w:rsidRPr="00655F41">
        <w:rPr>
          <w:rFonts w:ascii="Times New Roman" w:hAnsi="Times New Roman" w:cs="Times New Roman"/>
          <w:sz w:val="28"/>
          <w:szCs w:val="28"/>
        </w:rPr>
        <w:t>Искринского</w:t>
      </w:r>
      <w:proofErr w:type="spellEnd"/>
      <w:r w:rsidRPr="00655F41">
        <w:rPr>
          <w:rFonts w:ascii="Times New Roman" w:hAnsi="Times New Roman" w:cs="Times New Roman"/>
          <w:sz w:val="28"/>
          <w:szCs w:val="28"/>
        </w:rPr>
        <w:t xml:space="preserve"> сельского поселения Урюпинского муниципального района Волгоградской области муниципального имущества, указанного в пункте 1 настоящего решения, в соответствии с подпунктом 5 пункта 1 статьи 6</w:t>
      </w:r>
      <w:proofErr w:type="gramEnd"/>
      <w:r w:rsidRPr="00655F41">
        <w:rPr>
          <w:rFonts w:ascii="Times New Roman" w:hAnsi="Times New Roman" w:cs="Times New Roman"/>
          <w:sz w:val="28"/>
          <w:szCs w:val="28"/>
        </w:rPr>
        <w:t xml:space="preserve">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655F41">
        <w:rPr>
          <w:rFonts w:ascii="Times New Roman" w:hAnsi="Times New Roman" w:cs="Times New Roman"/>
          <w:b/>
          <w:sz w:val="28"/>
          <w:szCs w:val="28"/>
        </w:rPr>
        <w:t>РЕШИЛА:</w:t>
      </w:r>
    </w:p>
    <w:p w:rsidR="00655F41" w:rsidRPr="00655F41" w:rsidRDefault="00655F41" w:rsidP="00655F41">
      <w:pPr>
        <w:pStyle w:val="ConsTitle"/>
        <w:widowControl/>
        <w:jc w:val="both"/>
        <w:rPr>
          <w:rFonts w:ascii="Times New Roman" w:hAnsi="Times New Roman"/>
          <w:b w:val="0"/>
          <w:sz w:val="28"/>
          <w:szCs w:val="28"/>
        </w:rPr>
      </w:pPr>
      <w:r w:rsidRPr="00655F41">
        <w:rPr>
          <w:rFonts w:ascii="Times New Roman" w:hAnsi="Times New Roman"/>
          <w:sz w:val="28"/>
          <w:szCs w:val="28"/>
        </w:rPr>
        <w:t xml:space="preserve">        1.</w:t>
      </w:r>
      <w:r w:rsidRPr="00655F41">
        <w:rPr>
          <w:rFonts w:ascii="Times New Roman" w:hAnsi="Times New Roman"/>
          <w:b w:val="0"/>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w:t>
      </w:r>
      <w:proofErr w:type="spellStart"/>
      <w:r w:rsidRPr="00655F41">
        <w:rPr>
          <w:rFonts w:ascii="Times New Roman" w:hAnsi="Times New Roman"/>
          <w:b w:val="0"/>
          <w:sz w:val="28"/>
          <w:szCs w:val="28"/>
        </w:rPr>
        <w:t>Искринского</w:t>
      </w:r>
      <w:proofErr w:type="spellEnd"/>
      <w:r w:rsidRPr="00655F41">
        <w:rPr>
          <w:rFonts w:ascii="Times New Roman" w:hAnsi="Times New Roman"/>
          <w:b w:val="0"/>
          <w:sz w:val="28"/>
          <w:szCs w:val="28"/>
        </w:rPr>
        <w:t xml:space="preserve"> сельского поселения Урюпинского муниципального района Волгоградской области следующего имущества:</w:t>
      </w:r>
    </w:p>
    <w:p w:rsidR="00655F41" w:rsidRPr="00655F41" w:rsidRDefault="00655F41" w:rsidP="00655F41">
      <w:pPr>
        <w:spacing w:after="0" w:line="240" w:lineRule="auto"/>
        <w:jc w:val="center"/>
        <w:rPr>
          <w:rFonts w:ascii="Times New Roman" w:hAnsi="Times New Roman" w:cs="Times New Roman"/>
          <w:b/>
          <w:sz w:val="16"/>
          <w:szCs w:val="16"/>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1370"/>
        <w:gridCol w:w="1258"/>
        <w:gridCol w:w="2943"/>
        <w:gridCol w:w="1515"/>
        <w:gridCol w:w="2147"/>
      </w:tblGrid>
      <w:tr w:rsidR="00655F41" w:rsidRPr="00655F41" w:rsidTr="0005350C">
        <w:trPr>
          <w:jc w:val="center"/>
        </w:trPr>
        <w:tc>
          <w:tcPr>
            <w:tcW w:w="0" w:type="auto"/>
            <w:vAlign w:val="center"/>
          </w:tcPr>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 xml:space="preserve">№ </w:t>
            </w:r>
            <w:proofErr w:type="gramStart"/>
            <w:r w:rsidRPr="00655F41">
              <w:rPr>
                <w:rFonts w:ascii="Times New Roman" w:hAnsi="Times New Roman" w:cs="Times New Roman"/>
                <w:sz w:val="20"/>
                <w:szCs w:val="20"/>
              </w:rPr>
              <w:t>п</w:t>
            </w:r>
            <w:proofErr w:type="gramEnd"/>
            <w:r w:rsidRPr="00655F41">
              <w:rPr>
                <w:rFonts w:ascii="Times New Roman" w:hAnsi="Times New Roman" w:cs="Times New Roman"/>
                <w:sz w:val="20"/>
                <w:szCs w:val="20"/>
              </w:rPr>
              <w:t>/п</w:t>
            </w:r>
          </w:p>
        </w:tc>
        <w:tc>
          <w:tcPr>
            <w:tcW w:w="1370" w:type="dxa"/>
            <w:vAlign w:val="center"/>
          </w:tcPr>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Полное наименование организации</w:t>
            </w:r>
          </w:p>
        </w:tc>
        <w:tc>
          <w:tcPr>
            <w:tcW w:w="1258" w:type="dxa"/>
            <w:vAlign w:val="center"/>
          </w:tcPr>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Адрес места нахождения организации, ИНН организации</w:t>
            </w:r>
          </w:p>
        </w:tc>
        <w:tc>
          <w:tcPr>
            <w:tcW w:w="2943" w:type="dxa"/>
            <w:vAlign w:val="center"/>
          </w:tcPr>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Наименование имущества</w:t>
            </w:r>
          </w:p>
        </w:tc>
        <w:tc>
          <w:tcPr>
            <w:tcW w:w="1515" w:type="dxa"/>
            <w:vAlign w:val="center"/>
          </w:tcPr>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Адрес места</w:t>
            </w:r>
          </w:p>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нахождения</w:t>
            </w:r>
          </w:p>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имущества</w:t>
            </w:r>
          </w:p>
        </w:tc>
        <w:tc>
          <w:tcPr>
            <w:tcW w:w="2147" w:type="dxa"/>
            <w:vAlign w:val="center"/>
          </w:tcPr>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Индивидуализирующие характеристики</w:t>
            </w:r>
          </w:p>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имущества</w:t>
            </w:r>
          </w:p>
        </w:tc>
      </w:tr>
      <w:tr w:rsidR="00655F41" w:rsidRPr="00655F41" w:rsidTr="0005350C">
        <w:trPr>
          <w:jc w:val="center"/>
        </w:trPr>
        <w:tc>
          <w:tcPr>
            <w:tcW w:w="0" w:type="auto"/>
            <w:vAlign w:val="center"/>
          </w:tcPr>
          <w:p w:rsidR="00655F41" w:rsidRPr="00655F41" w:rsidRDefault="00655F41" w:rsidP="00655F41">
            <w:pPr>
              <w:tabs>
                <w:tab w:val="left" w:pos="0"/>
              </w:tabs>
              <w:spacing w:after="0" w:line="240" w:lineRule="auto"/>
              <w:ind w:left="-57" w:right="-57"/>
              <w:jc w:val="center"/>
              <w:rPr>
                <w:rFonts w:ascii="Times New Roman" w:hAnsi="Times New Roman" w:cs="Times New Roman"/>
              </w:rPr>
            </w:pPr>
            <w:r w:rsidRPr="00655F41">
              <w:rPr>
                <w:rFonts w:ascii="Times New Roman" w:hAnsi="Times New Roman" w:cs="Times New Roman"/>
              </w:rPr>
              <w:t>1</w:t>
            </w:r>
          </w:p>
        </w:tc>
        <w:tc>
          <w:tcPr>
            <w:tcW w:w="1370" w:type="dxa"/>
            <w:vAlign w:val="center"/>
          </w:tcPr>
          <w:p w:rsidR="00655F41" w:rsidRPr="00655F41" w:rsidRDefault="00655F41" w:rsidP="00655F41">
            <w:pPr>
              <w:tabs>
                <w:tab w:val="left" w:pos="0"/>
              </w:tabs>
              <w:spacing w:after="0" w:line="240" w:lineRule="auto"/>
              <w:ind w:left="-57" w:right="-57"/>
              <w:jc w:val="center"/>
              <w:rPr>
                <w:rFonts w:ascii="Times New Roman" w:hAnsi="Times New Roman" w:cs="Times New Roman"/>
              </w:rPr>
            </w:pPr>
          </w:p>
        </w:tc>
        <w:tc>
          <w:tcPr>
            <w:tcW w:w="1258" w:type="dxa"/>
            <w:vAlign w:val="center"/>
          </w:tcPr>
          <w:p w:rsidR="00655F41" w:rsidRPr="00655F41" w:rsidRDefault="00655F41" w:rsidP="00655F41">
            <w:pPr>
              <w:tabs>
                <w:tab w:val="left" w:pos="0"/>
              </w:tabs>
              <w:spacing w:after="0" w:line="240" w:lineRule="auto"/>
              <w:ind w:left="-57" w:right="-57"/>
              <w:jc w:val="center"/>
              <w:rPr>
                <w:rFonts w:ascii="Times New Roman" w:hAnsi="Times New Roman" w:cs="Times New Roman"/>
              </w:rPr>
            </w:pPr>
          </w:p>
        </w:tc>
        <w:tc>
          <w:tcPr>
            <w:tcW w:w="2943" w:type="dxa"/>
            <w:vAlign w:val="center"/>
          </w:tcPr>
          <w:p w:rsidR="0005350C" w:rsidRDefault="00655F41" w:rsidP="0005350C">
            <w:pPr>
              <w:tabs>
                <w:tab w:val="left" w:pos="0"/>
              </w:tabs>
              <w:spacing w:after="0" w:line="240" w:lineRule="auto"/>
              <w:ind w:left="-57" w:right="-57"/>
              <w:jc w:val="center"/>
              <w:rPr>
                <w:rFonts w:ascii="Times New Roman" w:hAnsi="Times New Roman" w:cs="Times New Roman"/>
              </w:rPr>
            </w:pPr>
            <w:r w:rsidRPr="00655F41">
              <w:rPr>
                <w:rFonts w:ascii="Times New Roman" w:hAnsi="Times New Roman" w:cs="Times New Roman"/>
              </w:rPr>
              <w:t xml:space="preserve">Затраты по выполнению работ по восстановлению освещения улично-дорожной сети населенных пунктов </w:t>
            </w:r>
          </w:p>
          <w:p w:rsidR="00655F41" w:rsidRPr="00655F41" w:rsidRDefault="00655F41" w:rsidP="0005350C">
            <w:pPr>
              <w:tabs>
                <w:tab w:val="left" w:pos="0"/>
              </w:tabs>
              <w:spacing w:after="0" w:line="240" w:lineRule="auto"/>
              <w:ind w:left="-57" w:right="-57"/>
              <w:jc w:val="center"/>
              <w:rPr>
                <w:rFonts w:ascii="Times New Roman" w:hAnsi="Times New Roman" w:cs="Times New Roman"/>
              </w:rPr>
            </w:pPr>
            <w:r w:rsidRPr="00655F41">
              <w:rPr>
                <w:rFonts w:ascii="Times New Roman" w:hAnsi="Times New Roman" w:cs="Times New Roman"/>
              </w:rPr>
              <w:t xml:space="preserve">п. Искра Урюпинского </w:t>
            </w:r>
            <w:r w:rsidRPr="00655F41">
              <w:rPr>
                <w:rFonts w:ascii="Times New Roman" w:hAnsi="Times New Roman" w:cs="Times New Roman"/>
              </w:rPr>
              <w:lastRenderedPageBreak/>
              <w:t>муниципального района Волгоградской области</w:t>
            </w:r>
          </w:p>
        </w:tc>
        <w:tc>
          <w:tcPr>
            <w:tcW w:w="1515" w:type="dxa"/>
            <w:vAlign w:val="center"/>
          </w:tcPr>
          <w:p w:rsidR="00655F41" w:rsidRPr="00655F41" w:rsidRDefault="00655F41" w:rsidP="00655F41">
            <w:pPr>
              <w:tabs>
                <w:tab w:val="left" w:pos="0"/>
              </w:tabs>
              <w:spacing w:after="0" w:line="240" w:lineRule="auto"/>
              <w:ind w:left="-57" w:right="-57"/>
              <w:jc w:val="center"/>
              <w:rPr>
                <w:rFonts w:ascii="Times New Roman" w:hAnsi="Times New Roman" w:cs="Times New Roman"/>
              </w:rPr>
            </w:pPr>
            <w:r w:rsidRPr="00655F41">
              <w:rPr>
                <w:rFonts w:ascii="Times New Roman" w:hAnsi="Times New Roman" w:cs="Times New Roman"/>
              </w:rPr>
              <w:lastRenderedPageBreak/>
              <w:t>Волгоградская область, Урюпинский</w:t>
            </w:r>
          </w:p>
          <w:p w:rsidR="00655F41" w:rsidRPr="00655F41" w:rsidRDefault="00655F41" w:rsidP="00655F41">
            <w:pPr>
              <w:tabs>
                <w:tab w:val="left" w:pos="0"/>
              </w:tabs>
              <w:spacing w:after="0" w:line="240" w:lineRule="auto"/>
              <w:ind w:left="-57" w:right="-57"/>
              <w:jc w:val="center"/>
              <w:rPr>
                <w:rFonts w:ascii="Times New Roman" w:hAnsi="Times New Roman" w:cs="Times New Roman"/>
              </w:rPr>
            </w:pPr>
            <w:r w:rsidRPr="00655F41">
              <w:rPr>
                <w:rFonts w:ascii="Times New Roman" w:hAnsi="Times New Roman" w:cs="Times New Roman"/>
              </w:rPr>
              <w:t>район,</w:t>
            </w:r>
          </w:p>
          <w:p w:rsidR="00655F41" w:rsidRPr="00655F41" w:rsidRDefault="00655F41" w:rsidP="00655F41">
            <w:pPr>
              <w:tabs>
                <w:tab w:val="left" w:pos="0"/>
              </w:tabs>
              <w:spacing w:after="0" w:line="240" w:lineRule="auto"/>
              <w:ind w:left="-57" w:right="-57"/>
              <w:jc w:val="center"/>
              <w:rPr>
                <w:rFonts w:ascii="Times New Roman" w:hAnsi="Times New Roman" w:cs="Times New Roman"/>
              </w:rPr>
            </w:pPr>
            <w:r w:rsidRPr="00655F41">
              <w:rPr>
                <w:rFonts w:ascii="Times New Roman" w:hAnsi="Times New Roman" w:cs="Times New Roman"/>
              </w:rPr>
              <w:t>п. Искра</w:t>
            </w:r>
          </w:p>
        </w:tc>
        <w:tc>
          <w:tcPr>
            <w:tcW w:w="2147" w:type="dxa"/>
            <w:vAlign w:val="center"/>
          </w:tcPr>
          <w:p w:rsidR="00655F41" w:rsidRPr="00655F41" w:rsidRDefault="00655F41" w:rsidP="00655F41">
            <w:pPr>
              <w:tabs>
                <w:tab w:val="left" w:pos="0"/>
              </w:tabs>
              <w:spacing w:after="0" w:line="240" w:lineRule="auto"/>
              <w:ind w:left="-57" w:right="-57"/>
              <w:jc w:val="center"/>
              <w:rPr>
                <w:rFonts w:ascii="Times New Roman" w:hAnsi="Times New Roman" w:cs="Times New Roman"/>
              </w:rPr>
            </w:pPr>
            <w:r w:rsidRPr="00655F41">
              <w:rPr>
                <w:rFonts w:ascii="Times New Roman" w:hAnsi="Times New Roman" w:cs="Times New Roman"/>
              </w:rPr>
              <w:t>Балансовая (первоначальная) стоимость:</w:t>
            </w:r>
          </w:p>
          <w:p w:rsidR="00655F41" w:rsidRPr="00655F41" w:rsidRDefault="00655F41" w:rsidP="00655F41">
            <w:pPr>
              <w:tabs>
                <w:tab w:val="left" w:pos="0"/>
              </w:tabs>
              <w:spacing w:after="0" w:line="240" w:lineRule="auto"/>
              <w:ind w:left="-57" w:right="-57"/>
              <w:jc w:val="center"/>
              <w:rPr>
                <w:rFonts w:ascii="Times New Roman" w:hAnsi="Times New Roman" w:cs="Times New Roman"/>
              </w:rPr>
            </w:pPr>
            <w:r w:rsidRPr="00655F41">
              <w:rPr>
                <w:rFonts w:ascii="Times New Roman" w:hAnsi="Times New Roman" w:cs="Times New Roman"/>
              </w:rPr>
              <w:t>2 616 999,93 рублей</w:t>
            </w:r>
          </w:p>
        </w:tc>
      </w:tr>
    </w:tbl>
    <w:p w:rsidR="00655F41" w:rsidRPr="0005350C" w:rsidRDefault="00655F41" w:rsidP="00655F41">
      <w:pPr>
        <w:spacing w:after="0" w:line="240" w:lineRule="auto"/>
        <w:jc w:val="center"/>
        <w:rPr>
          <w:rFonts w:ascii="Times New Roman" w:hAnsi="Times New Roman" w:cs="Times New Roman"/>
          <w:b/>
          <w:sz w:val="16"/>
          <w:szCs w:val="16"/>
        </w:rPr>
      </w:pPr>
    </w:p>
    <w:p w:rsidR="00655F41" w:rsidRPr="00655F41" w:rsidRDefault="00655F41" w:rsidP="00655F41">
      <w:pPr>
        <w:pStyle w:val="ConsTitle"/>
        <w:widowControl/>
        <w:ind w:firstLine="709"/>
        <w:jc w:val="both"/>
        <w:rPr>
          <w:rFonts w:ascii="Times New Roman" w:hAnsi="Times New Roman"/>
          <w:b w:val="0"/>
          <w:sz w:val="28"/>
          <w:szCs w:val="28"/>
        </w:rPr>
      </w:pPr>
      <w:r w:rsidRPr="00655F41">
        <w:rPr>
          <w:rFonts w:ascii="Times New Roman" w:hAnsi="Times New Roman"/>
          <w:sz w:val="28"/>
          <w:szCs w:val="28"/>
        </w:rPr>
        <w:t>2.</w:t>
      </w:r>
      <w:r w:rsidRPr="00655F41">
        <w:rPr>
          <w:rFonts w:ascii="Times New Roman" w:hAnsi="Times New Roman"/>
          <w:b w:val="0"/>
          <w:sz w:val="28"/>
          <w:szCs w:val="28"/>
        </w:rPr>
        <w:t xml:space="preserve"> Настоящее решение вступает в силу со дня его принятия.</w:t>
      </w:r>
    </w:p>
    <w:p w:rsidR="00655F41" w:rsidRDefault="00655F41" w:rsidP="00655F41">
      <w:pPr>
        <w:autoSpaceDE w:val="0"/>
        <w:autoSpaceDN w:val="0"/>
        <w:adjustRightInd w:val="0"/>
        <w:spacing w:after="0" w:line="240" w:lineRule="auto"/>
        <w:jc w:val="both"/>
        <w:rPr>
          <w:rFonts w:ascii="Times New Roman" w:hAnsi="Times New Roman" w:cs="Times New Roman"/>
          <w:sz w:val="28"/>
          <w:szCs w:val="28"/>
        </w:rPr>
      </w:pPr>
    </w:p>
    <w:p w:rsidR="0005350C" w:rsidRPr="00655F41" w:rsidRDefault="0005350C" w:rsidP="00655F41">
      <w:pPr>
        <w:autoSpaceDE w:val="0"/>
        <w:autoSpaceDN w:val="0"/>
        <w:adjustRightInd w:val="0"/>
        <w:spacing w:after="0" w:line="240" w:lineRule="auto"/>
        <w:jc w:val="both"/>
        <w:rPr>
          <w:rFonts w:ascii="Times New Roman" w:hAnsi="Times New Roman" w:cs="Times New Roman"/>
          <w:sz w:val="28"/>
          <w:szCs w:val="28"/>
        </w:rPr>
      </w:pPr>
    </w:p>
    <w:p w:rsidR="00655F41" w:rsidRPr="00655F41" w:rsidRDefault="00655F41" w:rsidP="00655F41">
      <w:pPr>
        <w:autoSpaceDE w:val="0"/>
        <w:autoSpaceDN w:val="0"/>
        <w:adjustRightInd w:val="0"/>
        <w:spacing w:after="0" w:line="240" w:lineRule="auto"/>
        <w:jc w:val="both"/>
        <w:rPr>
          <w:rFonts w:ascii="Times New Roman" w:hAnsi="Times New Roman" w:cs="Times New Roman"/>
          <w:b/>
          <w:sz w:val="28"/>
          <w:szCs w:val="28"/>
        </w:rPr>
      </w:pPr>
      <w:r w:rsidRPr="00655F41">
        <w:rPr>
          <w:rFonts w:ascii="Times New Roman" w:hAnsi="Times New Roman" w:cs="Times New Roman"/>
          <w:b/>
          <w:sz w:val="28"/>
          <w:szCs w:val="28"/>
        </w:rPr>
        <w:t xml:space="preserve">             Председатель </w:t>
      </w:r>
    </w:p>
    <w:p w:rsidR="00655F41" w:rsidRPr="00655F41" w:rsidRDefault="00655F41" w:rsidP="00655F41">
      <w:pPr>
        <w:autoSpaceDE w:val="0"/>
        <w:autoSpaceDN w:val="0"/>
        <w:adjustRightInd w:val="0"/>
        <w:spacing w:after="0" w:line="240" w:lineRule="auto"/>
        <w:jc w:val="both"/>
        <w:rPr>
          <w:rFonts w:ascii="Times New Roman" w:hAnsi="Times New Roman" w:cs="Times New Roman"/>
          <w:b/>
          <w:sz w:val="28"/>
          <w:szCs w:val="28"/>
        </w:rPr>
      </w:pPr>
      <w:r w:rsidRPr="00655F41">
        <w:rPr>
          <w:rFonts w:ascii="Times New Roman" w:hAnsi="Times New Roman" w:cs="Times New Roman"/>
          <w:b/>
          <w:sz w:val="28"/>
          <w:szCs w:val="28"/>
        </w:rPr>
        <w:t xml:space="preserve">Урюпинской районной Думы                                                   Т.Е. </w:t>
      </w:r>
      <w:proofErr w:type="spellStart"/>
      <w:r w:rsidRPr="00655F41">
        <w:rPr>
          <w:rFonts w:ascii="Times New Roman" w:hAnsi="Times New Roman" w:cs="Times New Roman"/>
          <w:b/>
          <w:sz w:val="28"/>
          <w:szCs w:val="28"/>
        </w:rPr>
        <w:t>Матыкина</w:t>
      </w:r>
      <w:proofErr w:type="spellEnd"/>
      <w:r w:rsidRPr="00655F41">
        <w:rPr>
          <w:rFonts w:ascii="Times New Roman" w:hAnsi="Times New Roman" w:cs="Times New Roman"/>
          <w:b/>
          <w:sz w:val="28"/>
          <w:szCs w:val="28"/>
        </w:rPr>
        <w:t xml:space="preserve"> </w:t>
      </w:r>
    </w:p>
    <w:p w:rsidR="00655F41" w:rsidRPr="00655F41" w:rsidRDefault="00655F41" w:rsidP="00655F41">
      <w:pPr>
        <w:rPr>
          <w:rFonts w:ascii="Times New Roman" w:hAnsi="Times New Roman" w:cs="Times New Roman"/>
        </w:rPr>
      </w:pPr>
    </w:p>
    <w:p w:rsidR="00655F41" w:rsidRPr="00655F41" w:rsidRDefault="00655F41" w:rsidP="00655F41">
      <w:pPr>
        <w:rPr>
          <w:rFonts w:ascii="Times New Roman" w:hAnsi="Times New Roman" w:cs="Times New Roman"/>
        </w:rPr>
      </w:pPr>
    </w:p>
    <w:p w:rsidR="00655F41" w:rsidRDefault="00655F41" w:rsidP="00655F41"/>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Pr="005F585A" w:rsidRDefault="00655F41" w:rsidP="00655F41">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lastRenderedPageBreak/>
        <w:drawing>
          <wp:anchor distT="0" distB="0" distL="114300" distR="114300" simplePos="0" relativeHeight="251698176" behindDoc="0" locked="0" layoutInCell="1" allowOverlap="1" wp14:anchorId="2D76655D" wp14:editId="321B633F">
            <wp:simplePos x="0" y="0"/>
            <wp:positionH relativeFrom="column">
              <wp:posOffset>2663825</wp:posOffset>
            </wp:positionH>
            <wp:positionV relativeFrom="paragraph">
              <wp:posOffset>-109220</wp:posOffset>
            </wp:positionV>
            <wp:extent cx="526415" cy="812165"/>
            <wp:effectExtent l="0" t="0" r="6985" b="6985"/>
            <wp:wrapSquare wrapText="left"/>
            <wp:docPr id="29" name="Рисунок 2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655F41" w:rsidRPr="00655F41" w:rsidRDefault="00655F41" w:rsidP="00655F41">
      <w:pPr>
        <w:spacing w:after="0" w:line="240" w:lineRule="auto"/>
        <w:ind w:left="-57" w:right="-57"/>
        <w:rPr>
          <w:rFonts w:ascii="Times New Roman" w:hAnsi="Times New Roman" w:cs="Times New Roman"/>
          <w:b/>
          <w:bCs/>
          <w:color w:val="FF0000"/>
          <w:sz w:val="28"/>
          <w:szCs w:val="28"/>
          <w:highlight w:val="yellow"/>
        </w:rPr>
      </w:pPr>
    </w:p>
    <w:p w:rsidR="00655F41" w:rsidRPr="00655F41" w:rsidRDefault="00655F41" w:rsidP="00655F41">
      <w:pPr>
        <w:spacing w:after="0" w:line="240" w:lineRule="auto"/>
        <w:ind w:left="-57" w:right="-57"/>
        <w:rPr>
          <w:rFonts w:ascii="Times New Roman" w:hAnsi="Times New Roman" w:cs="Times New Roman"/>
          <w:b/>
          <w:bCs/>
          <w:color w:val="FF0000"/>
          <w:sz w:val="28"/>
          <w:szCs w:val="28"/>
          <w:highlight w:val="yellow"/>
        </w:rPr>
      </w:pPr>
    </w:p>
    <w:p w:rsidR="00655F41" w:rsidRPr="00655F41" w:rsidRDefault="00655F41" w:rsidP="00655F41">
      <w:pPr>
        <w:tabs>
          <w:tab w:val="left" w:pos="1725"/>
          <w:tab w:val="center" w:pos="4677"/>
        </w:tabs>
        <w:spacing w:after="0" w:line="240" w:lineRule="auto"/>
        <w:ind w:left="-57" w:right="-57"/>
        <w:jc w:val="center"/>
        <w:rPr>
          <w:rFonts w:ascii="Times New Roman" w:hAnsi="Times New Roman" w:cs="Times New Roman"/>
          <w:i/>
          <w:iCs/>
          <w:sz w:val="28"/>
          <w:szCs w:val="28"/>
          <w:highlight w:val="yellow"/>
        </w:rPr>
      </w:pPr>
    </w:p>
    <w:p w:rsidR="00655F41" w:rsidRPr="00655F41" w:rsidRDefault="00655F41" w:rsidP="00655F41">
      <w:pPr>
        <w:tabs>
          <w:tab w:val="left" w:pos="1725"/>
          <w:tab w:val="center" w:pos="4677"/>
        </w:tabs>
        <w:spacing w:after="0" w:line="240" w:lineRule="auto"/>
        <w:ind w:left="-57" w:right="-57"/>
        <w:jc w:val="center"/>
        <w:rPr>
          <w:rFonts w:ascii="Times New Roman" w:hAnsi="Times New Roman" w:cs="Times New Roman"/>
          <w:i/>
          <w:iCs/>
          <w:sz w:val="28"/>
          <w:szCs w:val="28"/>
        </w:rPr>
      </w:pPr>
      <w:r w:rsidRPr="00655F41">
        <w:rPr>
          <w:rFonts w:ascii="Times New Roman" w:hAnsi="Times New Roman" w:cs="Times New Roman"/>
          <w:i/>
          <w:iCs/>
          <w:sz w:val="28"/>
          <w:szCs w:val="28"/>
        </w:rPr>
        <w:t>УРЮПИНСКИЙ МУНИЦИПАЛЬНЫЙ РАЙОН</w:t>
      </w:r>
    </w:p>
    <w:p w:rsidR="00655F41" w:rsidRPr="00655F41" w:rsidRDefault="00655F41" w:rsidP="00655F41">
      <w:pPr>
        <w:tabs>
          <w:tab w:val="left" w:pos="1725"/>
          <w:tab w:val="center" w:pos="4677"/>
        </w:tabs>
        <w:spacing w:after="0" w:line="240" w:lineRule="auto"/>
        <w:ind w:left="-57" w:right="-57"/>
        <w:jc w:val="center"/>
        <w:rPr>
          <w:rFonts w:ascii="Times New Roman" w:hAnsi="Times New Roman" w:cs="Times New Roman"/>
          <w:i/>
          <w:iCs/>
          <w:sz w:val="28"/>
          <w:szCs w:val="28"/>
        </w:rPr>
      </w:pPr>
      <w:r w:rsidRPr="00655F41">
        <w:rPr>
          <w:rFonts w:ascii="Times New Roman" w:hAnsi="Times New Roman" w:cs="Times New Roman"/>
          <w:i/>
          <w:iCs/>
          <w:sz w:val="28"/>
          <w:szCs w:val="28"/>
        </w:rPr>
        <w:t>ВОЛГОГРАДСКОЙ ОБЛАСТИ</w:t>
      </w:r>
    </w:p>
    <w:p w:rsidR="00655F41" w:rsidRPr="00655F41" w:rsidRDefault="00655F41" w:rsidP="00655F41">
      <w:pPr>
        <w:tabs>
          <w:tab w:val="left" w:pos="1725"/>
          <w:tab w:val="center" w:pos="4677"/>
        </w:tabs>
        <w:spacing w:after="0" w:line="240" w:lineRule="auto"/>
        <w:ind w:left="-57" w:right="-57"/>
        <w:jc w:val="center"/>
        <w:rPr>
          <w:rFonts w:ascii="Times New Roman" w:hAnsi="Times New Roman" w:cs="Times New Roman"/>
          <w:i/>
          <w:iCs/>
          <w:sz w:val="28"/>
          <w:szCs w:val="28"/>
        </w:rPr>
      </w:pPr>
    </w:p>
    <w:p w:rsidR="00655F41" w:rsidRPr="00655F41" w:rsidRDefault="00655F41" w:rsidP="00655F41">
      <w:pPr>
        <w:spacing w:after="0" w:line="240" w:lineRule="auto"/>
        <w:ind w:left="-57" w:right="-57"/>
        <w:jc w:val="center"/>
        <w:rPr>
          <w:rFonts w:ascii="Times New Roman" w:hAnsi="Times New Roman" w:cs="Times New Roman"/>
          <w:b/>
          <w:bCs/>
          <w:i/>
          <w:iCs/>
          <w:sz w:val="28"/>
          <w:szCs w:val="28"/>
        </w:rPr>
      </w:pPr>
      <w:r w:rsidRPr="00655F41">
        <w:rPr>
          <w:rFonts w:ascii="Times New Roman" w:hAnsi="Times New Roman" w:cs="Times New Roman"/>
          <w:b/>
          <w:bCs/>
          <w:i/>
          <w:iCs/>
          <w:sz w:val="28"/>
          <w:szCs w:val="28"/>
        </w:rPr>
        <w:t>УРЮПИНСКАЯ  РАЙОННАЯ  ДУМА</w:t>
      </w:r>
    </w:p>
    <w:p w:rsidR="00655F41" w:rsidRPr="00655F41" w:rsidRDefault="00655F41" w:rsidP="00655F41">
      <w:pPr>
        <w:spacing w:after="0" w:line="240" w:lineRule="auto"/>
        <w:ind w:left="-57" w:right="-57"/>
        <w:rPr>
          <w:rFonts w:ascii="Times New Roman" w:hAnsi="Times New Roman" w:cs="Times New Roman"/>
          <w:sz w:val="28"/>
          <w:szCs w:val="28"/>
        </w:rPr>
      </w:pPr>
      <w:r w:rsidRPr="00655F41">
        <w:rPr>
          <w:rFonts w:ascii="Times New Roman" w:hAnsi="Times New Roman" w:cs="Times New Roman"/>
          <w:noProof/>
          <w:sz w:val="28"/>
          <w:szCs w:val="28"/>
          <w:lang w:eastAsia="ru-RU"/>
        </w:rPr>
        <mc:AlternateContent>
          <mc:Choice Requires="wps">
            <w:drawing>
              <wp:anchor distT="4294967295" distB="4294967295" distL="114300" distR="114300" simplePos="0" relativeHeight="251696128" behindDoc="0" locked="0" layoutInCell="0" allowOverlap="1" wp14:anchorId="5FBB4625" wp14:editId="2E7EE69D">
                <wp:simplePos x="0" y="0"/>
                <wp:positionH relativeFrom="column">
                  <wp:posOffset>0</wp:posOffset>
                </wp:positionH>
                <wp:positionV relativeFrom="paragraph">
                  <wp:posOffset>130809</wp:posOffset>
                </wp:positionV>
                <wp:extent cx="59436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mc:Fallback>
        </mc:AlternateContent>
      </w:r>
      <w:r w:rsidRPr="00655F41">
        <w:rPr>
          <w:rFonts w:ascii="Times New Roman" w:hAnsi="Times New Roman" w:cs="Times New Roman"/>
          <w:noProof/>
          <w:sz w:val="28"/>
          <w:szCs w:val="28"/>
          <w:lang w:eastAsia="ru-RU"/>
        </w:rPr>
        <mc:AlternateContent>
          <mc:Choice Requires="wps">
            <w:drawing>
              <wp:anchor distT="4294967295" distB="4294967295" distL="114300" distR="114300" simplePos="0" relativeHeight="251697152" behindDoc="0" locked="0" layoutInCell="0" allowOverlap="1" wp14:anchorId="5561E176" wp14:editId="27135033">
                <wp:simplePos x="0" y="0"/>
                <wp:positionH relativeFrom="column">
                  <wp:posOffset>0</wp:posOffset>
                </wp:positionH>
                <wp:positionV relativeFrom="paragraph">
                  <wp:posOffset>69849</wp:posOffset>
                </wp:positionV>
                <wp:extent cx="59436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dUAIAAFo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Q&#10;gk2dUAIAAFoEAAAOAAAAAAAAAAAAAAAAAC4CAABkcnMvZTJvRG9jLnhtbFBLAQItABQABgAIAAAA&#10;IQBgxnkI2gAAAAYBAAAPAAAAAAAAAAAAAAAAAKoEAABkcnMvZG93bnJldi54bWxQSwUGAAAAAAQA&#10;BADzAAAAsQUAAAAA&#10;" o:allowincell="f"/>
            </w:pict>
          </mc:Fallback>
        </mc:AlternateContent>
      </w:r>
    </w:p>
    <w:p w:rsidR="00655F41" w:rsidRPr="00655F41" w:rsidRDefault="00655F41" w:rsidP="00655F41">
      <w:pPr>
        <w:pStyle w:val="3"/>
        <w:spacing w:before="0" w:line="240" w:lineRule="auto"/>
        <w:jc w:val="center"/>
        <w:rPr>
          <w:rFonts w:ascii="Times New Roman" w:hAnsi="Times New Roman" w:cs="Times New Roman"/>
          <w:color w:val="auto"/>
          <w:sz w:val="28"/>
          <w:szCs w:val="28"/>
        </w:rPr>
      </w:pPr>
    </w:p>
    <w:p w:rsidR="00655F41" w:rsidRPr="00655F41" w:rsidRDefault="00655F41" w:rsidP="00655F41">
      <w:pPr>
        <w:pStyle w:val="3"/>
        <w:spacing w:before="0" w:line="240" w:lineRule="auto"/>
        <w:jc w:val="center"/>
        <w:rPr>
          <w:rFonts w:ascii="Times New Roman" w:hAnsi="Times New Roman" w:cs="Times New Roman"/>
          <w:color w:val="auto"/>
          <w:sz w:val="28"/>
          <w:szCs w:val="28"/>
        </w:rPr>
      </w:pPr>
      <w:proofErr w:type="gramStart"/>
      <w:r w:rsidRPr="00655F41">
        <w:rPr>
          <w:rFonts w:ascii="Times New Roman" w:hAnsi="Times New Roman" w:cs="Times New Roman"/>
          <w:color w:val="auto"/>
          <w:sz w:val="28"/>
          <w:szCs w:val="28"/>
        </w:rPr>
        <w:t>Р</w:t>
      </w:r>
      <w:proofErr w:type="gramEnd"/>
      <w:r w:rsidRPr="00655F41">
        <w:rPr>
          <w:rFonts w:ascii="Times New Roman" w:hAnsi="Times New Roman" w:cs="Times New Roman"/>
          <w:color w:val="auto"/>
          <w:sz w:val="28"/>
          <w:szCs w:val="28"/>
        </w:rPr>
        <w:t xml:space="preserve">  Е  Ш  Е  Н  И  Е</w:t>
      </w:r>
    </w:p>
    <w:p w:rsidR="00655F41" w:rsidRPr="00655F41" w:rsidRDefault="00655F41" w:rsidP="00655F41">
      <w:pPr>
        <w:spacing w:after="0" w:line="240" w:lineRule="auto"/>
        <w:ind w:left="-57" w:right="-57"/>
        <w:rPr>
          <w:rFonts w:ascii="Times New Roman" w:hAnsi="Times New Roman" w:cs="Times New Roman"/>
          <w:sz w:val="28"/>
          <w:szCs w:val="28"/>
        </w:rPr>
      </w:pPr>
    </w:p>
    <w:p w:rsidR="00655F41" w:rsidRPr="00655F41" w:rsidRDefault="00193DB4" w:rsidP="00655F41">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23 октября</w:t>
      </w:r>
      <w:r w:rsidR="00655F41" w:rsidRPr="00655F41">
        <w:rPr>
          <w:rFonts w:ascii="Times New Roman" w:hAnsi="Times New Roman" w:cs="Times New Roman"/>
          <w:b/>
          <w:sz w:val="28"/>
          <w:szCs w:val="28"/>
        </w:rPr>
        <w:t xml:space="preserve"> 2023 года</w:t>
      </w:r>
      <w:r w:rsidR="00655F41" w:rsidRPr="00655F41">
        <w:rPr>
          <w:rFonts w:ascii="Times New Roman" w:hAnsi="Times New Roman" w:cs="Times New Roman"/>
          <w:sz w:val="28"/>
          <w:szCs w:val="28"/>
        </w:rPr>
        <w:tab/>
        <w:t xml:space="preserve">                 </w:t>
      </w:r>
      <w:r>
        <w:rPr>
          <w:rFonts w:ascii="Times New Roman" w:hAnsi="Times New Roman" w:cs="Times New Roman"/>
          <w:b/>
          <w:sz w:val="28"/>
          <w:szCs w:val="28"/>
        </w:rPr>
        <w:t>№ 36/</w:t>
      </w:r>
    </w:p>
    <w:p w:rsidR="00655F41" w:rsidRPr="00655F41" w:rsidRDefault="00655F41" w:rsidP="00655F41">
      <w:pPr>
        <w:spacing w:after="0" w:line="240" w:lineRule="auto"/>
        <w:rPr>
          <w:rFonts w:ascii="Times New Roman" w:hAnsi="Times New Roman" w:cs="Times New Roman"/>
          <w:sz w:val="28"/>
          <w:szCs w:val="28"/>
        </w:rPr>
      </w:pPr>
    </w:p>
    <w:p w:rsidR="00655F41" w:rsidRPr="00655F41" w:rsidRDefault="00655F41" w:rsidP="00655F41">
      <w:pPr>
        <w:spacing w:after="0" w:line="240" w:lineRule="auto"/>
        <w:jc w:val="center"/>
        <w:rPr>
          <w:rFonts w:ascii="Times New Roman" w:hAnsi="Times New Roman" w:cs="Times New Roman"/>
          <w:b/>
          <w:sz w:val="28"/>
          <w:szCs w:val="28"/>
        </w:rPr>
      </w:pPr>
      <w:r w:rsidRPr="00655F41">
        <w:rPr>
          <w:rFonts w:ascii="Times New Roman" w:hAnsi="Times New Roman" w:cs="Times New Roman"/>
          <w:b/>
          <w:sz w:val="28"/>
          <w:szCs w:val="28"/>
        </w:rPr>
        <w:t xml:space="preserve">О согласии Урюпинской районной Думы на </w:t>
      </w:r>
      <w:proofErr w:type="gramStart"/>
      <w:r w:rsidRPr="00655F41">
        <w:rPr>
          <w:rFonts w:ascii="Times New Roman" w:hAnsi="Times New Roman" w:cs="Times New Roman"/>
          <w:b/>
          <w:sz w:val="28"/>
          <w:szCs w:val="28"/>
        </w:rPr>
        <w:t>безвозмездную</w:t>
      </w:r>
      <w:proofErr w:type="gramEnd"/>
      <w:r w:rsidRPr="00655F41">
        <w:rPr>
          <w:rFonts w:ascii="Times New Roman" w:hAnsi="Times New Roman" w:cs="Times New Roman"/>
          <w:b/>
          <w:sz w:val="28"/>
          <w:szCs w:val="28"/>
        </w:rPr>
        <w:t xml:space="preserve"> </w:t>
      </w:r>
    </w:p>
    <w:p w:rsidR="00655F41" w:rsidRPr="00655F41" w:rsidRDefault="00655F41" w:rsidP="00655F41">
      <w:pPr>
        <w:spacing w:after="0" w:line="240" w:lineRule="auto"/>
        <w:jc w:val="center"/>
        <w:rPr>
          <w:rFonts w:ascii="Times New Roman" w:hAnsi="Times New Roman" w:cs="Times New Roman"/>
          <w:b/>
          <w:sz w:val="28"/>
          <w:szCs w:val="28"/>
        </w:rPr>
      </w:pPr>
      <w:r w:rsidRPr="00655F41">
        <w:rPr>
          <w:rFonts w:ascii="Times New Roman" w:hAnsi="Times New Roman" w:cs="Times New Roman"/>
          <w:b/>
          <w:sz w:val="28"/>
          <w:szCs w:val="28"/>
        </w:rPr>
        <w:t>передачу муниципального имущества из муниципальной собственности Урюпинского муниципального района в м</w:t>
      </w:r>
      <w:r w:rsidR="00193DB4">
        <w:rPr>
          <w:rFonts w:ascii="Times New Roman" w:hAnsi="Times New Roman" w:cs="Times New Roman"/>
          <w:b/>
          <w:sz w:val="28"/>
          <w:szCs w:val="28"/>
        </w:rPr>
        <w:t>униципальную собственность Ольша</w:t>
      </w:r>
      <w:r w:rsidRPr="00655F41">
        <w:rPr>
          <w:rFonts w:ascii="Times New Roman" w:hAnsi="Times New Roman" w:cs="Times New Roman"/>
          <w:b/>
          <w:sz w:val="28"/>
          <w:szCs w:val="28"/>
        </w:rPr>
        <w:t>нского  сельского поселения Урюпинского муниципального района Волгоградской области</w:t>
      </w:r>
    </w:p>
    <w:p w:rsidR="00655F41" w:rsidRPr="00655F41" w:rsidRDefault="00655F41" w:rsidP="00655F41">
      <w:pPr>
        <w:pStyle w:val="ConsTitle"/>
        <w:widowControl/>
        <w:jc w:val="both"/>
        <w:rPr>
          <w:rFonts w:ascii="Times New Roman" w:hAnsi="Times New Roman"/>
          <w:b w:val="0"/>
          <w:sz w:val="26"/>
          <w:szCs w:val="26"/>
        </w:rPr>
      </w:pPr>
    </w:p>
    <w:p w:rsidR="00655F41" w:rsidRPr="00655F41" w:rsidRDefault="00655F41" w:rsidP="00655F41">
      <w:pPr>
        <w:autoSpaceDE w:val="0"/>
        <w:autoSpaceDN w:val="0"/>
        <w:adjustRightInd w:val="0"/>
        <w:spacing w:after="0" w:line="240" w:lineRule="auto"/>
        <w:jc w:val="both"/>
        <w:rPr>
          <w:rFonts w:ascii="Times New Roman" w:hAnsi="Times New Roman" w:cs="Times New Roman"/>
          <w:sz w:val="28"/>
          <w:szCs w:val="28"/>
        </w:rPr>
      </w:pPr>
      <w:r w:rsidRPr="00655F41">
        <w:rPr>
          <w:rFonts w:ascii="Times New Roman" w:hAnsi="Times New Roman" w:cs="Times New Roman"/>
          <w:sz w:val="28"/>
          <w:szCs w:val="28"/>
        </w:rPr>
        <w:t xml:space="preserve">        </w:t>
      </w:r>
      <w:proofErr w:type="gramStart"/>
      <w:r w:rsidRPr="00655F41">
        <w:rPr>
          <w:rFonts w:ascii="Times New Roman" w:hAnsi="Times New Roman" w:cs="Times New Roman"/>
          <w:sz w:val="28"/>
          <w:szCs w:val="28"/>
        </w:rPr>
        <w:t>Рассмотрев обращение главы Урюпинского муниципального района от</w:t>
      </w:r>
      <w:r w:rsidRPr="00655F41">
        <w:rPr>
          <w:rFonts w:ascii="Times New Roman" w:hAnsi="Times New Roman" w:cs="Times New Roman"/>
        </w:rPr>
        <w:t xml:space="preserve"> </w:t>
      </w:r>
      <w:r w:rsidRPr="00655F41">
        <w:rPr>
          <w:rFonts w:ascii="Times New Roman" w:hAnsi="Times New Roman" w:cs="Times New Roman"/>
          <w:sz w:val="28"/>
          <w:szCs w:val="28"/>
        </w:rPr>
        <w:t>18 октября 2023 года №</w:t>
      </w:r>
      <w:r w:rsidR="00193DB4">
        <w:rPr>
          <w:rFonts w:ascii="Times New Roman" w:hAnsi="Times New Roman" w:cs="Times New Roman"/>
          <w:sz w:val="28"/>
          <w:szCs w:val="28"/>
        </w:rPr>
        <w:t xml:space="preserve"> 01-0128/829</w:t>
      </w:r>
      <w:r w:rsidRPr="00655F41">
        <w:rPr>
          <w:rFonts w:ascii="Times New Roman" w:hAnsi="Times New Roman" w:cs="Times New Roman"/>
          <w:sz w:val="28"/>
          <w:szCs w:val="28"/>
        </w:rPr>
        <w:t xml:space="preserve">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w:t>
      </w:r>
      <w:r w:rsidR="00193DB4">
        <w:rPr>
          <w:rFonts w:ascii="Times New Roman" w:hAnsi="Times New Roman" w:cs="Times New Roman"/>
          <w:sz w:val="28"/>
          <w:szCs w:val="28"/>
        </w:rPr>
        <w:t>Ольшанского</w:t>
      </w:r>
      <w:r w:rsidRPr="00655F41">
        <w:rPr>
          <w:rFonts w:ascii="Times New Roman" w:hAnsi="Times New Roman" w:cs="Times New Roman"/>
          <w:sz w:val="28"/>
          <w:szCs w:val="28"/>
        </w:rPr>
        <w:t xml:space="preserve"> сельского поселения Урюпинского муниципального района Волгоградской области муниципального имущества, указанного в пункте 1 настоящего решения, в соответствии с подпунктом 5 пункта 1 статьи 6</w:t>
      </w:r>
      <w:proofErr w:type="gramEnd"/>
      <w:r w:rsidRPr="00655F41">
        <w:rPr>
          <w:rFonts w:ascii="Times New Roman" w:hAnsi="Times New Roman" w:cs="Times New Roman"/>
          <w:sz w:val="28"/>
          <w:szCs w:val="28"/>
        </w:rPr>
        <w:t xml:space="preserve">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655F41">
        <w:rPr>
          <w:rFonts w:ascii="Times New Roman" w:hAnsi="Times New Roman" w:cs="Times New Roman"/>
          <w:b/>
          <w:sz w:val="28"/>
          <w:szCs w:val="28"/>
        </w:rPr>
        <w:t>РЕШИЛА:</w:t>
      </w:r>
    </w:p>
    <w:p w:rsidR="00655F41" w:rsidRPr="00655F41" w:rsidRDefault="00655F41" w:rsidP="00655F41">
      <w:pPr>
        <w:pStyle w:val="ConsTitle"/>
        <w:widowControl/>
        <w:jc w:val="both"/>
        <w:rPr>
          <w:rFonts w:ascii="Times New Roman" w:hAnsi="Times New Roman"/>
          <w:b w:val="0"/>
          <w:sz w:val="28"/>
          <w:szCs w:val="28"/>
        </w:rPr>
      </w:pPr>
      <w:r w:rsidRPr="00655F41">
        <w:rPr>
          <w:rFonts w:ascii="Times New Roman" w:hAnsi="Times New Roman"/>
          <w:sz w:val="28"/>
          <w:szCs w:val="28"/>
        </w:rPr>
        <w:t xml:space="preserve">        1.</w:t>
      </w:r>
      <w:r w:rsidRPr="00655F41">
        <w:rPr>
          <w:rFonts w:ascii="Times New Roman" w:hAnsi="Times New Roman"/>
          <w:b w:val="0"/>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w:t>
      </w:r>
      <w:r w:rsidR="00193DB4">
        <w:rPr>
          <w:rFonts w:ascii="Times New Roman" w:hAnsi="Times New Roman"/>
          <w:b w:val="0"/>
          <w:sz w:val="28"/>
          <w:szCs w:val="28"/>
        </w:rPr>
        <w:t>альную собственность Ольшанского</w:t>
      </w:r>
      <w:r w:rsidRPr="00655F41">
        <w:rPr>
          <w:rFonts w:ascii="Times New Roman" w:hAnsi="Times New Roman"/>
          <w:b w:val="0"/>
          <w:sz w:val="28"/>
          <w:szCs w:val="28"/>
        </w:rPr>
        <w:t xml:space="preserve"> сельского поселения Урюпинского муниципального района Волгоградской области следующего имущества:</w:t>
      </w:r>
    </w:p>
    <w:p w:rsidR="00655F41" w:rsidRPr="00655F41" w:rsidRDefault="00655F41" w:rsidP="00655F41">
      <w:pPr>
        <w:spacing w:after="0" w:line="240" w:lineRule="auto"/>
        <w:jc w:val="center"/>
        <w:rPr>
          <w:rFonts w:ascii="Times New Roman" w:hAnsi="Times New Roman" w:cs="Times New Roman"/>
          <w:b/>
          <w:sz w:val="16"/>
          <w:szCs w:val="16"/>
        </w:rPr>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1358"/>
        <w:gridCol w:w="1326"/>
        <w:gridCol w:w="2980"/>
        <w:gridCol w:w="1653"/>
        <w:gridCol w:w="2147"/>
      </w:tblGrid>
      <w:tr w:rsidR="00655F41" w:rsidRPr="00655F41" w:rsidTr="0005350C">
        <w:trPr>
          <w:jc w:val="center"/>
        </w:trPr>
        <w:tc>
          <w:tcPr>
            <w:tcW w:w="0" w:type="auto"/>
            <w:vAlign w:val="center"/>
          </w:tcPr>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 xml:space="preserve">№ </w:t>
            </w:r>
            <w:proofErr w:type="gramStart"/>
            <w:r w:rsidRPr="00655F41">
              <w:rPr>
                <w:rFonts w:ascii="Times New Roman" w:hAnsi="Times New Roman" w:cs="Times New Roman"/>
                <w:sz w:val="20"/>
                <w:szCs w:val="20"/>
              </w:rPr>
              <w:t>п</w:t>
            </w:r>
            <w:proofErr w:type="gramEnd"/>
            <w:r w:rsidRPr="00655F41">
              <w:rPr>
                <w:rFonts w:ascii="Times New Roman" w:hAnsi="Times New Roman" w:cs="Times New Roman"/>
                <w:sz w:val="20"/>
                <w:szCs w:val="20"/>
              </w:rPr>
              <w:t>/п</w:t>
            </w:r>
          </w:p>
        </w:tc>
        <w:tc>
          <w:tcPr>
            <w:tcW w:w="1358" w:type="dxa"/>
            <w:vAlign w:val="center"/>
          </w:tcPr>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Полное наименование организации</w:t>
            </w:r>
          </w:p>
        </w:tc>
        <w:tc>
          <w:tcPr>
            <w:tcW w:w="1326" w:type="dxa"/>
            <w:vAlign w:val="center"/>
          </w:tcPr>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Адрес места нахождения организации, ИНН организации</w:t>
            </w:r>
          </w:p>
        </w:tc>
        <w:tc>
          <w:tcPr>
            <w:tcW w:w="2980" w:type="dxa"/>
            <w:vAlign w:val="center"/>
          </w:tcPr>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Наименование имущества</w:t>
            </w:r>
          </w:p>
        </w:tc>
        <w:tc>
          <w:tcPr>
            <w:tcW w:w="1653" w:type="dxa"/>
            <w:vAlign w:val="center"/>
          </w:tcPr>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Адрес места</w:t>
            </w:r>
          </w:p>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нахождения</w:t>
            </w:r>
          </w:p>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имущества</w:t>
            </w:r>
          </w:p>
        </w:tc>
        <w:tc>
          <w:tcPr>
            <w:tcW w:w="2147" w:type="dxa"/>
            <w:vAlign w:val="center"/>
          </w:tcPr>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Индивидуализирующие характеристики</w:t>
            </w:r>
          </w:p>
          <w:p w:rsidR="00655F41" w:rsidRPr="00655F41" w:rsidRDefault="00655F41" w:rsidP="00655F41">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имущества</w:t>
            </w:r>
          </w:p>
        </w:tc>
      </w:tr>
      <w:tr w:rsidR="00193DB4" w:rsidRPr="00655F41" w:rsidTr="0005350C">
        <w:trPr>
          <w:jc w:val="center"/>
        </w:trPr>
        <w:tc>
          <w:tcPr>
            <w:tcW w:w="0" w:type="auto"/>
            <w:vAlign w:val="center"/>
          </w:tcPr>
          <w:p w:rsidR="00193DB4" w:rsidRPr="00193DB4" w:rsidRDefault="00193DB4" w:rsidP="00193DB4">
            <w:pPr>
              <w:tabs>
                <w:tab w:val="left" w:pos="0"/>
              </w:tabs>
              <w:spacing w:after="0" w:line="240" w:lineRule="auto"/>
              <w:jc w:val="center"/>
              <w:rPr>
                <w:rFonts w:ascii="Times New Roman" w:hAnsi="Times New Roman" w:cs="Times New Roman"/>
              </w:rPr>
            </w:pPr>
            <w:r w:rsidRPr="00193DB4">
              <w:rPr>
                <w:rFonts w:ascii="Times New Roman" w:hAnsi="Times New Roman" w:cs="Times New Roman"/>
              </w:rPr>
              <w:t>1</w:t>
            </w:r>
          </w:p>
        </w:tc>
        <w:tc>
          <w:tcPr>
            <w:tcW w:w="1358" w:type="dxa"/>
          </w:tcPr>
          <w:p w:rsidR="00193DB4" w:rsidRPr="00193DB4" w:rsidRDefault="00193DB4" w:rsidP="00193DB4">
            <w:pPr>
              <w:spacing w:after="0" w:line="240" w:lineRule="auto"/>
              <w:jc w:val="center"/>
              <w:rPr>
                <w:rFonts w:ascii="Times New Roman" w:hAnsi="Times New Roman" w:cs="Times New Roman"/>
                <w:lang w:val="en-US"/>
              </w:rPr>
            </w:pPr>
          </w:p>
        </w:tc>
        <w:tc>
          <w:tcPr>
            <w:tcW w:w="1326" w:type="dxa"/>
          </w:tcPr>
          <w:p w:rsidR="00193DB4" w:rsidRPr="00193DB4" w:rsidRDefault="00193DB4" w:rsidP="00193DB4">
            <w:pPr>
              <w:spacing w:after="0" w:line="240" w:lineRule="auto"/>
              <w:jc w:val="center"/>
              <w:rPr>
                <w:rFonts w:ascii="Times New Roman" w:hAnsi="Times New Roman" w:cs="Times New Roman"/>
                <w:lang w:val="en-US"/>
              </w:rPr>
            </w:pPr>
          </w:p>
        </w:tc>
        <w:tc>
          <w:tcPr>
            <w:tcW w:w="2980" w:type="dxa"/>
          </w:tcPr>
          <w:p w:rsidR="0005350C" w:rsidRDefault="00193DB4" w:rsidP="0005350C">
            <w:pPr>
              <w:tabs>
                <w:tab w:val="left" w:pos="0"/>
              </w:tabs>
              <w:spacing w:after="0" w:line="240" w:lineRule="auto"/>
              <w:jc w:val="center"/>
              <w:rPr>
                <w:rFonts w:ascii="Times New Roman" w:hAnsi="Times New Roman" w:cs="Times New Roman"/>
              </w:rPr>
            </w:pPr>
            <w:r w:rsidRPr="00193DB4">
              <w:rPr>
                <w:rFonts w:ascii="Times New Roman" w:hAnsi="Times New Roman" w:cs="Times New Roman"/>
              </w:rPr>
              <w:t xml:space="preserve">Затраты по выполнению работ по восстановлению освещения улично-дорожной сети населенных пунктов </w:t>
            </w:r>
            <w:r w:rsidR="0005350C">
              <w:rPr>
                <w:rFonts w:ascii="Times New Roman" w:hAnsi="Times New Roman" w:cs="Times New Roman"/>
              </w:rPr>
              <w:t xml:space="preserve"> </w:t>
            </w:r>
          </w:p>
          <w:p w:rsidR="00193DB4" w:rsidRPr="00193DB4" w:rsidRDefault="00193DB4" w:rsidP="0005350C">
            <w:pPr>
              <w:tabs>
                <w:tab w:val="left" w:pos="0"/>
              </w:tabs>
              <w:spacing w:after="0" w:line="240" w:lineRule="auto"/>
              <w:jc w:val="center"/>
              <w:rPr>
                <w:rFonts w:ascii="Times New Roman" w:hAnsi="Times New Roman" w:cs="Times New Roman"/>
              </w:rPr>
            </w:pPr>
            <w:r w:rsidRPr="00193DB4">
              <w:rPr>
                <w:rFonts w:ascii="Times New Roman" w:hAnsi="Times New Roman" w:cs="Times New Roman"/>
              </w:rPr>
              <w:t>х.</w:t>
            </w:r>
            <w:r>
              <w:rPr>
                <w:rFonts w:ascii="Times New Roman" w:hAnsi="Times New Roman" w:cs="Times New Roman"/>
              </w:rPr>
              <w:t xml:space="preserve"> </w:t>
            </w:r>
            <w:r w:rsidRPr="00193DB4">
              <w:rPr>
                <w:rFonts w:ascii="Times New Roman" w:hAnsi="Times New Roman" w:cs="Times New Roman"/>
              </w:rPr>
              <w:t xml:space="preserve">Ольшанка Урюпинского </w:t>
            </w:r>
            <w:r w:rsidRPr="00193DB4">
              <w:rPr>
                <w:rFonts w:ascii="Times New Roman" w:hAnsi="Times New Roman" w:cs="Times New Roman"/>
              </w:rPr>
              <w:lastRenderedPageBreak/>
              <w:t>муниципального района Волгоградской области</w:t>
            </w:r>
          </w:p>
        </w:tc>
        <w:tc>
          <w:tcPr>
            <w:tcW w:w="1653" w:type="dxa"/>
          </w:tcPr>
          <w:p w:rsidR="00193DB4" w:rsidRDefault="00193DB4" w:rsidP="00193DB4">
            <w:pPr>
              <w:tabs>
                <w:tab w:val="left" w:pos="0"/>
              </w:tabs>
              <w:spacing w:after="0" w:line="240" w:lineRule="auto"/>
              <w:jc w:val="center"/>
              <w:rPr>
                <w:rFonts w:ascii="Times New Roman" w:hAnsi="Times New Roman" w:cs="Times New Roman"/>
              </w:rPr>
            </w:pPr>
            <w:r w:rsidRPr="00193DB4">
              <w:rPr>
                <w:rFonts w:ascii="Times New Roman" w:hAnsi="Times New Roman" w:cs="Times New Roman"/>
              </w:rPr>
              <w:lastRenderedPageBreak/>
              <w:t xml:space="preserve">Волгоградская область, Урюпинский район, </w:t>
            </w:r>
          </w:p>
          <w:p w:rsidR="00193DB4" w:rsidRPr="00193DB4" w:rsidRDefault="00193DB4" w:rsidP="00193DB4">
            <w:pPr>
              <w:tabs>
                <w:tab w:val="left" w:pos="0"/>
              </w:tabs>
              <w:spacing w:after="0" w:line="240" w:lineRule="auto"/>
              <w:jc w:val="center"/>
              <w:rPr>
                <w:rFonts w:ascii="Times New Roman" w:hAnsi="Times New Roman" w:cs="Times New Roman"/>
              </w:rPr>
            </w:pPr>
            <w:r w:rsidRPr="00193DB4">
              <w:rPr>
                <w:rFonts w:ascii="Times New Roman" w:hAnsi="Times New Roman" w:cs="Times New Roman"/>
              </w:rPr>
              <w:t>х.</w:t>
            </w:r>
            <w:r>
              <w:rPr>
                <w:rFonts w:ascii="Times New Roman" w:hAnsi="Times New Roman" w:cs="Times New Roman"/>
              </w:rPr>
              <w:t xml:space="preserve"> </w:t>
            </w:r>
            <w:r w:rsidRPr="00193DB4">
              <w:rPr>
                <w:rFonts w:ascii="Times New Roman" w:hAnsi="Times New Roman" w:cs="Times New Roman"/>
              </w:rPr>
              <w:t>Ольшанка</w:t>
            </w:r>
          </w:p>
        </w:tc>
        <w:tc>
          <w:tcPr>
            <w:tcW w:w="2147" w:type="dxa"/>
          </w:tcPr>
          <w:p w:rsidR="00193DB4" w:rsidRPr="00193DB4" w:rsidRDefault="00193DB4" w:rsidP="00193DB4">
            <w:pPr>
              <w:tabs>
                <w:tab w:val="left" w:pos="0"/>
              </w:tabs>
              <w:spacing w:after="0" w:line="240" w:lineRule="auto"/>
              <w:jc w:val="center"/>
              <w:rPr>
                <w:rFonts w:ascii="Times New Roman" w:hAnsi="Times New Roman" w:cs="Times New Roman"/>
              </w:rPr>
            </w:pPr>
            <w:r w:rsidRPr="00193DB4">
              <w:rPr>
                <w:rFonts w:ascii="Times New Roman" w:hAnsi="Times New Roman" w:cs="Times New Roman"/>
              </w:rPr>
              <w:t>Балансовая (первоначальная) стоимость:</w:t>
            </w:r>
            <w:r>
              <w:rPr>
                <w:rFonts w:ascii="Times New Roman" w:hAnsi="Times New Roman" w:cs="Times New Roman"/>
              </w:rPr>
              <w:t xml:space="preserve"> </w:t>
            </w:r>
            <w:r w:rsidRPr="00193DB4">
              <w:rPr>
                <w:rFonts w:ascii="Times New Roman" w:hAnsi="Times New Roman" w:cs="Times New Roman"/>
              </w:rPr>
              <w:t>1 354 246,62 рублей</w:t>
            </w:r>
          </w:p>
        </w:tc>
      </w:tr>
      <w:tr w:rsidR="00193DB4" w:rsidRPr="00655F41" w:rsidTr="0005350C">
        <w:trPr>
          <w:jc w:val="center"/>
        </w:trPr>
        <w:tc>
          <w:tcPr>
            <w:tcW w:w="0" w:type="auto"/>
            <w:vAlign w:val="center"/>
          </w:tcPr>
          <w:p w:rsidR="00193DB4" w:rsidRPr="00193DB4" w:rsidRDefault="00193DB4" w:rsidP="00193DB4">
            <w:pPr>
              <w:tabs>
                <w:tab w:val="left" w:pos="0"/>
              </w:tabs>
              <w:spacing w:after="0" w:line="240" w:lineRule="auto"/>
              <w:jc w:val="center"/>
              <w:rPr>
                <w:rFonts w:ascii="Times New Roman" w:hAnsi="Times New Roman" w:cs="Times New Roman"/>
              </w:rPr>
            </w:pPr>
            <w:r w:rsidRPr="00193DB4">
              <w:rPr>
                <w:rFonts w:ascii="Times New Roman" w:hAnsi="Times New Roman" w:cs="Times New Roman"/>
              </w:rPr>
              <w:lastRenderedPageBreak/>
              <w:t>2</w:t>
            </w:r>
          </w:p>
        </w:tc>
        <w:tc>
          <w:tcPr>
            <w:tcW w:w="1358" w:type="dxa"/>
          </w:tcPr>
          <w:p w:rsidR="00193DB4" w:rsidRPr="00193DB4" w:rsidRDefault="00193DB4" w:rsidP="00193DB4">
            <w:pPr>
              <w:spacing w:after="0" w:line="240" w:lineRule="auto"/>
              <w:jc w:val="center"/>
              <w:rPr>
                <w:rFonts w:ascii="Times New Roman" w:hAnsi="Times New Roman" w:cs="Times New Roman"/>
                <w:lang w:val="en-US"/>
              </w:rPr>
            </w:pPr>
          </w:p>
        </w:tc>
        <w:tc>
          <w:tcPr>
            <w:tcW w:w="1326" w:type="dxa"/>
          </w:tcPr>
          <w:p w:rsidR="00193DB4" w:rsidRPr="00193DB4" w:rsidRDefault="00193DB4" w:rsidP="00193DB4">
            <w:pPr>
              <w:spacing w:after="0" w:line="240" w:lineRule="auto"/>
              <w:jc w:val="center"/>
              <w:rPr>
                <w:rFonts w:ascii="Times New Roman" w:hAnsi="Times New Roman" w:cs="Times New Roman"/>
                <w:lang w:val="en-US"/>
              </w:rPr>
            </w:pPr>
          </w:p>
        </w:tc>
        <w:tc>
          <w:tcPr>
            <w:tcW w:w="2980" w:type="dxa"/>
          </w:tcPr>
          <w:p w:rsidR="0005350C" w:rsidRDefault="00193DB4" w:rsidP="0005350C">
            <w:pPr>
              <w:tabs>
                <w:tab w:val="left" w:pos="0"/>
              </w:tabs>
              <w:spacing w:after="0" w:line="240" w:lineRule="auto"/>
              <w:jc w:val="center"/>
              <w:rPr>
                <w:rFonts w:ascii="Times New Roman" w:hAnsi="Times New Roman" w:cs="Times New Roman"/>
              </w:rPr>
            </w:pPr>
            <w:r w:rsidRPr="00193DB4">
              <w:rPr>
                <w:rFonts w:ascii="Times New Roman" w:hAnsi="Times New Roman" w:cs="Times New Roman"/>
              </w:rPr>
              <w:t xml:space="preserve">Затраты по выполнению работ по восстановлению освещения улично-дорожной сети населенных пунктов </w:t>
            </w:r>
          </w:p>
          <w:p w:rsidR="00193DB4" w:rsidRPr="00193DB4" w:rsidRDefault="00193DB4" w:rsidP="0005350C">
            <w:pPr>
              <w:tabs>
                <w:tab w:val="left" w:pos="0"/>
              </w:tabs>
              <w:spacing w:after="0" w:line="240" w:lineRule="auto"/>
              <w:jc w:val="center"/>
              <w:rPr>
                <w:rFonts w:ascii="Times New Roman" w:hAnsi="Times New Roman" w:cs="Times New Roman"/>
              </w:rPr>
            </w:pPr>
            <w:r w:rsidRPr="00193DB4">
              <w:rPr>
                <w:rFonts w:ascii="Times New Roman" w:hAnsi="Times New Roman" w:cs="Times New Roman"/>
              </w:rPr>
              <w:t>х.</w:t>
            </w:r>
            <w:r>
              <w:rPr>
                <w:rFonts w:ascii="Times New Roman" w:hAnsi="Times New Roman" w:cs="Times New Roman"/>
              </w:rPr>
              <w:t xml:space="preserve"> </w:t>
            </w:r>
            <w:r w:rsidRPr="00193DB4">
              <w:rPr>
                <w:rFonts w:ascii="Times New Roman" w:hAnsi="Times New Roman" w:cs="Times New Roman"/>
              </w:rPr>
              <w:t>Попов Урюпинского муниципального района Волгоградской области</w:t>
            </w:r>
          </w:p>
        </w:tc>
        <w:tc>
          <w:tcPr>
            <w:tcW w:w="1653" w:type="dxa"/>
          </w:tcPr>
          <w:p w:rsidR="00193DB4" w:rsidRDefault="00193DB4" w:rsidP="00193DB4">
            <w:pPr>
              <w:tabs>
                <w:tab w:val="left" w:pos="0"/>
              </w:tabs>
              <w:spacing w:after="0" w:line="240" w:lineRule="auto"/>
              <w:jc w:val="center"/>
              <w:rPr>
                <w:rFonts w:ascii="Times New Roman" w:hAnsi="Times New Roman" w:cs="Times New Roman"/>
              </w:rPr>
            </w:pPr>
            <w:r w:rsidRPr="00193DB4">
              <w:rPr>
                <w:rFonts w:ascii="Times New Roman" w:hAnsi="Times New Roman" w:cs="Times New Roman"/>
              </w:rPr>
              <w:t xml:space="preserve">Волгоградская область, Урюпинский район, </w:t>
            </w:r>
          </w:p>
          <w:p w:rsidR="00193DB4" w:rsidRPr="00193DB4" w:rsidRDefault="00193DB4" w:rsidP="00193DB4">
            <w:pPr>
              <w:tabs>
                <w:tab w:val="left" w:pos="0"/>
              </w:tabs>
              <w:spacing w:after="0" w:line="240" w:lineRule="auto"/>
              <w:jc w:val="center"/>
              <w:rPr>
                <w:rFonts w:ascii="Times New Roman" w:hAnsi="Times New Roman" w:cs="Times New Roman"/>
              </w:rPr>
            </w:pPr>
            <w:r w:rsidRPr="00193DB4">
              <w:rPr>
                <w:rFonts w:ascii="Times New Roman" w:hAnsi="Times New Roman" w:cs="Times New Roman"/>
              </w:rPr>
              <w:t>х.</w:t>
            </w:r>
            <w:r>
              <w:rPr>
                <w:rFonts w:ascii="Times New Roman" w:hAnsi="Times New Roman" w:cs="Times New Roman"/>
              </w:rPr>
              <w:t xml:space="preserve"> </w:t>
            </w:r>
            <w:r w:rsidRPr="00193DB4">
              <w:rPr>
                <w:rFonts w:ascii="Times New Roman" w:hAnsi="Times New Roman" w:cs="Times New Roman"/>
              </w:rPr>
              <w:t>Попов</w:t>
            </w:r>
          </w:p>
        </w:tc>
        <w:tc>
          <w:tcPr>
            <w:tcW w:w="2147" w:type="dxa"/>
          </w:tcPr>
          <w:p w:rsidR="0005350C" w:rsidRDefault="00193DB4" w:rsidP="00193DB4">
            <w:pPr>
              <w:tabs>
                <w:tab w:val="left" w:pos="0"/>
              </w:tabs>
              <w:spacing w:after="0" w:line="240" w:lineRule="auto"/>
              <w:jc w:val="center"/>
              <w:rPr>
                <w:rFonts w:ascii="Times New Roman" w:hAnsi="Times New Roman" w:cs="Times New Roman"/>
              </w:rPr>
            </w:pPr>
            <w:r w:rsidRPr="00193DB4">
              <w:rPr>
                <w:rFonts w:ascii="Times New Roman" w:hAnsi="Times New Roman" w:cs="Times New Roman"/>
              </w:rPr>
              <w:t>Балансовая (первоначальная) стоимость:</w:t>
            </w:r>
          </w:p>
          <w:p w:rsidR="00193DB4" w:rsidRPr="00193DB4" w:rsidRDefault="00193DB4" w:rsidP="00193DB4">
            <w:pPr>
              <w:tabs>
                <w:tab w:val="left" w:pos="0"/>
              </w:tabs>
              <w:spacing w:after="0" w:line="240" w:lineRule="auto"/>
              <w:jc w:val="center"/>
              <w:rPr>
                <w:rFonts w:ascii="Times New Roman" w:hAnsi="Times New Roman" w:cs="Times New Roman"/>
              </w:rPr>
            </w:pPr>
            <w:r w:rsidRPr="00193DB4">
              <w:rPr>
                <w:rFonts w:ascii="Times New Roman" w:hAnsi="Times New Roman" w:cs="Times New Roman"/>
              </w:rPr>
              <w:t>3 297 067,99 рублей</w:t>
            </w:r>
          </w:p>
        </w:tc>
      </w:tr>
    </w:tbl>
    <w:p w:rsidR="00655F41" w:rsidRPr="00655F41" w:rsidRDefault="00655F41" w:rsidP="00655F41">
      <w:pPr>
        <w:spacing w:after="0" w:line="240" w:lineRule="auto"/>
        <w:jc w:val="center"/>
        <w:rPr>
          <w:rFonts w:ascii="Times New Roman" w:hAnsi="Times New Roman" w:cs="Times New Roman"/>
          <w:b/>
          <w:sz w:val="28"/>
          <w:szCs w:val="28"/>
        </w:rPr>
      </w:pPr>
    </w:p>
    <w:p w:rsidR="00655F41" w:rsidRPr="00655F41" w:rsidRDefault="00655F41" w:rsidP="00655F41">
      <w:pPr>
        <w:pStyle w:val="ConsTitle"/>
        <w:widowControl/>
        <w:ind w:firstLine="709"/>
        <w:jc w:val="both"/>
        <w:rPr>
          <w:rFonts w:ascii="Times New Roman" w:hAnsi="Times New Roman"/>
          <w:b w:val="0"/>
          <w:sz w:val="28"/>
          <w:szCs w:val="28"/>
        </w:rPr>
      </w:pPr>
      <w:r w:rsidRPr="00655F41">
        <w:rPr>
          <w:rFonts w:ascii="Times New Roman" w:hAnsi="Times New Roman"/>
          <w:sz w:val="28"/>
          <w:szCs w:val="28"/>
        </w:rPr>
        <w:t>2.</w:t>
      </w:r>
      <w:r w:rsidRPr="00655F41">
        <w:rPr>
          <w:rFonts w:ascii="Times New Roman" w:hAnsi="Times New Roman"/>
          <w:b w:val="0"/>
          <w:sz w:val="28"/>
          <w:szCs w:val="28"/>
        </w:rPr>
        <w:t xml:space="preserve"> Настоящее решение вступает в силу со дня его принятия.</w:t>
      </w:r>
    </w:p>
    <w:p w:rsidR="00655F41" w:rsidRPr="00655F41" w:rsidRDefault="00655F41" w:rsidP="00655F41">
      <w:pPr>
        <w:autoSpaceDE w:val="0"/>
        <w:autoSpaceDN w:val="0"/>
        <w:adjustRightInd w:val="0"/>
        <w:spacing w:after="0" w:line="240" w:lineRule="auto"/>
        <w:jc w:val="both"/>
        <w:rPr>
          <w:rFonts w:ascii="Times New Roman" w:hAnsi="Times New Roman" w:cs="Times New Roman"/>
          <w:sz w:val="28"/>
          <w:szCs w:val="28"/>
        </w:rPr>
      </w:pPr>
    </w:p>
    <w:p w:rsidR="00655F41" w:rsidRPr="00655F41" w:rsidRDefault="00655F41" w:rsidP="00655F41">
      <w:pPr>
        <w:autoSpaceDE w:val="0"/>
        <w:autoSpaceDN w:val="0"/>
        <w:adjustRightInd w:val="0"/>
        <w:spacing w:after="0" w:line="240" w:lineRule="auto"/>
        <w:jc w:val="both"/>
        <w:rPr>
          <w:rFonts w:ascii="Times New Roman" w:hAnsi="Times New Roman" w:cs="Times New Roman"/>
          <w:b/>
          <w:sz w:val="28"/>
          <w:szCs w:val="28"/>
        </w:rPr>
      </w:pPr>
      <w:r w:rsidRPr="00655F41">
        <w:rPr>
          <w:rFonts w:ascii="Times New Roman" w:hAnsi="Times New Roman" w:cs="Times New Roman"/>
          <w:b/>
          <w:sz w:val="28"/>
          <w:szCs w:val="28"/>
        </w:rPr>
        <w:t xml:space="preserve">             Председатель </w:t>
      </w:r>
    </w:p>
    <w:p w:rsidR="00655F41" w:rsidRPr="00655F41" w:rsidRDefault="00655F41" w:rsidP="00655F41">
      <w:pPr>
        <w:autoSpaceDE w:val="0"/>
        <w:autoSpaceDN w:val="0"/>
        <w:adjustRightInd w:val="0"/>
        <w:spacing w:after="0" w:line="240" w:lineRule="auto"/>
        <w:jc w:val="both"/>
        <w:rPr>
          <w:rFonts w:ascii="Times New Roman" w:hAnsi="Times New Roman" w:cs="Times New Roman"/>
          <w:b/>
          <w:sz w:val="28"/>
          <w:szCs w:val="28"/>
        </w:rPr>
      </w:pPr>
      <w:r w:rsidRPr="00655F41">
        <w:rPr>
          <w:rFonts w:ascii="Times New Roman" w:hAnsi="Times New Roman" w:cs="Times New Roman"/>
          <w:b/>
          <w:sz w:val="28"/>
          <w:szCs w:val="28"/>
        </w:rPr>
        <w:t xml:space="preserve">Урюпинской районной Думы                                                   Т.Е. </w:t>
      </w:r>
      <w:proofErr w:type="spellStart"/>
      <w:r w:rsidRPr="00655F41">
        <w:rPr>
          <w:rFonts w:ascii="Times New Roman" w:hAnsi="Times New Roman" w:cs="Times New Roman"/>
          <w:b/>
          <w:sz w:val="28"/>
          <w:szCs w:val="28"/>
        </w:rPr>
        <w:t>Матыкина</w:t>
      </w:r>
      <w:proofErr w:type="spellEnd"/>
      <w:r w:rsidRPr="00655F41">
        <w:rPr>
          <w:rFonts w:ascii="Times New Roman" w:hAnsi="Times New Roman" w:cs="Times New Roman"/>
          <w:b/>
          <w:sz w:val="28"/>
          <w:szCs w:val="28"/>
        </w:rPr>
        <w:t xml:space="preserve"> </w:t>
      </w:r>
    </w:p>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655F41" w:rsidRDefault="00655F41" w:rsidP="00DE791B"/>
    <w:p w:rsidR="0005350C" w:rsidRDefault="0005350C" w:rsidP="00DE791B"/>
    <w:p w:rsidR="00193DB4" w:rsidRPr="005F585A" w:rsidRDefault="00193DB4" w:rsidP="00193DB4">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lastRenderedPageBreak/>
        <w:drawing>
          <wp:anchor distT="0" distB="0" distL="114300" distR="114300" simplePos="0" relativeHeight="251702272" behindDoc="0" locked="0" layoutInCell="1" allowOverlap="1" wp14:anchorId="13D4BDFA" wp14:editId="6388D804">
            <wp:simplePos x="0" y="0"/>
            <wp:positionH relativeFrom="column">
              <wp:posOffset>2663825</wp:posOffset>
            </wp:positionH>
            <wp:positionV relativeFrom="paragraph">
              <wp:posOffset>-109220</wp:posOffset>
            </wp:positionV>
            <wp:extent cx="526415" cy="812165"/>
            <wp:effectExtent l="0" t="0" r="6985" b="6985"/>
            <wp:wrapSquare wrapText="left"/>
            <wp:docPr id="32" name="Рисунок 32"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193DB4" w:rsidRPr="00655F41" w:rsidRDefault="00193DB4" w:rsidP="00193DB4">
      <w:pPr>
        <w:spacing w:after="0" w:line="240" w:lineRule="auto"/>
        <w:ind w:left="-57" w:right="-57"/>
        <w:rPr>
          <w:rFonts w:ascii="Times New Roman" w:hAnsi="Times New Roman" w:cs="Times New Roman"/>
          <w:b/>
          <w:bCs/>
          <w:color w:val="FF0000"/>
          <w:sz w:val="28"/>
          <w:szCs w:val="28"/>
          <w:highlight w:val="yellow"/>
        </w:rPr>
      </w:pPr>
    </w:p>
    <w:p w:rsidR="00193DB4" w:rsidRPr="00655F41" w:rsidRDefault="00193DB4" w:rsidP="00193DB4">
      <w:pPr>
        <w:spacing w:after="0" w:line="240" w:lineRule="auto"/>
        <w:ind w:left="-57" w:right="-57"/>
        <w:rPr>
          <w:rFonts w:ascii="Times New Roman" w:hAnsi="Times New Roman" w:cs="Times New Roman"/>
          <w:b/>
          <w:bCs/>
          <w:color w:val="FF0000"/>
          <w:sz w:val="28"/>
          <w:szCs w:val="28"/>
          <w:highlight w:val="yellow"/>
        </w:rPr>
      </w:pPr>
    </w:p>
    <w:p w:rsidR="00193DB4" w:rsidRPr="00655F41" w:rsidRDefault="00193DB4" w:rsidP="00193DB4">
      <w:pPr>
        <w:tabs>
          <w:tab w:val="left" w:pos="1725"/>
          <w:tab w:val="center" w:pos="4677"/>
        </w:tabs>
        <w:spacing w:after="0" w:line="240" w:lineRule="auto"/>
        <w:ind w:left="-57" w:right="-57"/>
        <w:jc w:val="center"/>
        <w:rPr>
          <w:rFonts w:ascii="Times New Roman" w:hAnsi="Times New Roman" w:cs="Times New Roman"/>
          <w:i/>
          <w:iCs/>
          <w:sz w:val="28"/>
          <w:szCs w:val="28"/>
          <w:highlight w:val="yellow"/>
        </w:rPr>
      </w:pPr>
    </w:p>
    <w:p w:rsidR="00193DB4" w:rsidRPr="00655F41" w:rsidRDefault="00193DB4" w:rsidP="00193DB4">
      <w:pPr>
        <w:tabs>
          <w:tab w:val="left" w:pos="1725"/>
          <w:tab w:val="center" w:pos="4677"/>
        </w:tabs>
        <w:spacing w:after="0" w:line="240" w:lineRule="auto"/>
        <w:ind w:left="-57" w:right="-57"/>
        <w:jc w:val="center"/>
        <w:rPr>
          <w:rFonts w:ascii="Times New Roman" w:hAnsi="Times New Roman" w:cs="Times New Roman"/>
          <w:i/>
          <w:iCs/>
          <w:sz w:val="28"/>
          <w:szCs w:val="28"/>
        </w:rPr>
      </w:pPr>
      <w:r w:rsidRPr="00655F41">
        <w:rPr>
          <w:rFonts w:ascii="Times New Roman" w:hAnsi="Times New Roman" w:cs="Times New Roman"/>
          <w:i/>
          <w:iCs/>
          <w:sz w:val="28"/>
          <w:szCs w:val="28"/>
        </w:rPr>
        <w:t>УРЮПИНСКИЙ МУНИЦИПАЛЬНЫЙ РАЙОН</w:t>
      </w:r>
    </w:p>
    <w:p w:rsidR="00193DB4" w:rsidRPr="00655F41" w:rsidRDefault="00193DB4" w:rsidP="00193DB4">
      <w:pPr>
        <w:tabs>
          <w:tab w:val="left" w:pos="1725"/>
          <w:tab w:val="center" w:pos="4677"/>
        </w:tabs>
        <w:spacing w:after="0" w:line="240" w:lineRule="auto"/>
        <w:ind w:left="-57" w:right="-57"/>
        <w:jc w:val="center"/>
        <w:rPr>
          <w:rFonts w:ascii="Times New Roman" w:hAnsi="Times New Roman" w:cs="Times New Roman"/>
          <w:i/>
          <w:iCs/>
          <w:sz w:val="28"/>
          <w:szCs w:val="28"/>
        </w:rPr>
      </w:pPr>
      <w:r w:rsidRPr="00655F41">
        <w:rPr>
          <w:rFonts w:ascii="Times New Roman" w:hAnsi="Times New Roman" w:cs="Times New Roman"/>
          <w:i/>
          <w:iCs/>
          <w:sz w:val="28"/>
          <w:szCs w:val="28"/>
        </w:rPr>
        <w:t>ВОЛГОГРАДСКОЙ ОБЛАСТИ</w:t>
      </w:r>
    </w:p>
    <w:p w:rsidR="00193DB4" w:rsidRPr="00655F41" w:rsidRDefault="00193DB4" w:rsidP="00193DB4">
      <w:pPr>
        <w:tabs>
          <w:tab w:val="left" w:pos="1725"/>
          <w:tab w:val="center" w:pos="4677"/>
        </w:tabs>
        <w:spacing w:after="0" w:line="240" w:lineRule="auto"/>
        <w:ind w:left="-57" w:right="-57"/>
        <w:jc w:val="center"/>
        <w:rPr>
          <w:rFonts w:ascii="Times New Roman" w:hAnsi="Times New Roman" w:cs="Times New Roman"/>
          <w:i/>
          <w:iCs/>
          <w:sz w:val="28"/>
          <w:szCs w:val="28"/>
        </w:rPr>
      </w:pPr>
    </w:p>
    <w:p w:rsidR="00193DB4" w:rsidRPr="00655F41" w:rsidRDefault="00193DB4" w:rsidP="00193DB4">
      <w:pPr>
        <w:spacing w:after="0" w:line="240" w:lineRule="auto"/>
        <w:ind w:left="-57" w:right="-57"/>
        <w:jc w:val="center"/>
        <w:rPr>
          <w:rFonts w:ascii="Times New Roman" w:hAnsi="Times New Roman" w:cs="Times New Roman"/>
          <w:b/>
          <w:bCs/>
          <w:i/>
          <w:iCs/>
          <w:sz w:val="28"/>
          <w:szCs w:val="28"/>
        </w:rPr>
      </w:pPr>
      <w:r w:rsidRPr="00655F41">
        <w:rPr>
          <w:rFonts w:ascii="Times New Roman" w:hAnsi="Times New Roman" w:cs="Times New Roman"/>
          <w:b/>
          <w:bCs/>
          <w:i/>
          <w:iCs/>
          <w:sz w:val="28"/>
          <w:szCs w:val="28"/>
        </w:rPr>
        <w:t>УРЮПИНСКАЯ  РАЙОННАЯ  ДУМА</w:t>
      </w:r>
    </w:p>
    <w:p w:rsidR="00193DB4" w:rsidRPr="00655F41" w:rsidRDefault="00193DB4" w:rsidP="00193DB4">
      <w:pPr>
        <w:spacing w:after="0" w:line="240" w:lineRule="auto"/>
        <w:ind w:left="-57" w:right="-57"/>
        <w:rPr>
          <w:rFonts w:ascii="Times New Roman" w:hAnsi="Times New Roman" w:cs="Times New Roman"/>
          <w:sz w:val="28"/>
          <w:szCs w:val="28"/>
        </w:rPr>
      </w:pPr>
      <w:r w:rsidRPr="00655F41">
        <w:rPr>
          <w:rFonts w:ascii="Times New Roman" w:hAnsi="Times New Roman" w:cs="Times New Roman"/>
          <w:noProof/>
          <w:sz w:val="28"/>
          <w:szCs w:val="28"/>
          <w:lang w:eastAsia="ru-RU"/>
        </w:rPr>
        <mc:AlternateContent>
          <mc:Choice Requires="wps">
            <w:drawing>
              <wp:anchor distT="4294967295" distB="4294967295" distL="114300" distR="114300" simplePos="0" relativeHeight="251700224" behindDoc="0" locked="0" layoutInCell="0" allowOverlap="1" wp14:anchorId="13D3F423" wp14:editId="45499EA8">
                <wp:simplePos x="0" y="0"/>
                <wp:positionH relativeFrom="column">
                  <wp:posOffset>0</wp:posOffset>
                </wp:positionH>
                <wp:positionV relativeFrom="paragraph">
                  <wp:posOffset>130809</wp:posOffset>
                </wp:positionV>
                <wp:extent cx="59436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PKI&#10;L/1PAgAAWgQAAA4AAAAAAAAAAAAAAAAALgIAAGRycy9lMm9Eb2MueG1sUEsBAi0AFAAGAAgAAAAh&#10;AFKUBI/aAAAABgEAAA8AAAAAAAAAAAAAAAAAqQQAAGRycy9kb3ducmV2LnhtbFBLBQYAAAAABAAE&#10;APMAAACwBQAAAAA=&#10;" o:allowincell="f"/>
            </w:pict>
          </mc:Fallback>
        </mc:AlternateContent>
      </w:r>
      <w:r w:rsidRPr="00655F41">
        <w:rPr>
          <w:rFonts w:ascii="Times New Roman" w:hAnsi="Times New Roman" w:cs="Times New Roman"/>
          <w:noProof/>
          <w:sz w:val="28"/>
          <w:szCs w:val="28"/>
          <w:lang w:eastAsia="ru-RU"/>
        </w:rPr>
        <mc:AlternateContent>
          <mc:Choice Requires="wps">
            <w:drawing>
              <wp:anchor distT="4294967295" distB="4294967295" distL="114300" distR="114300" simplePos="0" relativeHeight="251701248" behindDoc="0" locked="0" layoutInCell="0" allowOverlap="1" wp14:anchorId="345878DC" wp14:editId="412163FE">
                <wp:simplePos x="0" y="0"/>
                <wp:positionH relativeFrom="column">
                  <wp:posOffset>0</wp:posOffset>
                </wp:positionH>
                <wp:positionV relativeFrom="paragraph">
                  <wp:posOffset>69849</wp:posOffset>
                </wp:positionV>
                <wp:extent cx="5943600" cy="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" o:allowincell="f"/>
            </w:pict>
          </mc:Fallback>
        </mc:AlternateContent>
      </w:r>
    </w:p>
    <w:p w:rsidR="00193DB4" w:rsidRPr="00655F41" w:rsidRDefault="00193DB4" w:rsidP="00193DB4">
      <w:pPr>
        <w:pStyle w:val="3"/>
        <w:spacing w:before="0" w:line="240" w:lineRule="auto"/>
        <w:jc w:val="center"/>
        <w:rPr>
          <w:rFonts w:ascii="Times New Roman" w:hAnsi="Times New Roman" w:cs="Times New Roman"/>
          <w:color w:val="auto"/>
          <w:sz w:val="28"/>
          <w:szCs w:val="28"/>
        </w:rPr>
      </w:pPr>
    </w:p>
    <w:p w:rsidR="00193DB4" w:rsidRPr="00655F41" w:rsidRDefault="00193DB4" w:rsidP="00193DB4">
      <w:pPr>
        <w:pStyle w:val="3"/>
        <w:spacing w:before="0" w:line="240" w:lineRule="auto"/>
        <w:jc w:val="center"/>
        <w:rPr>
          <w:rFonts w:ascii="Times New Roman" w:hAnsi="Times New Roman" w:cs="Times New Roman"/>
          <w:color w:val="auto"/>
          <w:sz w:val="28"/>
          <w:szCs w:val="28"/>
        </w:rPr>
      </w:pPr>
      <w:proofErr w:type="gramStart"/>
      <w:r w:rsidRPr="00655F41">
        <w:rPr>
          <w:rFonts w:ascii="Times New Roman" w:hAnsi="Times New Roman" w:cs="Times New Roman"/>
          <w:color w:val="auto"/>
          <w:sz w:val="28"/>
          <w:szCs w:val="28"/>
        </w:rPr>
        <w:t>Р</w:t>
      </w:r>
      <w:proofErr w:type="gramEnd"/>
      <w:r w:rsidRPr="00655F41">
        <w:rPr>
          <w:rFonts w:ascii="Times New Roman" w:hAnsi="Times New Roman" w:cs="Times New Roman"/>
          <w:color w:val="auto"/>
          <w:sz w:val="28"/>
          <w:szCs w:val="28"/>
        </w:rPr>
        <w:t xml:space="preserve">  Е  Ш  Е  Н  И  Е</w:t>
      </w:r>
    </w:p>
    <w:p w:rsidR="00193DB4" w:rsidRPr="00655F41" w:rsidRDefault="00193DB4" w:rsidP="00193DB4">
      <w:pPr>
        <w:spacing w:after="0" w:line="240" w:lineRule="auto"/>
        <w:ind w:left="-57" w:right="-57"/>
        <w:rPr>
          <w:rFonts w:ascii="Times New Roman" w:hAnsi="Times New Roman" w:cs="Times New Roman"/>
          <w:sz w:val="28"/>
          <w:szCs w:val="28"/>
        </w:rPr>
      </w:pPr>
    </w:p>
    <w:p w:rsidR="00193DB4" w:rsidRPr="00655F41" w:rsidRDefault="00193DB4" w:rsidP="00193DB4">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23 октября</w:t>
      </w:r>
      <w:r w:rsidRPr="00655F41">
        <w:rPr>
          <w:rFonts w:ascii="Times New Roman" w:hAnsi="Times New Roman" w:cs="Times New Roman"/>
          <w:b/>
          <w:sz w:val="28"/>
          <w:szCs w:val="28"/>
        </w:rPr>
        <w:t xml:space="preserve"> 2023 года</w:t>
      </w:r>
      <w:r w:rsidRPr="00655F41">
        <w:rPr>
          <w:rFonts w:ascii="Times New Roman" w:hAnsi="Times New Roman" w:cs="Times New Roman"/>
          <w:sz w:val="28"/>
          <w:szCs w:val="28"/>
        </w:rPr>
        <w:tab/>
        <w:t xml:space="preserve">                 </w:t>
      </w:r>
      <w:r>
        <w:rPr>
          <w:rFonts w:ascii="Times New Roman" w:hAnsi="Times New Roman" w:cs="Times New Roman"/>
          <w:b/>
          <w:sz w:val="28"/>
          <w:szCs w:val="28"/>
        </w:rPr>
        <w:t>№ 36/</w:t>
      </w:r>
    </w:p>
    <w:p w:rsidR="00193DB4" w:rsidRPr="00655F41" w:rsidRDefault="00193DB4" w:rsidP="00193DB4">
      <w:pPr>
        <w:spacing w:after="0" w:line="240" w:lineRule="auto"/>
        <w:rPr>
          <w:rFonts w:ascii="Times New Roman" w:hAnsi="Times New Roman" w:cs="Times New Roman"/>
          <w:sz w:val="28"/>
          <w:szCs w:val="28"/>
        </w:rPr>
      </w:pPr>
    </w:p>
    <w:p w:rsidR="00193DB4" w:rsidRPr="00655F41" w:rsidRDefault="00193DB4" w:rsidP="00193DB4">
      <w:pPr>
        <w:spacing w:after="0" w:line="240" w:lineRule="auto"/>
        <w:jc w:val="center"/>
        <w:rPr>
          <w:rFonts w:ascii="Times New Roman" w:hAnsi="Times New Roman" w:cs="Times New Roman"/>
          <w:b/>
          <w:sz w:val="28"/>
          <w:szCs w:val="28"/>
        </w:rPr>
      </w:pPr>
      <w:r w:rsidRPr="00655F41">
        <w:rPr>
          <w:rFonts w:ascii="Times New Roman" w:hAnsi="Times New Roman" w:cs="Times New Roman"/>
          <w:b/>
          <w:sz w:val="28"/>
          <w:szCs w:val="28"/>
        </w:rPr>
        <w:t xml:space="preserve">О согласии Урюпинской районной Думы на </w:t>
      </w:r>
      <w:proofErr w:type="gramStart"/>
      <w:r w:rsidRPr="00655F41">
        <w:rPr>
          <w:rFonts w:ascii="Times New Roman" w:hAnsi="Times New Roman" w:cs="Times New Roman"/>
          <w:b/>
          <w:sz w:val="28"/>
          <w:szCs w:val="28"/>
        </w:rPr>
        <w:t>безвозмездную</w:t>
      </w:r>
      <w:proofErr w:type="gramEnd"/>
      <w:r w:rsidRPr="00655F41">
        <w:rPr>
          <w:rFonts w:ascii="Times New Roman" w:hAnsi="Times New Roman" w:cs="Times New Roman"/>
          <w:b/>
          <w:sz w:val="28"/>
          <w:szCs w:val="28"/>
        </w:rPr>
        <w:t xml:space="preserve"> </w:t>
      </w:r>
    </w:p>
    <w:p w:rsidR="00193DB4" w:rsidRPr="00655F41" w:rsidRDefault="00193DB4" w:rsidP="00193DB4">
      <w:pPr>
        <w:spacing w:after="0" w:line="240" w:lineRule="auto"/>
        <w:jc w:val="center"/>
        <w:rPr>
          <w:rFonts w:ascii="Times New Roman" w:hAnsi="Times New Roman" w:cs="Times New Roman"/>
          <w:b/>
          <w:sz w:val="28"/>
          <w:szCs w:val="28"/>
        </w:rPr>
      </w:pPr>
      <w:r w:rsidRPr="00655F41">
        <w:rPr>
          <w:rFonts w:ascii="Times New Roman" w:hAnsi="Times New Roman" w:cs="Times New Roman"/>
          <w:b/>
          <w:sz w:val="28"/>
          <w:szCs w:val="28"/>
        </w:rPr>
        <w:t>передачу муниципального имущества из муниципальной собственности Урюпинского муниципального района в м</w:t>
      </w:r>
      <w:r>
        <w:rPr>
          <w:rFonts w:ascii="Times New Roman" w:hAnsi="Times New Roman" w:cs="Times New Roman"/>
          <w:b/>
          <w:sz w:val="28"/>
          <w:szCs w:val="28"/>
        </w:rPr>
        <w:t xml:space="preserve">униципальную собственность </w:t>
      </w:r>
      <w:proofErr w:type="spellStart"/>
      <w:r>
        <w:rPr>
          <w:rFonts w:ascii="Times New Roman" w:hAnsi="Times New Roman" w:cs="Times New Roman"/>
          <w:b/>
          <w:sz w:val="28"/>
          <w:szCs w:val="28"/>
        </w:rPr>
        <w:t>Салтынского</w:t>
      </w:r>
      <w:proofErr w:type="spellEnd"/>
      <w:r w:rsidRPr="00655F41">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193DB4" w:rsidRPr="00655F41" w:rsidRDefault="00193DB4" w:rsidP="00193DB4">
      <w:pPr>
        <w:pStyle w:val="ConsTitle"/>
        <w:widowControl/>
        <w:jc w:val="both"/>
        <w:rPr>
          <w:rFonts w:ascii="Times New Roman" w:hAnsi="Times New Roman"/>
          <w:b w:val="0"/>
          <w:sz w:val="26"/>
          <w:szCs w:val="26"/>
        </w:rPr>
      </w:pPr>
    </w:p>
    <w:p w:rsidR="00193DB4" w:rsidRPr="00655F41" w:rsidRDefault="00193DB4" w:rsidP="00193DB4">
      <w:pPr>
        <w:autoSpaceDE w:val="0"/>
        <w:autoSpaceDN w:val="0"/>
        <w:adjustRightInd w:val="0"/>
        <w:spacing w:after="0" w:line="240" w:lineRule="auto"/>
        <w:jc w:val="both"/>
        <w:rPr>
          <w:rFonts w:ascii="Times New Roman" w:hAnsi="Times New Roman" w:cs="Times New Roman"/>
          <w:sz w:val="28"/>
          <w:szCs w:val="28"/>
        </w:rPr>
      </w:pPr>
      <w:r w:rsidRPr="00655F41">
        <w:rPr>
          <w:rFonts w:ascii="Times New Roman" w:hAnsi="Times New Roman" w:cs="Times New Roman"/>
          <w:sz w:val="28"/>
          <w:szCs w:val="28"/>
        </w:rPr>
        <w:t xml:space="preserve">        </w:t>
      </w:r>
      <w:proofErr w:type="gramStart"/>
      <w:r w:rsidRPr="00655F41">
        <w:rPr>
          <w:rFonts w:ascii="Times New Roman" w:hAnsi="Times New Roman" w:cs="Times New Roman"/>
          <w:sz w:val="28"/>
          <w:szCs w:val="28"/>
        </w:rPr>
        <w:t>Рассмотрев обращение главы Урюпинского муниципального района от</w:t>
      </w:r>
      <w:r w:rsidRPr="00655F41">
        <w:rPr>
          <w:rFonts w:ascii="Times New Roman" w:hAnsi="Times New Roman" w:cs="Times New Roman"/>
        </w:rPr>
        <w:t xml:space="preserve"> </w:t>
      </w:r>
      <w:r w:rsidRPr="00655F41">
        <w:rPr>
          <w:rFonts w:ascii="Times New Roman" w:hAnsi="Times New Roman" w:cs="Times New Roman"/>
          <w:sz w:val="28"/>
          <w:szCs w:val="28"/>
        </w:rPr>
        <w:t>18 октября 2023 года №</w:t>
      </w:r>
      <w:r>
        <w:rPr>
          <w:rFonts w:ascii="Times New Roman" w:hAnsi="Times New Roman" w:cs="Times New Roman"/>
          <w:sz w:val="28"/>
          <w:szCs w:val="28"/>
        </w:rPr>
        <w:t xml:space="preserve"> 01-0128/827</w:t>
      </w:r>
      <w:r w:rsidRPr="00655F41">
        <w:rPr>
          <w:rFonts w:ascii="Times New Roman" w:hAnsi="Times New Roman" w:cs="Times New Roman"/>
          <w:sz w:val="28"/>
          <w:szCs w:val="28"/>
        </w:rPr>
        <w:t xml:space="preserve">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w:t>
      </w:r>
      <w:proofErr w:type="spellStart"/>
      <w:r>
        <w:rPr>
          <w:rFonts w:ascii="Times New Roman" w:hAnsi="Times New Roman" w:cs="Times New Roman"/>
          <w:sz w:val="28"/>
          <w:szCs w:val="28"/>
        </w:rPr>
        <w:t>Салтынского</w:t>
      </w:r>
      <w:proofErr w:type="spellEnd"/>
      <w:r w:rsidRPr="00655F41">
        <w:rPr>
          <w:rFonts w:ascii="Times New Roman" w:hAnsi="Times New Roman" w:cs="Times New Roman"/>
          <w:sz w:val="28"/>
          <w:szCs w:val="28"/>
        </w:rPr>
        <w:t xml:space="preserve"> сельского поселения Урюпинского муниципального района Волгоградской области муниципального имущества, указанного в пункте 1 настоящего решения, в соответствии с подпунктом 5 пункта 1 статьи 6</w:t>
      </w:r>
      <w:proofErr w:type="gramEnd"/>
      <w:r w:rsidRPr="00655F41">
        <w:rPr>
          <w:rFonts w:ascii="Times New Roman" w:hAnsi="Times New Roman" w:cs="Times New Roman"/>
          <w:sz w:val="28"/>
          <w:szCs w:val="28"/>
        </w:rPr>
        <w:t xml:space="preserve">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655F41">
        <w:rPr>
          <w:rFonts w:ascii="Times New Roman" w:hAnsi="Times New Roman" w:cs="Times New Roman"/>
          <w:b/>
          <w:sz w:val="28"/>
          <w:szCs w:val="28"/>
        </w:rPr>
        <w:t>РЕШИЛА:</w:t>
      </w:r>
    </w:p>
    <w:p w:rsidR="00193DB4" w:rsidRPr="00655F41" w:rsidRDefault="00193DB4" w:rsidP="00193DB4">
      <w:pPr>
        <w:pStyle w:val="ConsTitle"/>
        <w:widowControl/>
        <w:jc w:val="both"/>
        <w:rPr>
          <w:rFonts w:ascii="Times New Roman" w:hAnsi="Times New Roman"/>
          <w:b w:val="0"/>
          <w:sz w:val="28"/>
          <w:szCs w:val="28"/>
        </w:rPr>
      </w:pPr>
      <w:r w:rsidRPr="00655F41">
        <w:rPr>
          <w:rFonts w:ascii="Times New Roman" w:hAnsi="Times New Roman"/>
          <w:sz w:val="28"/>
          <w:szCs w:val="28"/>
        </w:rPr>
        <w:t xml:space="preserve">        1.</w:t>
      </w:r>
      <w:r w:rsidRPr="00655F41">
        <w:rPr>
          <w:rFonts w:ascii="Times New Roman" w:hAnsi="Times New Roman"/>
          <w:b w:val="0"/>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w:t>
      </w:r>
      <w:r>
        <w:rPr>
          <w:rFonts w:ascii="Times New Roman" w:hAnsi="Times New Roman"/>
          <w:b w:val="0"/>
          <w:sz w:val="28"/>
          <w:szCs w:val="28"/>
        </w:rPr>
        <w:t xml:space="preserve">альную собственность </w:t>
      </w:r>
      <w:proofErr w:type="spellStart"/>
      <w:r>
        <w:rPr>
          <w:rFonts w:ascii="Times New Roman" w:hAnsi="Times New Roman"/>
          <w:b w:val="0"/>
          <w:sz w:val="28"/>
          <w:szCs w:val="28"/>
        </w:rPr>
        <w:t>Салтынского</w:t>
      </w:r>
      <w:proofErr w:type="spellEnd"/>
      <w:r w:rsidRPr="00655F41">
        <w:rPr>
          <w:rFonts w:ascii="Times New Roman" w:hAnsi="Times New Roman"/>
          <w:b w:val="0"/>
          <w:sz w:val="28"/>
          <w:szCs w:val="28"/>
        </w:rPr>
        <w:t xml:space="preserve"> сельского поселения Урюпинского муниципального района Волгоградской области следующего имущества:</w:t>
      </w:r>
    </w:p>
    <w:p w:rsidR="00193DB4" w:rsidRPr="00655F41" w:rsidRDefault="00193DB4" w:rsidP="00193DB4">
      <w:pPr>
        <w:spacing w:after="0" w:line="240" w:lineRule="auto"/>
        <w:jc w:val="center"/>
        <w:rPr>
          <w:rFonts w:ascii="Times New Roman" w:hAnsi="Times New Roman" w:cs="Times New Roman"/>
          <w:b/>
          <w:sz w:val="16"/>
          <w:szCs w:val="16"/>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1359"/>
        <w:gridCol w:w="1328"/>
        <w:gridCol w:w="2881"/>
        <w:gridCol w:w="1654"/>
        <w:gridCol w:w="2222"/>
      </w:tblGrid>
      <w:tr w:rsidR="00193DB4" w:rsidRPr="00655F41" w:rsidTr="0005350C">
        <w:trPr>
          <w:jc w:val="center"/>
        </w:trPr>
        <w:tc>
          <w:tcPr>
            <w:tcW w:w="0" w:type="auto"/>
            <w:vAlign w:val="center"/>
          </w:tcPr>
          <w:p w:rsidR="00193DB4" w:rsidRPr="00655F41" w:rsidRDefault="00193DB4" w:rsidP="00DC581C">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 xml:space="preserve">№ </w:t>
            </w:r>
            <w:proofErr w:type="gramStart"/>
            <w:r w:rsidRPr="00655F41">
              <w:rPr>
                <w:rFonts w:ascii="Times New Roman" w:hAnsi="Times New Roman" w:cs="Times New Roman"/>
                <w:sz w:val="20"/>
                <w:szCs w:val="20"/>
              </w:rPr>
              <w:t>п</w:t>
            </w:r>
            <w:proofErr w:type="gramEnd"/>
            <w:r w:rsidRPr="00655F41">
              <w:rPr>
                <w:rFonts w:ascii="Times New Roman" w:hAnsi="Times New Roman" w:cs="Times New Roman"/>
                <w:sz w:val="20"/>
                <w:szCs w:val="20"/>
              </w:rPr>
              <w:t>/п</w:t>
            </w:r>
          </w:p>
        </w:tc>
        <w:tc>
          <w:tcPr>
            <w:tcW w:w="1359" w:type="dxa"/>
            <w:vAlign w:val="center"/>
          </w:tcPr>
          <w:p w:rsidR="00193DB4" w:rsidRPr="00655F41" w:rsidRDefault="00193DB4" w:rsidP="00DC581C">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Полное наименование организации</w:t>
            </w:r>
          </w:p>
        </w:tc>
        <w:tc>
          <w:tcPr>
            <w:tcW w:w="1328" w:type="dxa"/>
            <w:vAlign w:val="center"/>
          </w:tcPr>
          <w:p w:rsidR="00193DB4" w:rsidRPr="00655F41" w:rsidRDefault="00193DB4" w:rsidP="00DC581C">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Адрес места нахождения организации, ИНН организации</w:t>
            </w:r>
          </w:p>
        </w:tc>
        <w:tc>
          <w:tcPr>
            <w:tcW w:w="2881" w:type="dxa"/>
            <w:vAlign w:val="center"/>
          </w:tcPr>
          <w:p w:rsidR="00193DB4" w:rsidRPr="00655F41" w:rsidRDefault="00193DB4" w:rsidP="00DC581C">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Наименование имущества</w:t>
            </w:r>
          </w:p>
        </w:tc>
        <w:tc>
          <w:tcPr>
            <w:tcW w:w="1654" w:type="dxa"/>
            <w:vAlign w:val="center"/>
          </w:tcPr>
          <w:p w:rsidR="00193DB4" w:rsidRPr="00655F41" w:rsidRDefault="00193DB4" w:rsidP="00DC581C">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Адрес места</w:t>
            </w:r>
          </w:p>
          <w:p w:rsidR="00193DB4" w:rsidRPr="00655F41" w:rsidRDefault="00193DB4" w:rsidP="00DC581C">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нахождения</w:t>
            </w:r>
          </w:p>
          <w:p w:rsidR="00193DB4" w:rsidRPr="00655F41" w:rsidRDefault="00193DB4" w:rsidP="00DC581C">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имущества</w:t>
            </w:r>
          </w:p>
        </w:tc>
        <w:tc>
          <w:tcPr>
            <w:tcW w:w="2222" w:type="dxa"/>
            <w:vAlign w:val="center"/>
          </w:tcPr>
          <w:p w:rsidR="00193DB4" w:rsidRPr="00655F41" w:rsidRDefault="00193DB4" w:rsidP="00DC581C">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Индивидуализирующие характеристики</w:t>
            </w:r>
          </w:p>
          <w:p w:rsidR="00193DB4" w:rsidRPr="00655F41" w:rsidRDefault="00193DB4" w:rsidP="00DC581C">
            <w:pPr>
              <w:tabs>
                <w:tab w:val="left" w:pos="0"/>
              </w:tabs>
              <w:spacing w:after="0" w:line="240" w:lineRule="auto"/>
              <w:ind w:left="-57" w:right="-57"/>
              <w:jc w:val="center"/>
              <w:rPr>
                <w:rFonts w:ascii="Times New Roman" w:hAnsi="Times New Roman" w:cs="Times New Roman"/>
                <w:sz w:val="20"/>
                <w:szCs w:val="20"/>
              </w:rPr>
            </w:pPr>
            <w:r w:rsidRPr="00655F41">
              <w:rPr>
                <w:rFonts w:ascii="Times New Roman" w:hAnsi="Times New Roman" w:cs="Times New Roman"/>
                <w:sz w:val="20"/>
                <w:szCs w:val="20"/>
              </w:rPr>
              <w:t>имущества</w:t>
            </w:r>
          </w:p>
        </w:tc>
      </w:tr>
      <w:tr w:rsidR="00193DB4" w:rsidRPr="00655F41" w:rsidTr="0005350C">
        <w:trPr>
          <w:jc w:val="center"/>
        </w:trPr>
        <w:tc>
          <w:tcPr>
            <w:tcW w:w="0" w:type="auto"/>
            <w:vAlign w:val="center"/>
          </w:tcPr>
          <w:p w:rsidR="00193DB4" w:rsidRPr="00193DB4" w:rsidRDefault="00193DB4" w:rsidP="00193DB4">
            <w:pPr>
              <w:tabs>
                <w:tab w:val="left" w:pos="0"/>
              </w:tabs>
              <w:spacing w:after="0" w:line="240" w:lineRule="auto"/>
              <w:ind w:left="-57" w:right="-57"/>
              <w:jc w:val="center"/>
              <w:rPr>
                <w:rFonts w:ascii="Times New Roman" w:hAnsi="Times New Roman" w:cs="Times New Roman"/>
              </w:rPr>
            </w:pPr>
            <w:r w:rsidRPr="00193DB4">
              <w:rPr>
                <w:rFonts w:ascii="Times New Roman" w:hAnsi="Times New Roman" w:cs="Times New Roman"/>
              </w:rPr>
              <w:t>1</w:t>
            </w:r>
          </w:p>
        </w:tc>
        <w:tc>
          <w:tcPr>
            <w:tcW w:w="1359" w:type="dxa"/>
          </w:tcPr>
          <w:p w:rsidR="00193DB4" w:rsidRPr="00193DB4" w:rsidRDefault="00193DB4" w:rsidP="00193DB4">
            <w:pPr>
              <w:spacing w:after="0" w:line="240" w:lineRule="auto"/>
              <w:ind w:left="-57" w:right="-57"/>
              <w:jc w:val="center"/>
              <w:rPr>
                <w:rFonts w:ascii="Times New Roman" w:hAnsi="Times New Roman" w:cs="Times New Roman"/>
                <w:lang w:val="en-US"/>
              </w:rPr>
            </w:pPr>
          </w:p>
        </w:tc>
        <w:tc>
          <w:tcPr>
            <w:tcW w:w="1328" w:type="dxa"/>
          </w:tcPr>
          <w:p w:rsidR="00193DB4" w:rsidRPr="00193DB4" w:rsidRDefault="00193DB4" w:rsidP="00193DB4">
            <w:pPr>
              <w:spacing w:after="0" w:line="240" w:lineRule="auto"/>
              <w:ind w:left="-57" w:right="-57"/>
              <w:jc w:val="center"/>
              <w:rPr>
                <w:rFonts w:ascii="Times New Roman" w:hAnsi="Times New Roman" w:cs="Times New Roman"/>
                <w:lang w:val="en-US"/>
              </w:rPr>
            </w:pPr>
          </w:p>
        </w:tc>
        <w:tc>
          <w:tcPr>
            <w:tcW w:w="2881" w:type="dxa"/>
          </w:tcPr>
          <w:p w:rsidR="0005350C" w:rsidRDefault="00193DB4" w:rsidP="00193DB4">
            <w:pPr>
              <w:tabs>
                <w:tab w:val="left" w:pos="0"/>
              </w:tabs>
              <w:spacing w:after="0" w:line="240" w:lineRule="auto"/>
              <w:ind w:left="-57" w:right="-57"/>
              <w:jc w:val="center"/>
              <w:rPr>
                <w:rFonts w:ascii="Times New Roman" w:hAnsi="Times New Roman" w:cs="Times New Roman"/>
              </w:rPr>
            </w:pPr>
            <w:r w:rsidRPr="00193DB4">
              <w:rPr>
                <w:rFonts w:ascii="Times New Roman" w:hAnsi="Times New Roman" w:cs="Times New Roman"/>
              </w:rPr>
              <w:t xml:space="preserve">Затраты по выполнению работ по восстановлению освещения улично-дорожной сети населенных пунктов </w:t>
            </w:r>
          </w:p>
          <w:p w:rsidR="00193DB4" w:rsidRDefault="00193DB4" w:rsidP="00193DB4">
            <w:pPr>
              <w:tabs>
                <w:tab w:val="left" w:pos="0"/>
              </w:tabs>
              <w:spacing w:after="0" w:line="240" w:lineRule="auto"/>
              <w:ind w:left="-57" w:right="-57"/>
              <w:jc w:val="center"/>
              <w:rPr>
                <w:rFonts w:ascii="Times New Roman" w:hAnsi="Times New Roman" w:cs="Times New Roman"/>
              </w:rPr>
            </w:pPr>
            <w:r w:rsidRPr="00193DB4">
              <w:rPr>
                <w:rFonts w:ascii="Times New Roman" w:hAnsi="Times New Roman" w:cs="Times New Roman"/>
              </w:rPr>
              <w:t>х.</w:t>
            </w:r>
            <w:r>
              <w:rPr>
                <w:rFonts w:ascii="Times New Roman" w:hAnsi="Times New Roman" w:cs="Times New Roman"/>
              </w:rPr>
              <w:t xml:space="preserve"> </w:t>
            </w:r>
            <w:proofErr w:type="spellStart"/>
            <w:r w:rsidRPr="00193DB4">
              <w:rPr>
                <w:rFonts w:ascii="Times New Roman" w:hAnsi="Times New Roman" w:cs="Times New Roman"/>
              </w:rPr>
              <w:t>Салтынский</w:t>
            </w:r>
            <w:proofErr w:type="spellEnd"/>
            <w:r w:rsidRPr="00193DB4">
              <w:rPr>
                <w:rFonts w:ascii="Times New Roman" w:hAnsi="Times New Roman" w:cs="Times New Roman"/>
              </w:rPr>
              <w:t xml:space="preserve"> Урюпинского </w:t>
            </w:r>
            <w:r w:rsidRPr="00193DB4">
              <w:rPr>
                <w:rFonts w:ascii="Times New Roman" w:hAnsi="Times New Roman" w:cs="Times New Roman"/>
              </w:rPr>
              <w:lastRenderedPageBreak/>
              <w:t xml:space="preserve">муниципального района Волгоградской области </w:t>
            </w:r>
          </w:p>
          <w:p w:rsidR="00193DB4" w:rsidRPr="00193DB4" w:rsidRDefault="00193DB4" w:rsidP="00193DB4">
            <w:pPr>
              <w:tabs>
                <w:tab w:val="left" w:pos="0"/>
              </w:tabs>
              <w:spacing w:after="0" w:line="240" w:lineRule="auto"/>
              <w:ind w:left="-57" w:right="-57"/>
              <w:jc w:val="center"/>
              <w:rPr>
                <w:rFonts w:ascii="Times New Roman" w:hAnsi="Times New Roman" w:cs="Times New Roman"/>
              </w:rPr>
            </w:pPr>
            <w:r w:rsidRPr="00193DB4">
              <w:rPr>
                <w:rFonts w:ascii="Times New Roman" w:hAnsi="Times New Roman" w:cs="Times New Roman"/>
              </w:rPr>
              <w:t>в 2023 году</w:t>
            </w:r>
          </w:p>
        </w:tc>
        <w:tc>
          <w:tcPr>
            <w:tcW w:w="1654" w:type="dxa"/>
          </w:tcPr>
          <w:p w:rsidR="00193DB4" w:rsidRDefault="00193DB4" w:rsidP="00193DB4">
            <w:pPr>
              <w:tabs>
                <w:tab w:val="left" w:pos="0"/>
              </w:tabs>
              <w:spacing w:after="0" w:line="240" w:lineRule="auto"/>
              <w:ind w:left="-57" w:right="-57"/>
              <w:jc w:val="center"/>
              <w:rPr>
                <w:rFonts w:ascii="Times New Roman" w:hAnsi="Times New Roman" w:cs="Times New Roman"/>
              </w:rPr>
            </w:pPr>
            <w:r w:rsidRPr="00193DB4">
              <w:rPr>
                <w:rFonts w:ascii="Times New Roman" w:hAnsi="Times New Roman" w:cs="Times New Roman"/>
              </w:rPr>
              <w:lastRenderedPageBreak/>
              <w:t>Волгоградская область, Урюпинский район,</w:t>
            </w:r>
          </w:p>
          <w:p w:rsidR="00193DB4" w:rsidRPr="00193DB4" w:rsidRDefault="00193DB4" w:rsidP="00193DB4">
            <w:pPr>
              <w:tabs>
                <w:tab w:val="left" w:pos="0"/>
              </w:tabs>
              <w:spacing w:after="0" w:line="240" w:lineRule="auto"/>
              <w:ind w:left="-57" w:right="-57"/>
              <w:jc w:val="center"/>
              <w:rPr>
                <w:rFonts w:ascii="Times New Roman" w:hAnsi="Times New Roman" w:cs="Times New Roman"/>
              </w:rPr>
            </w:pPr>
            <w:r w:rsidRPr="00193DB4">
              <w:rPr>
                <w:rFonts w:ascii="Times New Roman" w:hAnsi="Times New Roman" w:cs="Times New Roman"/>
              </w:rPr>
              <w:t xml:space="preserve"> х.</w:t>
            </w:r>
            <w:r>
              <w:rPr>
                <w:rFonts w:ascii="Times New Roman" w:hAnsi="Times New Roman" w:cs="Times New Roman"/>
              </w:rPr>
              <w:t xml:space="preserve"> </w:t>
            </w:r>
            <w:proofErr w:type="spellStart"/>
            <w:r w:rsidRPr="00193DB4">
              <w:rPr>
                <w:rFonts w:ascii="Times New Roman" w:hAnsi="Times New Roman" w:cs="Times New Roman"/>
              </w:rPr>
              <w:t>Салтынский</w:t>
            </w:r>
            <w:proofErr w:type="spellEnd"/>
          </w:p>
        </w:tc>
        <w:tc>
          <w:tcPr>
            <w:tcW w:w="2222" w:type="dxa"/>
          </w:tcPr>
          <w:p w:rsidR="00193DB4" w:rsidRDefault="00193DB4" w:rsidP="00193DB4">
            <w:pPr>
              <w:tabs>
                <w:tab w:val="left" w:pos="0"/>
              </w:tabs>
              <w:spacing w:after="0" w:line="240" w:lineRule="auto"/>
              <w:ind w:left="-57" w:right="-57"/>
              <w:jc w:val="center"/>
              <w:rPr>
                <w:rFonts w:ascii="Times New Roman" w:hAnsi="Times New Roman" w:cs="Times New Roman"/>
              </w:rPr>
            </w:pPr>
            <w:r w:rsidRPr="00193DB4">
              <w:rPr>
                <w:rFonts w:ascii="Times New Roman" w:hAnsi="Times New Roman" w:cs="Times New Roman"/>
              </w:rPr>
              <w:t>Балансовая (первоначальная) стоимость:</w:t>
            </w:r>
          </w:p>
          <w:p w:rsidR="00193DB4" w:rsidRPr="00193DB4" w:rsidRDefault="00193DB4" w:rsidP="00193DB4">
            <w:pPr>
              <w:tabs>
                <w:tab w:val="left" w:pos="0"/>
              </w:tabs>
              <w:spacing w:after="0" w:line="240" w:lineRule="auto"/>
              <w:ind w:left="-57" w:right="-57"/>
              <w:jc w:val="center"/>
              <w:rPr>
                <w:rFonts w:ascii="Times New Roman" w:hAnsi="Times New Roman" w:cs="Times New Roman"/>
              </w:rPr>
            </w:pPr>
            <w:r w:rsidRPr="00193DB4">
              <w:rPr>
                <w:rFonts w:ascii="Times New Roman" w:hAnsi="Times New Roman" w:cs="Times New Roman"/>
              </w:rPr>
              <w:t>714 654,48 рублей</w:t>
            </w:r>
          </w:p>
        </w:tc>
      </w:tr>
    </w:tbl>
    <w:p w:rsidR="00193DB4" w:rsidRPr="0005350C" w:rsidRDefault="00193DB4" w:rsidP="00193DB4">
      <w:pPr>
        <w:spacing w:after="0" w:line="240" w:lineRule="auto"/>
        <w:jc w:val="center"/>
        <w:rPr>
          <w:rFonts w:ascii="Times New Roman" w:hAnsi="Times New Roman" w:cs="Times New Roman"/>
          <w:b/>
          <w:sz w:val="16"/>
          <w:szCs w:val="16"/>
        </w:rPr>
      </w:pPr>
    </w:p>
    <w:p w:rsidR="00193DB4" w:rsidRPr="00655F41" w:rsidRDefault="00193DB4" w:rsidP="00193DB4">
      <w:pPr>
        <w:pStyle w:val="ConsTitle"/>
        <w:widowControl/>
        <w:ind w:firstLine="709"/>
        <w:jc w:val="both"/>
        <w:rPr>
          <w:rFonts w:ascii="Times New Roman" w:hAnsi="Times New Roman"/>
          <w:b w:val="0"/>
          <w:sz w:val="28"/>
          <w:szCs w:val="28"/>
        </w:rPr>
      </w:pPr>
      <w:r w:rsidRPr="00655F41">
        <w:rPr>
          <w:rFonts w:ascii="Times New Roman" w:hAnsi="Times New Roman"/>
          <w:sz w:val="28"/>
          <w:szCs w:val="28"/>
        </w:rPr>
        <w:t>2.</w:t>
      </w:r>
      <w:r w:rsidRPr="00655F41">
        <w:rPr>
          <w:rFonts w:ascii="Times New Roman" w:hAnsi="Times New Roman"/>
          <w:b w:val="0"/>
          <w:sz w:val="28"/>
          <w:szCs w:val="28"/>
        </w:rPr>
        <w:t xml:space="preserve"> Настоящее решение вступает в силу со дня его принятия.</w:t>
      </w:r>
    </w:p>
    <w:p w:rsidR="00193DB4" w:rsidRDefault="00193DB4" w:rsidP="00193DB4">
      <w:pPr>
        <w:autoSpaceDE w:val="0"/>
        <w:autoSpaceDN w:val="0"/>
        <w:adjustRightInd w:val="0"/>
        <w:spacing w:after="0" w:line="240" w:lineRule="auto"/>
        <w:jc w:val="both"/>
        <w:rPr>
          <w:rFonts w:ascii="Times New Roman" w:hAnsi="Times New Roman" w:cs="Times New Roman"/>
          <w:sz w:val="28"/>
          <w:szCs w:val="28"/>
        </w:rPr>
      </w:pPr>
    </w:p>
    <w:p w:rsidR="0005350C" w:rsidRPr="00655F41" w:rsidRDefault="0005350C" w:rsidP="00193DB4">
      <w:pPr>
        <w:autoSpaceDE w:val="0"/>
        <w:autoSpaceDN w:val="0"/>
        <w:adjustRightInd w:val="0"/>
        <w:spacing w:after="0" w:line="240" w:lineRule="auto"/>
        <w:jc w:val="both"/>
        <w:rPr>
          <w:rFonts w:ascii="Times New Roman" w:hAnsi="Times New Roman" w:cs="Times New Roman"/>
          <w:sz w:val="28"/>
          <w:szCs w:val="28"/>
        </w:rPr>
      </w:pPr>
    </w:p>
    <w:p w:rsidR="00193DB4" w:rsidRPr="00655F41" w:rsidRDefault="00193DB4" w:rsidP="00193DB4">
      <w:pPr>
        <w:autoSpaceDE w:val="0"/>
        <w:autoSpaceDN w:val="0"/>
        <w:adjustRightInd w:val="0"/>
        <w:spacing w:after="0" w:line="240" w:lineRule="auto"/>
        <w:jc w:val="both"/>
        <w:rPr>
          <w:rFonts w:ascii="Times New Roman" w:hAnsi="Times New Roman" w:cs="Times New Roman"/>
          <w:b/>
          <w:sz w:val="28"/>
          <w:szCs w:val="28"/>
        </w:rPr>
      </w:pPr>
      <w:r w:rsidRPr="00655F41">
        <w:rPr>
          <w:rFonts w:ascii="Times New Roman" w:hAnsi="Times New Roman" w:cs="Times New Roman"/>
          <w:b/>
          <w:sz w:val="28"/>
          <w:szCs w:val="28"/>
        </w:rPr>
        <w:t xml:space="preserve">             Председатель </w:t>
      </w:r>
    </w:p>
    <w:p w:rsidR="00193DB4" w:rsidRPr="00655F41" w:rsidRDefault="00193DB4" w:rsidP="00193DB4">
      <w:pPr>
        <w:autoSpaceDE w:val="0"/>
        <w:autoSpaceDN w:val="0"/>
        <w:adjustRightInd w:val="0"/>
        <w:spacing w:after="0" w:line="240" w:lineRule="auto"/>
        <w:jc w:val="both"/>
        <w:rPr>
          <w:rFonts w:ascii="Times New Roman" w:hAnsi="Times New Roman" w:cs="Times New Roman"/>
          <w:b/>
          <w:sz w:val="28"/>
          <w:szCs w:val="28"/>
        </w:rPr>
      </w:pPr>
      <w:r w:rsidRPr="00655F41">
        <w:rPr>
          <w:rFonts w:ascii="Times New Roman" w:hAnsi="Times New Roman" w:cs="Times New Roman"/>
          <w:b/>
          <w:sz w:val="28"/>
          <w:szCs w:val="28"/>
        </w:rPr>
        <w:t xml:space="preserve">Урюпинской районной Думы                                                   Т.Е. </w:t>
      </w:r>
      <w:proofErr w:type="spellStart"/>
      <w:r w:rsidRPr="00655F41">
        <w:rPr>
          <w:rFonts w:ascii="Times New Roman" w:hAnsi="Times New Roman" w:cs="Times New Roman"/>
          <w:b/>
          <w:sz w:val="28"/>
          <w:szCs w:val="28"/>
        </w:rPr>
        <w:t>Матыкина</w:t>
      </w:r>
      <w:proofErr w:type="spellEnd"/>
      <w:r w:rsidRPr="00655F41">
        <w:rPr>
          <w:rFonts w:ascii="Times New Roman" w:hAnsi="Times New Roman" w:cs="Times New Roman"/>
          <w:b/>
          <w:sz w:val="28"/>
          <w:szCs w:val="28"/>
        </w:rPr>
        <w:t xml:space="preserve"> </w:t>
      </w:r>
    </w:p>
    <w:p w:rsidR="00193DB4" w:rsidRDefault="00193DB4" w:rsidP="00193DB4"/>
    <w:p w:rsidR="00193DB4" w:rsidRDefault="00193DB4" w:rsidP="00193DB4"/>
    <w:p w:rsidR="00193DB4" w:rsidRDefault="00193DB4" w:rsidP="00193DB4"/>
    <w:p w:rsidR="00193DB4" w:rsidRDefault="00193DB4" w:rsidP="00193DB4"/>
    <w:p w:rsidR="00655F41" w:rsidRDefault="00655F41" w:rsidP="00DE791B"/>
    <w:p w:rsidR="00193DB4" w:rsidRDefault="00193DB4" w:rsidP="00DE791B"/>
    <w:p w:rsidR="00193DB4" w:rsidRDefault="00193DB4" w:rsidP="00DE791B"/>
    <w:p w:rsidR="00193DB4" w:rsidRDefault="00193DB4" w:rsidP="00DE791B"/>
    <w:p w:rsidR="00193DB4" w:rsidRDefault="00193DB4" w:rsidP="00DE791B"/>
    <w:p w:rsidR="00193DB4" w:rsidRDefault="00193DB4" w:rsidP="00DE791B"/>
    <w:p w:rsidR="00193DB4" w:rsidRDefault="00193DB4" w:rsidP="00DE791B"/>
    <w:p w:rsidR="00193DB4" w:rsidRDefault="00193DB4" w:rsidP="00DE791B"/>
    <w:p w:rsidR="00193DB4" w:rsidRDefault="00193DB4" w:rsidP="00DE791B"/>
    <w:p w:rsidR="00193DB4" w:rsidRDefault="00193DB4" w:rsidP="00DE791B"/>
    <w:p w:rsidR="00193DB4" w:rsidRDefault="00193DB4" w:rsidP="00DE791B"/>
    <w:p w:rsidR="00193DB4" w:rsidRDefault="00193DB4" w:rsidP="00DE791B"/>
    <w:p w:rsidR="00193DB4" w:rsidRDefault="00193DB4" w:rsidP="00DE791B"/>
    <w:p w:rsidR="00655F41" w:rsidRDefault="00655F41" w:rsidP="00DE791B"/>
    <w:p w:rsidR="00655F41" w:rsidRDefault="00655F41" w:rsidP="00DE791B"/>
    <w:p w:rsidR="0005350C" w:rsidRDefault="0005350C" w:rsidP="00DE791B"/>
    <w:p w:rsidR="0005350C" w:rsidRDefault="0005350C" w:rsidP="00DE791B"/>
    <w:p w:rsidR="0005350C" w:rsidRDefault="0005350C" w:rsidP="00DE791B"/>
    <w:p w:rsidR="00655F41" w:rsidRPr="00E8339F" w:rsidRDefault="00655F41" w:rsidP="00DE791B"/>
    <w:p w:rsidR="009D1B53" w:rsidRPr="00E8339F" w:rsidRDefault="009D1B53" w:rsidP="009D1B53">
      <w:pPr>
        <w:spacing w:after="0" w:line="240" w:lineRule="auto"/>
        <w:rPr>
          <w:rFonts w:ascii="Times New Roman" w:hAnsi="Times New Roman" w:cs="Times New Roman"/>
          <w:b/>
          <w:sz w:val="28"/>
          <w:szCs w:val="28"/>
        </w:rPr>
      </w:pPr>
      <w:r w:rsidRPr="00E8339F">
        <w:rPr>
          <w:rFonts w:ascii="Times New Roman" w:hAnsi="Times New Roman" w:cs="Times New Roman"/>
          <w:noProof/>
          <w:lang w:eastAsia="ru-RU"/>
        </w:rPr>
        <w:lastRenderedPageBreak/>
        <w:drawing>
          <wp:anchor distT="0" distB="0" distL="114300" distR="114300" simplePos="0" relativeHeight="251681792" behindDoc="0" locked="0" layoutInCell="1" allowOverlap="1" wp14:anchorId="543A5B48" wp14:editId="5DCCBB63">
            <wp:simplePos x="0" y="0"/>
            <wp:positionH relativeFrom="column">
              <wp:posOffset>2644140</wp:posOffset>
            </wp:positionH>
            <wp:positionV relativeFrom="paragraph">
              <wp:posOffset>-184785</wp:posOffset>
            </wp:positionV>
            <wp:extent cx="526415" cy="812165"/>
            <wp:effectExtent l="0" t="0" r="6985" b="6985"/>
            <wp:wrapSquare wrapText="left"/>
            <wp:docPr id="10" name="Рисунок 10"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9D1B53" w:rsidRPr="00E8339F" w:rsidRDefault="009D1B53" w:rsidP="009D1B53">
      <w:pPr>
        <w:tabs>
          <w:tab w:val="left" w:pos="1725"/>
          <w:tab w:val="center" w:pos="4677"/>
        </w:tabs>
        <w:spacing w:after="0" w:line="240" w:lineRule="auto"/>
        <w:jc w:val="center"/>
        <w:rPr>
          <w:rFonts w:ascii="Times New Roman" w:hAnsi="Times New Roman" w:cs="Times New Roman"/>
          <w:i/>
          <w:sz w:val="32"/>
          <w:szCs w:val="32"/>
        </w:rPr>
      </w:pPr>
    </w:p>
    <w:p w:rsidR="009D1B53" w:rsidRPr="00E8339F" w:rsidRDefault="009D1B53" w:rsidP="009D1B53">
      <w:pPr>
        <w:tabs>
          <w:tab w:val="left" w:pos="1725"/>
          <w:tab w:val="center" w:pos="4677"/>
        </w:tabs>
        <w:spacing w:after="0" w:line="240" w:lineRule="auto"/>
        <w:jc w:val="center"/>
        <w:rPr>
          <w:rFonts w:ascii="Times New Roman" w:hAnsi="Times New Roman" w:cs="Times New Roman"/>
          <w:i/>
          <w:sz w:val="32"/>
          <w:szCs w:val="32"/>
        </w:rPr>
      </w:pPr>
    </w:p>
    <w:p w:rsidR="009D1B53" w:rsidRPr="00E8339F" w:rsidRDefault="009D1B53" w:rsidP="009D1B53">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УРЮПИНСКИЙ МУНИЦИПАЛЬНЫЙ РАЙОН</w:t>
      </w:r>
    </w:p>
    <w:p w:rsidR="009D1B53" w:rsidRPr="00E8339F" w:rsidRDefault="009D1B53" w:rsidP="009D1B53">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ВОЛГОГРАДСКОЙ ОБЛАСТИ</w:t>
      </w:r>
    </w:p>
    <w:p w:rsidR="009D1B53" w:rsidRPr="00E8339F" w:rsidRDefault="009D1B53" w:rsidP="009D1B53">
      <w:pPr>
        <w:tabs>
          <w:tab w:val="left" w:pos="1725"/>
          <w:tab w:val="center" w:pos="4677"/>
        </w:tabs>
        <w:spacing w:after="0" w:line="240" w:lineRule="auto"/>
        <w:jc w:val="center"/>
        <w:rPr>
          <w:rFonts w:ascii="Times New Roman" w:hAnsi="Times New Roman" w:cs="Times New Roman"/>
          <w:i/>
          <w:sz w:val="16"/>
          <w:szCs w:val="16"/>
        </w:rPr>
      </w:pPr>
    </w:p>
    <w:p w:rsidR="009D1B53" w:rsidRPr="00E8339F" w:rsidRDefault="009D1B53" w:rsidP="009D1B53">
      <w:pPr>
        <w:spacing w:after="0" w:line="240" w:lineRule="auto"/>
        <w:jc w:val="center"/>
        <w:rPr>
          <w:rFonts w:ascii="Times New Roman" w:hAnsi="Times New Roman" w:cs="Times New Roman"/>
          <w:b/>
          <w:i/>
          <w:sz w:val="28"/>
          <w:szCs w:val="28"/>
        </w:rPr>
      </w:pPr>
      <w:r w:rsidRPr="00E8339F">
        <w:rPr>
          <w:rFonts w:ascii="Times New Roman" w:hAnsi="Times New Roman" w:cs="Times New Roman"/>
          <w:b/>
          <w:i/>
          <w:sz w:val="28"/>
          <w:szCs w:val="28"/>
        </w:rPr>
        <w:t>УРЮПИНСКАЯ  РАЙОННАЯ  ДУМА</w:t>
      </w:r>
    </w:p>
    <w:p w:rsidR="009D1B53" w:rsidRPr="00E8339F" w:rsidRDefault="009D1B53" w:rsidP="009D1B53">
      <w:pPr>
        <w:spacing w:after="0" w:line="240" w:lineRule="auto"/>
        <w:rPr>
          <w:rFonts w:ascii="Times New Roman" w:hAnsi="Times New Roman" w:cs="Times New Roman"/>
          <w:sz w:val="28"/>
          <w:szCs w:val="28"/>
        </w:rPr>
      </w:pPr>
      <w:r w:rsidRPr="00E8339F">
        <w:rPr>
          <w:rFonts w:ascii="Times New Roman" w:hAnsi="Times New Roman" w:cs="Times New Roman"/>
          <w:noProof/>
          <w:lang w:eastAsia="ru-RU"/>
        </w:rPr>
        <mc:AlternateContent>
          <mc:Choice Requires="wps">
            <w:drawing>
              <wp:anchor distT="4294967295" distB="4294967295" distL="114300" distR="114300" simplePos="0" relativeHeight="251682816" behindDoc="0" locked="0" layoutInCell="0" allowOverlap="1" wp14:anchorId="123DA3D4" wp14:editId="61C2ADD7">
                <wp:simplePos x="0" y="0"/>
                <wp:positionH relativeFrom="column">
                  <wp:posOffset>0</wp:posOffset>
                </wp:positionH>
                <wp:positionV relativeFrom="paragraph">
                  <wp:posOffset>130810</wp:posOffset>
                </wp:positionV>
                <wp:extent cx="5943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mc:Fallback>
        </mc:AlternateContent>
      </w:r>
      <w:r w:rsidRPr="00E8339F">
        <w:rPr>
          <w:rFonts w:ascii="Times New Roman" w:hAnsi="Times New Roman" w:cs="Times New Roman"/>
          <w:noProof/>
          <w:lang w:eastAsia="ru-RU"/>
        </w:rPr>
        <mc:AlternateContent>
          <mc:Choice Requires="wps">
            <w:drawing>
              <wp:anchor distT="4294967295" distB="4294967295" distL="114300" distR="114300" simplePos="0" relativeHeight="251683840" behindDoc="0" locked="0" layoutInCell="0" allowOverlap="1" wp14:anchorId="0494094B" wp14:editId="3E354336">
                <wp:simplePos x="0" y="0"/>
                <wp:positionH relativeFrom="column">
                  <wp:posOffset>0</wp:posOffset>
                </wp:positionH>
                <wp:positionV relativeFrom="paragraph">
                  <wp:posOffset>69850</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E11DC1" w:rsidRDefault="00E11DC1" w:rsidP="009D1B53">
      <w:pPr>
        <w:pStyle w:val="3"/>
        <w:spacing w:before="0"/>
        <w:jc w:val="center"/>
        <w:rPr>
          <w:rFonts w:ascii="Times New Roman" w:hAnsi="Times New Roman" w:cs="Times New Roman"/>
          <w:color w:val="auto"/>
          <w:sz w:val="28"/>
          <w:szCs w:val="28"/>
        </w:rPr>
      </w:pPr>
    </w:p>
    <w:p w:rsidR="009D1B53" w:rsidRPr="009D1B53" w:rsidRDefault="009D1B53" w:rsidP="009D1B53">
      <w:pPr>
        <w:pStyle w:val="3"/>
        <w:spacing w:before="0"/>
        <w:jc w:val="center"/>
        <w:rPr>
          <w:rFonts w:ascii="Times New Roman" w:hAnsi="Times New Roman" w:cs="Times New Roman"/>
          <w:b w:val="0"/>
          <w:bCs w:val="0"/>
          <w:color w:val="auto"/>
          <w:sz w:val="28"/>
          <w:szCs w:val="28"/>
        </w:rPr>
      </w:pPr>
      <w:proofErr w:type="gramStart"/>
      <w:r w:rsidRPr="009D1B53">
        <w:rPr>
          <w:rFonts w:ascii="Times New Roman" w:hAnsi="Times New Roman" w:cs="Times New Roman"/>
          <w:color w:val="auto"/>
          <w:sz w:val="28"/>
          <w:szCs w:val="28"/>
        </w:rPr>
        <w:t>Р</w:t>
      </w:r>
      <w:proofErr w:type="gramEnd"/>
      <w:r w:rsidRPr="009D1B53">
        <w:rPr>
          <w:rFonts w:ascii="Times New Roman" w:hAnsi="Times New Roman" w:cs="Times New Roman"/>
          <w:color w:val="auto"/>
          <w:sz w:val="28"/>
          <w:szCs w:val="28"/>
        </w:rPr>
        <w:t xml:space="preserve">  Е  Ш  Е  Н  И  Е</w:t>
      </w:r>
    </w:p>
    <w:p w:rsidR="009D1B53" w:rsidRPr="009D1B53" w:rsidRDefault="009D1B53" w:rsidP="009D1B53">
      <w:pPr>
        <w:spacing w:after="0" w:line="240" w:lineRule="auto"/>
        <w:rPr>
          <w:rFonts w:ascii="Times New Roman" w:hAnsi="Times New Roman" w:cs="Times New Roman"/>
          <w:lang w:eastAsia="ru-RU"/>
        </w:rPr>
      </w:pPr>
    </w:p>
    <w:p w:rsidR="009D1B53" w:rsidRPr="009D1B53" w:rsidRDefault="009D1B53" w:rsidP="009D1B53">
      <w:pPr>
        <w:spacing w:after="0" w:line="240" w:lineRule="auto"/>
        <w:jc w:val="right"/>
        <w:rPr>
          <w:rFonts w:ascii="Times New Roman" w:hAnsi="Times New Roman" w:cs="Times New Roman"/>
          <w:i/>
          <w:sz w:val="28"/>
          <w:szCs w:val="28"/>
        </w:rPr>
      </w:pPr>
    </w:p>
    <w:p w:rsidR="009D1B53" w:rsidRDefault="009D1B53" w:rsidP="009D1B53">
      <w:pPr>
        <w:spacing w:after="0" w:line="240" w:lineRule="auto"/>
        <w:jc w:val="both"/>
        <w:rPr>
          <w:rFonts w:ascii="Times New Roman" w:hAnsi="Times New Roman" w:cs="Times New Roman"/>
          <w:b/>
          <w:sz w:val="28"/>
          <w:szCs w:val="28"/>
        </w:rPr>
      </w:pPr>
      <w:r w:rsidRPr="009D1B53">
        <w:rPr>
          <w:rFonts w:ascii="Times New Roman" w:hAnsi="Times New Roman" w:cs="Times New Roman"/>
          <w:b/>
          <w:sz w:val="28"/>
          <w:szCs w:val="28"/>
        </w:rPr>
        <w:t>23 октября  2023  года</w:t>
      </w:r>
      <w:r w:rsidRPr="009D1B53">
        <w:rPr>
          <w:rFonts w:ascii="Times New Roman" w:hAnsi="Times New Roman" w:cs="Times New Roman"/>
          <w:b/>
          <w:sz w:val="28"/>
          <w:szCs w:val="28"/>
        </w:rPr>
        <w:tab/>
        <w:t xml:space="preserve">                  № 36/</w:t>
      </w:r>
    </w:p>
    <w:p w:rsidR="00747368" w:rsidRDefault="00747368" w:rsidP="009D1B53">
      <w:pPr>
        <w:spacing w:after="0" w:line="240" w:lineRule="auto"/>
        <w:jc w:val="both"/>
        <w:rPr>
          <w:rFonts w:ascii="Times New Roman" w:hAnsi="Times New Roman" w:cs="Times New Roman"/>
          <w:b/>
          <w:sz w:val="28"/>
          <w:szCs w:val="28"/>
        </w:rPr>
      </w:pPr>
    </w:p>
    <w:p w:rsidR="00A6619D" w:rsidRDefault="00A6619D" w:rsidP="00A6619D">
      <w:pPr>
        <w:spacing w:after="0" w:line="240" w:lineRule="auto"/>
        <w:jc w:val="center"/>
        <w:rPr>
          <w:rFonts w:ascii="Times New Roman" w:hAnsi="Times New Roman" w:cs="Times New Roman"/>
          <w:b/>
          <w:bCs/>
          <w:color w:val="333333"/>
          <w:sz w:val="28"/>
          <w:szCs w:val="28"/>
          <w:shd w:val="clear" w:color="auto" w:fill="FFFFFF"/>
        </w:rPr>
      </w:pPr>
      <w:r w:rsidRPr="004E56F3">
        <w:rPr>
          <w:rFonts w:ascii="Times New Roman" w:hAnsi="Times New Roman" w:cs="Times New Roman"/>
          <w:b/>
          <w:bCs/>
          <w:color w:val="333333"/>
          <w:sz w:val="28"/>
          <w:szCs w:val="28"/>
          <w:shd w:val="clear" w:color="auto" w:fill="FFFFFF"/>
        </w:rPr>
        <w:t xml:space="preserve">О реализации администрацией Урюпинского муниципального </w:t>
      </w:r>
    </w:p>
    <w:p w:rsidR="00A6619D" w:rsidRDefault="00A6619D" w:rsidP="00A6619D">
      <w:pPr>
        <w:spacing w:after="0" w:line="240" w:lineRule="auto"/>
        <w:jc w:val="center"/>
        <w:rPr>
          <w:rFonts w:ascii="Times New Roman" w:hAnsi="Times New Roman" w:cs="Times New Roman"/>
          <w:b/>
          <w:sz w:val="28"/>
          <w:szCs w:val="28"/>
        </w:rPr>
      </w:pPr>
      <w:r w:rsidRPr="004E56F3">
        <w:rPr>
          <w:rFonts w:ascii="Times New Roman" w:hAnsi="Times New Roman" w:cs="Times New Roman"/>
          <w:b/>
          <w:bCs/>
          <w:color w:val="333333"/>
          <w:sz w:val="28"/>
          <w:szCs w:val="28"/>
          <w:shd w:val="clear" w:color="auto" w:fill="FFFFFF"/>
        </w:rPr>
        <w:t xml:space="preserve">района полномочий по участию </w:t>
      </w:r>
      <w:r w:rsidRPr="004E56F3">
        <w:rPr>
          <w:rFonts w:ascii="Times New Roman" w:hAnsi="Times New Roman" w:cs="Times New Roman"/>
          <w:b/>
          <w:sz w:val="28"/>
          <w:szCs w:val="28"/>
        </w:rPr>
        <w:t xml:space="preserve">в организации деятельности </w:t>
      </w:r>
    </w:p>
    <w:p w:rsidR="00A6619D" w:rsidRDefault="00A6619D" w:rsidP="00A6619D">
      <w:pPr>
        <w:spacing w:after="0" w:line="240" w:lineRule="auto"/>
        <w:jc w:val="center"/>
        <w:rPr>
          <w:rFonts w:ascii="Times New Roman" w:hAnsi="Times New Roman" w:cs="Times New Roman"/>
          <w:b/>
          <w:sz w:val="28"/>
          <w:szCs w:val="28"/>
        </w:rPr>
      </w:pPr>
      <w:r w:rsidRPr="004E56F3">
        <w:rPr>
          <w:rFonts w:ascii="Times New Roman" w:hAnsi="Times New Roman" w:cs="Times New Roman"/>
          <w:b/>
          <w:sz w:val="28"/>
          <w:szCs w:val="28"/>
        </w:rPr>
        <w:t xml:space="preserve">по сбору, транспортированию твердых коммунальных отходов </w:t>
      </w:r>
    </w:p>
    <w:p w:rsidR="00A6619D" w:rsidRPr="004E56F3" w:rsidRDefault="00A6619D" w:rsidP="00A6619D">
      <w:pPr>
        <w:spacing w:after="0" w:line="240" w:lineRule="auto"/>
        <w:jc w:val="center"/>
        <w:rPr>
          <w:rFonts w:ascii="Times New Roman" w:hAnsi="Times New Roman" w:cs="Times New Roman"/>
          <w:b/>
          <w:bCs/>
          <w:color w:val="333333"/>
          <w:sz w:val="28"/>
          <w:szCs w:val="28"/>
          <w:shd w:val="clear" w:color="auto" w:fill="FFFFFF"/>
        </w:rPr>
      </w:pPr>
      <w:r w:rsidRPr="004E56F3">
        <w:rPr>
          <w:rFonts w:ascii="Times New Roman" w:hAnsi="Times New Roman" w:cs="Times New Roman"/>
          <w:b/>
          <w:sz w:val="28"/>
          <w:szCs w:val="28"/>
        </w:rPr>
        <w:t>на территории Урюпинского муниципального района</w:t>
      </w:r>
    </w:p>
    <w:p w:rsidR="00747368" w:rsidRDefault="00747368" w:rsidP="00747368">
      <w:pPr>
        <w:spacing w:after="0" w:line="240" w:lineRule="auto"/>
        <w:rPr>
          <w:rFonts w:ascii="Times New Roman" w:hAnsi="Times New Roman" w:cs="Times New Roman"/>
          <w:b/>
          <w:sz w:val="28"/>
          <w:szCs w:val="28"/>
        </w:rPr>
      </w:pPr>
    </w:p>
    <w:p w:rsidR="00A6619D" w:rsidRDefault="00A6619D" w:rsidP="00747368">
      <w:pPr>
        <w:spacing w:after="0" w:line="240" w:lineRule="auto"/>
        <w:rPr>
          <w:rFonts w:ascii="Times New Roman" w:hAnsi="Times New Roman" w:cs="Times New Roman"/>
          <w:b/>
          <w:sz w:val="28"/>
          <w:szCs w:val="28"/>
        </w:rPr>
      </w:pPr>
    </w:p>
    <w:p w:rsidR="00747368" w:rsidRPr="00566456" w:rsidRDefault="00747368" w:rsidP="00747368">
      <w:pPr>
        <w:spacing w:after="0" w:line="240" w:lineRule="auto"/>
        <w:jc w:val="both"/>
        <w:rPr>
          <w:rFonts w:ascii="Times New Roman" w:hAnsi="Times New Roman" w:cs="Times New Roman"/>
          <w:sz w:val="28"/>
          <w:szCs w:val="28"/>
        </w:rPr>
      </w:pPr>
      <w:r w:rsidRPr="00747368">
        <w:rPr>
          <w:rFonts w:ascii="Times New Roman" w:hAnsi="Times New Roman" w:cs="Times New Roman"/>
          <w:sz w:val="28"/>
          <w:szCs w:val="28"/>
        </w:rPr>
        <w:t xml:space="preserve">        Рассмотрев</w:t>
      </w:r>
      <w:r>
        <w:rPr>
          <w:rFonts w:ascii="Times New Roman" w:hAnsi="Times New Roman" w:cs="Times New Roman"/>
          <w:sz w:val="28"/>
          <w:szCs w:val="28"/>
        </w:rPr>
        <w:t xml:space="preserve"> информацию администрации Урюпинского муниципального района о</w:t>
      </w:r>
      <w:r w:rsidR="00A6619D">
        <w:rPr>
          <w:rFonts w:ascii="Times New Roman" w:hAnsi="Times New Roman" w:cs="Times New Roman"/>
          <w:sz w:val="28"/>
          <w:szCs w:val="28"/>
        </w:rPr>
        <w:t xml:space="preserve"> </w:t>
      </w:r>
      <w:r w:rsidR="00A6619D" w:rsidRPr="00A6619D">
        <w:rPr>
          <w:rFonts w:ascii="Times New Roman" w:hAnsi="Times New Roman" w:cs="Times New Roman"/>
          <w:bCs/>
          <w:color w:val="333333"/>
          <w:sz w:val="28"/>
          <w:szCs w:val="28"/>
          <w:shd w:val="clear" w:color="auto" w:fill="FFFFFF"/>
        </w:rPr>
        <w:t xml:space="preserve">реализации администрацией Урюпинского муниципального района полномочий по участию </w:t>
      </w:r>
      <w:r w:rsidR="00A6619D" w:rsidRPr="00A6619D">
        <w:rPr>
          <w:rFonts w:ascii="Times New Roman" w:hAnsi="Times New Roman" w:cs="Times New Roman"/>
          <w:sz w:val="28"/>
          <w:szCs w:val="28"/>
        </w:rPr>
        <w:t>в организации деятельности по сбору, транспортированию твердых коммунальных отходов на территории Урюпинского муниципального района</w:t>
      </w:r>
      <w:r>
        <w:rPr>
          <w:rFonts w:ascii="Times New Roman" w:hAnsi="Times New Roman" w:cs="Times New Roman"/>
          <w:sz w:val="28"/>
          <w:szCs w:val="28"/>
        </w:rPr>
        <w:t xml:space="preserve">, Урюпинская районная Дума </w:t>
      </w:r>
      <w:r w:rsidRPr="00747368">
        <w:rPr>
          <w:rFonts w:ascii="Times New Roman" w:hAnsi="Times New Roman" w:cs="Times New Roman"/>
          <w:b/>
          <w:sz w:val="28"/>
          <w:szCs w:val="28"/>
        </w:rPr>
        <w:t>РЕШИЛА:</w:t>
      </w:r>
    </w:p>
    <w:p w:rsidR="00566456" w:rsidRPr="00566456" w:rsidRDefault="00747368" w:rsidP="00566456">
      <w:pPr>
        <w:spacing w:after="0" w:line="240" w:lineRule="auto"/>
        <w:jc w:val="both"/>
        <w:rPr>
          <w:rFonts w:ascii="Times New Roman" w:hAnsi="Times New Roman" w:cs="Times New Roman"/>
          <w:bCs/>
          <w:color w:val="333333"/>
          <w:sz w:val="28"/>
          <w:szCs w:val="28"/>
          <w:shd w:val="clear" w:color="auto" w:fill="FFFFFF"/>
        </w:rPr>
      </w:pPr>
      <w:r>
        <w:rPr>
          <w:rFonts w:ascii="Times New Roman" w:hAnsi="Times New Roman" w:cs="Times New Roman"/>
          <w:sz w:val="28"/>
          <w:szCs w:val="28"/>
        </w:rPr>
        <w:t xml:space="preserve">        Принять </w:t>
      </w:r>
      <w:proofErr w:type="gramStart"/>
      <w:r>
        <w:rPr>
          <w:rFonts w:ascii="Times New Roman" w:hAnsi="Times New Roman" w:cs="Times New Roman"/>
          <w:sz w:val="28"/>
          <w:szCs w:val="28"/>
        </w:rPr>
        <w:t>к сведению информацию о</w:t>
      </w:r>
      <w:r w:rsidR="00566456">
        <w:rPr>
          <w:rFonts w:ascii="Times New Roman" w:hAnsi="Times New Roman" w:cs="Times New Roman"/>
          <w:sz w:val="28"/>
          <w:szCs w:val="28"/>
        </w:rPr>
        <w:t xml:space="preserve"> </w:t>
      </w:r>
      <w:r w:rsidR="00566456" w:rsidRPr="00566456">
        <w:rPr>
          <w:rFonts w:ascii="Times New Roman" w:hAnsi="Times New Roman" w:cs="Times New Roman"/>
          <w:bCs/>
          <w:color w:val="333333"/>
          <w:sz w:val="28"/>
          <w:szCs w:val="28"/>
          <w:shd w:val="clear" w:color="auto" w:fill="FFFFFF"/>
        </w:rPr>
        <w:t xml:space="preserve">реализации администрацией Урюпинского муниципального района полномочий по участию </w:t>
      </w:r>
      <w:r w:rsidR="00566456" w:rsidRPr="00566456">
        <w:rPr>
          <w:rFonts w:ascii="Times New Roman" w:hAnsi="Times New Roman" w:cs="Times New Roman"/>
          <w:sz w:val="28"/>
          <w:szCs w:val="28"/>
        </w:rPr>
        <w:t>в организации деятельности по сбору</w:t>
      </w:r>
      <w:proofErr w:type="gramEnd"/>
      <w:r w:rsidR="00566456" w:rsidRPr="00566456">
        <w:rPr>
          <w:rFonts w:ascii="Times New Roman" w:hAnsi="Times New Roman" w:cs="Times New Roman"/>
          <w:sz w:val="28"/>
          <w:szCs w:val="28"/>
        </w:rPr>
        <w:t>, транспортированию твердых коммунальных отходов на территории Урюпинского муниципального района</w:t>
      </w:r>
    </w:p>
    <w:p w:rsidR="00747368" w:rsidRDefault="00747368" w:rsidP="00747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(прилагается).</w:t>
      </w:r>
    </w:p>
    <w:p w:rsidR="00747368" w:rsidRDefault="00747368" w:rsidP="00747368">
      <w:pPr>
        <w:spacing w:after="0" w:line="240" w:lineRule="auto"/>
        <w:jc w:val="both"/>
        <w:rPr>
          <w:rFonts w:ascii="Times New Roman" w:hAnsi="Times New Roman" w:cs="Times New Roman"/>
          <w:sz w:val="28"/>
          <w:szCs w:val="28"/>
        </w:rPr>
      </w:pPr>
    </w:p>
    <w:p w:rsidR="00747368" w:rsidRDefault="00747368" w:rsidP="00747368">
      <w:pPr>
        <w:spacing w:after="0" w:line="240" w:lineRule="auto"/>
        <w:jc w:val="both"/>
        <w:rPr>
          <w:rFonts w:ascii="Times New Roman" w:hAnsi="Times New Roman" w:cs="Times New Roman"/>
          <w:sz w:val="28"/>
          <w:szCs w:val="28"/>
        </w:rPr>
      </w:pPr>
    </w:p>
    <w:p w:rsidR="00747368" w:rsidRPr="00747368" w:rsidRDefault="00747368" w:rsidP="0074736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747368">
        <w:rPr>
          <w:rFonts w:ascii="Times New Roman" w:hAnsi="Times New Roman" w:cs="Times New Roman"/>
          <w:b/>
          <w:sz w:val="28"/>
          <w:szCs w:val="28"/>
        </w:rPr>
        <w:t>Председатель</w:t>
      </w:r>
    </w:p>
    <w:p w:rsidR="00747368" w:rsidRPr="00747368" w:rsidRDefault="00747368" w:rsidP="00747368">
      <w:pPr>
        <w:spacing w:after="0" w:line="240" w:lineRule="auto"/>
        <w:jc w:val="both"/>
        <w:rPr>
          <w:rFonts w:ascii="Times New Roman" w:hAnsi="Times New Roman" w:cs="Times New Roman"/>
          <w:b/>
          <w:sz w:val="28"/>
          <w:szCs w:val="28"/>
        </w:rPr>
      </w:pPr>
      <w:r w:rsidRPr="00747368">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747368">
        <w:rPr>
          <w:rFonts w:ascii="Times New Roman" w:hAnsi="Times New Roman" w:cs="Times New Roman"/>
          <w:b/>
          <w:sz w:val="28"/>
          <w:szCs w:val="28"/>
        </w:rPr>
        <w:t xml:space="preserve">Т.Е. </w:t>
      </w:r>
      <w:proofErr w:type="spellStart"/>
      <w:r w:rsidRPr="00747368">
        <w:rPr>
          <w:rFonts w:ascii="Times New Roman" w:hAnsi="Times New Roman" w:cs="Times New Roman"/>
          <w:b/>
          <w:sz w:val="28"/>
          <w:szCs w:val="28"/>
        </w:rPr>
        <w:t>Матыкина</w:t>
      </w:r>
      <w:proofErr w:type="spellEnd"/>
    </w:p>
    <w:p w:rsidR="00DE791B" w:rsidRPr="00E8339F" w:rsidRDefault="00DE791B" w:rsidP="00747368">
      <w:pPr>
        <w:jc w:val="both"/>
      </w:pPr>
    </w:p>
    <w:p w:rsidR="00DE791B" w:rsidRPr="00E8339F" w:rsidRDefault="00DE791B" w:rsidP="00DE791B"/>
    <w:p w:rsidR="00DE791B" w:rsidRPr="00E8339F" w:rsidRDefault="00DE791B" w:rsidP="00DE791B"/>
    <w:p w:rsidR="00DE791B" w:rsidRPr="00E8339F" w:rsidRDefault="00DE791B" w:rsidP="00DE791B"/>
    <w:p w:rsidR="00DE791B" w:rsidRPr="00E8339F" w:rsidRDefault="00DE791B" w:rsidP="00DE791B"/>
    <w:p w:rsidR="00DE791B" w:rsidRPr="00E8339F" w:rsidRDefault="00DE791B" w:rsidP="00DE791B">
      <w:pPr>
        <w:spacing w:after="0" w:line="240" w:lineRule="auto"/>
        <w:jc w:val="center"/>
        <w:rPr>
          <w:rFonts w:ascii="Times New Roman" w:hAnsi="Times New Roman" w:cs="Times New Roman"/>
          <w:b/>
          <w:sz w:val="28"/>
          <w:szCs w:val="28"/>
        </w:rPr>
      </w:pPr>
    </w:p>
    <w:p w:rsidR="00DE791B" w:rsidRPr="00E8339F" w:rsidRDefault="00DE791B" w:rsidP="00DE791B">
      <w:pPr>
        <w:spacing w:after="0" w:line="240" w:lineRule="auto"/>
        <w:jc w:val="center"/>
        <w:rPr>
          <w:rFonts w:ascii="Times New Roman" w:hAnsi="Times New Roman" w:cs="Times New Roman"/>
          <w:b/>
          <w:sz w:val="28"/>
          <w:szCs w:val="28"/>
        </w:rPr>
      </w:pPr>
    </w:p>
    <w:p w:rsidR="00DE791B" w:rsidRPr="004E56F3" w:rsidRDefault="004E56F3" w:rsidP="004E56F3">
      <w:pPr>
        <w:spacing w:after="0" w:line="240" w:lineRule="auto"/>
        <w:jc w:val="right"/>
        <w:rPr>
          <w:rFonts w:ascii="Times New Roman" w:hAnsi="Times New Roman" w:cs="Times New Roman"/>
          <w:sz w:val="24"/>
          <w:szCs w:val="24"/>
        </w:rPr>
      </w:pPr>
      <w:r w:rsidRPr="004E56F3">
        <w:rPr>
          <w:rFonts w:ascii="Times New Roman" w:hAnsi="Times New Roman" w:cs="Times New Roman"/>
          <w:sz w:val="24"/>
          <w:szCs w:val="24"/>
        </w:rPr>
        <w:lastRenderedPageBreak/>
        <w:t>Приложение к решению</w:t>
      </w:r>
    </w:p>
    <w:p w:rsidR="004E56F3" w:rsidRPr="004E56F3" w:rsidRDefault="004E56F3" w:rsidP="004E56F3">
      <w:pPr>
        <w:spacing w:after="0" w:line="240" w:lineRule="auto"/>
        <w:jc w:val="right"/>
        <w:rPr>
          <w:rFonts w:ascii="Times New Roman" w:hAnsi="Times New Roman" w:cs="Times New Roman"/>
          <w:sz w:val="24"/>
          <w:szCs w:val="24"/>
        </w:rPr>
      </w:pPr>
      <w:r w:rsidRPr="004E56F3">
        <w:rPr>
          <w:rFonts w:ascii="Times New Roman" w:hAnsi="Times New Roman" w:cs="Times New Roman"/>
          <w:sz w:val="24"/>
          <w:szCs w:val="24"/>
        </w:rPr>
        <w:t>Урюпинской районной Думы</w:t>
      </w:r>
    </w:p>
    <w:p w:rsidR="004E56F3" w:rsidRPr="004E56F3" w:rsidRDefault="004E56F3" w:rsidP="004E56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4E56F3">
        <w:rPr>
          <w:rFonts w:ascii="Times New Roman" w:hAnsi="Times New Roman" w:cs="Times New Roman"/>
          <w:sz w:val="24"/>
          <w:szCs w:val="24"/>
        </w:rPr>
        <w:t>т 23 октября 2023 года № 36/</w:t>
      </w:r>
    </w:p>
    <w:p w:rsidR="00DE791B" w:rsidRDefault="00DE791B" w:rsidP="00DE791B">
      <w:pPr>
        <w:spacing w:after="0" w:line="240" w:lineRule="auto"/>
        <w:jc w:val="center"/>
        <w:rPr>
          <w:rFonts w:ascii="Times New Roman" w:hAnsi="Times New Roman" w:cs="Times New Roman"/>
          <w:b/>
          <w:sz w:val="28"/>
          <w:szCs w:val="28"/>
        </w:rPr>
      </w:pPr>
    </w:p>
    <w:p w:rsidR="00E11DC1" w:rsidRDefault="00E11DC1" w:rsidP="00DE791B">
      <w:pPr>
        <w:spacing w:after="0" w:line="240" w:lineRule="auto"/>
        <w:jc w:val="center"/>
        <w:rPr>
          <w:rFonts w:ascii="Times New Roman" w:hAnsi="Times New Roman" w:cs="Times New Roman"/>
          <w:b/>
          <w:sz w:val="28"/>
          <w:szCs w:val="28"/>
        </w:rPr>
      </w:pPr>
    </w:p>
    <w:p w:rsidR="004E56F3" w:rsidRDefault="004E56F3" w:rsidP="00A6619D">
      <w:pPr>
        <w:spacing w:after="0" w:line="240" w:lineRule="auto"/>
        <w:jc w:val="center"/>
        <w:rPr>
          <w:rFonts w:ascii="Times New Roman" w:hAnsi="Times New Roman" w:cs="Times New Roman"/>
          <w:b/>
          <w:bCs/>
          <w:color w:val="333333"/>
          <w:sz w:val="28"/>
          <w:szCs w:val="28"/>
          <w:shd w:val="clear" w:color="auto" w:fill="FFFFFF"/>
        </w:rPr>
      </w:pPr>
      <w:r w:rsidRPr="004E56F3">
        <w:rPr>
          <w:rFonts w:ascii="Times New Roman" w:hAnsi="Times New Roman" w:cs="Times New Roman"/>
          <w:b/>
          <w:bCs/>
          <w:color w:val="333333"/>
          <w:sz w:val="28"/>
          <w:szCs w:val="28"/>
          <w:shd w:val="clear" w:color="auto" w:fill="FFFFFF"/>
        </w:rPr>
        <w:t xml:space="preserve">О реализации администрацией Урюпинского муниципального </w:t>
      </w:r>
    </w:p>
    <w:p w:rsidR="00A6619D" w:rsidRDefault="004E56F3" w:rsidP="00A6619D">
      <w:pPr>
        <w:spacing w:after="0" w:line="240" w:lineRule="auto"/>
        <w:jc w:val="center"/>
        <w:rPr>
          <w:rFonts w:ascii="Times New Roman" w:hAnsi="Times New Roman" w:cs="Times New Roman"/>
          <w:b/>
          <w:sz w:val="28"/>
          <w:szCs w:val="28"/>
        </w:rPr>
      </w:pPr>
      <w:r w:rsidRPr="004E56F3">
        <w:rPr>
          <w:rFonts w:ascii="Times New Roman" w:hAnsi="Times New Roman" w:cs="Times New Roman"/>
          <w:b/>
          <w:bCs/>
          <w:color w:val="333333"/>
          <w:sz w:val="28"/>
          <w:szCs w:val="28"/>
          <w:shd w:val="clear" w:color="auto" w:fill="FFFFFF"/>
        </w:rPr>
        <w:t xml:space="preserve">района полномочий по участию </w:t>
      </w:r>
      <w:r w:rsidRPr="004E56F3">
        <w:rPr>
          <w:rFonts w:ascii="Times New Roman" w:hAnsi="Times New Roman" w:cs="Times New Roman"/>
          <w:b/>
          <w:sz w:val="28"/>
          <w:szCs w:val="28"/>
        </w:rPr>
        <w:t xml:space="preserve">в организации деятельности </w:t>
      </w:r>
    </w:p>
    <w:p w:rsidR="00A6619D" w:rsidRDefault="004E56F3" w:rsidP="00A6619D">
      <w:pPr>
        <w:spacing w:after="0" w:line="240" w:lineRule="auto"/>
        <w:jc w:val="center"/>
        <w:rPr>
          <w:rFonts w:ascii="Times New Roman" w:hAnsi="Times New Roman" w:cs="Times New Roman"/>
          <w:b/>
          <w:sz w:val="28"/>
          <w:szCs w:val="28"/>
        </w:rPr>
      </w:pPr>
      <w:r w:rsidRPr="004E56F3">
        <w:rPr>
          <w:rFonts w:ascii="Times New Roman" w:hAnsi="Times New Roman" w:cs="Times New Roman"/>
          <w:b/>
          <w:sz w:val="28"/>
          <w:szCs w:val="28"/>
        </w:rPr>
        <w:t xml:space="preserve">по сбору, транспортированию твердых коммунальных отходов </w:t>
      </w:r>
    </w:p>
    <w:p w:rsidR="004E56F3" w:rsidRPr="004E56F3" w:rsidRDefault="004E56F3" w:rsidP="00A6619D">
      <w:pPr>
        <w:spacing w:after="0" w:line="240" w:lineRule="auto"/>
        <w:jc w:val="center"/>
        <w:rPr>
          <w:rFonts w:ascii="Times New Roman" w:hAnsi="Times New Roman" w:cs="Times New Roman"/>
          <w:b/>
          <w:bCs/>
          <w:color w:val="333333"/>
          <w:sz w:val="28"/>
          <w:szCs w:val="28"/>
          <w:shd w:val="clear" w:color="auto" w:fill="FFFFFF"/>
        </w:rPr>
      </w:pPr>
      <w:r w:rsidRPr="004E56F3">
        <w:rPr>
          <w:rFonts w:ascii="Times New Roman" w:hAnsi="Times New Roman" w:cs="Times New Roman"/>
          <w:b/>
          <w:sz w:val="28"/>
          <w:szCs w:val="28"/>
        </w:rPr>
        <w:t>на территории Урюпинского муниципального района</w:t>
      </w:r>
    </w:p>
    <w:p w:rsidR="004E56F3" w:rsidRDefault="004E56F3" w:rsidP="00A6619D">
      <w:pPr>
        <w:spacing w:after="0" w:line="240" w:lineRule="auto"/>
        <w:jc w:val="center"/>
        <w:rPr>
          <w:rFonts w:ascii="Times New Roman" w:hAnsi="Times New Roman" w:cs="Times New Roman"/>
          <w:b/>
          <w:bCs/>
          <w:color w:val="333333"/>
          <w:sz w:val="28"/>
          <w:szCs w:val="28"/>
          <w:shd w:val="clear" w:color="auto" w:fill="FFFFFF"/>
        </w:rPr>
      </w:pPr>
    </w:p>
    <w:p w:rsidR="004E56F3" w:rsidRPr="004E56F3" w:rsidRDefault="004E56F3" w:rsidP="00A6619D">
      <w:pPr>
        <w:pStyle w:val="1"/>
        <w:shd w:val="clear" w:color="auto" w:fill="FFFFFF"/>
        <w:spacing w:before="0" w:line="240" w:lineRule="auto"/>
        <w:jc w:val="both"/>
        <w:rPr>
          <w:rFonts w:ascii="Times New Roman" w:hAnsi="Times New Roman" w:cs="Times New Roman"/>
          <w:b w:val="0"/>
          <w:color w:val="212529"/>
          <w:shd w:val="clear" w:color="auto" w:fill="FFFFFF"/>
        </w:rPr>
      </w:pPr>
      <w:r>
        <w:rPr>
          <w:rFonts w:ascii="Times New Roman" w:hAnsi="Times New Roman" w:cs="Times New Roman"/>
          <w:b w:val="0"/>
          <w:color w:val="212529"/>
          <w:shd w:val="clear" w:color="auto" w:fill="FFFFFF"/>
        </w:rPr>
        <w:t xml:space="preserve">        </w:t>
      </w:r>
      <w:r w:rsidRPr="004E56F3">
        <w:rPr>
          <w:rFonts w:ascii="Times New Roman" w:hAnsi="Times New Roman" w:cs="Times New Roman"/>
          <w:b w:val="0"/>
          <w:color w:val="212529"/>
          <w:shd w:val="clear" w:color="auto" w:fill="FFFFFF"/>
        </w:rPr>
        <w:t>Правовые основы обращения с отходами производ</w:t>
      </w:r>
      <w:r w:rsidR="00A226FF">
        <w:rPr>
          <w:rFonts w:ascii="Times New Roman" w:hAnsi="Times New Roman" w:cs="Times New Roman"/>
          <w:b w:val="0"/>
          <w:color w:val="212529"/>
          <w:shd w:val="clear" w:color="auto" w:fill="FFFFFF"/>
        </w:rPr>
        <w:t>ства и потребления   определяет</w:t>
      </w:r>
      <w:r w:rsidRPr="004E56F3">
        <w:rPr>
          <w:rFonts w:ascii="Times New Roman" w:hAnsi="Times New Roman" w:cs="Times New Roman"/>
          <w:b w:val="0"/>
          <w:color w:val="212529"/>
          <w:shd w:val="clear" w:color="auto" w:fill="FFFFFF"/>
        </w:rPr>
        <w:t xml:space="preserve"> </w:t>
      </w:r>
      <w:r w:rsidRPr="004E56F3">
        <w:rPr>
          <w:rFonts w:ascii="Times New Roman" w:hAnsi="Times New Roman" w:cs="Times New Roman"/>
          <w:b w:val="0"/>
          <w:color w:val="auto"/>
        </w:rPr>
        <w:t>Федеральный закон  от 24</w:t>
      </w:r>
      <w:r>
        <w:rPr>
          <w:rFonts w:ascii="Times New Roman" w:hAnsi="Times New Roman" w:cs="Times New Roman"/>
          <w:b w:val="0"/>
          <w:color w:val="auto"/>
        </w:rPr>
        <w:t xml:space="preserve"> июня </w:t>
      </w:r>
      <w:r w:rsidRPr="004E56F3">
        <w:rPr>
          <w:rFonts w:ascii="Times New Roman" w:hAnsi="Times New Roman" w:cs="Times New Roman"/>
          <w:b w:val="0"/>
          <w:color w:val="auto"/>
        </w:rPr>
        <w:t>1998</w:t>
      </w:r>
      <w:r>
        <w:rPr>
          <w:rFonts w:ascii="Times New Roman" w:hAnsi="Times New Roman" w:cs="Times New Roman"/>
          <w:b w:val="0"/>
          <w:color w:val="auto"/>
        </w:rPr>
        <w:t xml:space="preserve"> года №</w:t>
      </w:r>
      <w:r w:rsidRPr="004E56F3">
        <w:rPr>
          <w:rFonts w:ascii="Times New Roman" w:hAnsi="Times New Roman" w:cs="Times New Roman"/>
          <w:b w:val="0"/>
          <w:color w:val="auto"/>
        </w:rPr>
        <w:t xml:space="preserve"> 89-ФЗ (</w:t>
      </w:r>
      <w:r>
        <w:rPr>
          <w:rFonts w:ascii="Times New Roman" w:hAnsi="Times New Roman" w:cs="Times New Roman"/>
          <w:b w:val="0"/>
          <w:color w:val="auto"/>
        </w:rPr>
        <w:t>в редакции</w:t>
      </w:r>
      <w:r w:rsidRPr="004E56F3">
        <w:rPr>
          <w:rFonts w:ascii="Times New Roman" w:hAnsi="Times New Roman" w:cs="Times New Roman"/>
          <w:b w:val="0"/>
          <w:color w:val="auto"/>
        </w:rPr>
        <w:t xml:space="preserve"> от 04</w:t>
      </w:r>
      <w:r>
        <w:rPr>
          <w:rFonts w:ascii="Times New Roman" w:hAnsi="Times New Roman" w:cs="Times New Roman"/>
          <w:b w:val="0"/>
          <w:color w:val="auto"/>
        </w:rPr>
        <w:t xml:space="preserve"> августа </w:t>
      </w:r>
      <w:r w:rsidRPr="004E56F3">
        <w:rPr>
          <w:rFonts w:ascii="Times New Roman" w:hAnsi="Times New Roman" w:cs="Times New Roman"/>
          <w:b w:val="0"/>
          <w:color w:val="auto"/>
        </w:rPr>
        <w:t>2023</w:t>
      </w:r>
      <w:r>
        <w:rPr>
          <w:rFonts w:ascii="Times New Roman" w:hAnsi="Times New Roman" w:cs="Times New Roman"/>
          <w:b w:val="0"/>
          <w:color w:val="auto"/>
        </w:rPr>
        <w:t xml:space="preserve"> года) «</w:t>
      </w:r>
      <w:r w:rsidRPr="004E56F3">
        <w:rPr>
          <w:rFonts w:ascii="Times New Roman" w:hAnsi="Times New Roman" w:cs="Times New Roman"/>
          <w:b w:val="0"/>
          <w:color w:val="auto"/>
        </w:rPr>
        <w:t>Об отх</w:t>
      </w:r>
      <w:r>
        <w:rPr>
          <w:rFonts w:ascii="Times New Roman" w:hAnsi="Times New Roman" w:cs="Times New Roman"/>
          <w:b w:val="0"/>
          <w:color w:val="auto"/>
        </w:rPr>
        <w:t>одах производства и потребления».</w:t>
      </w:r>
      <w:r w:rsidRPr="004E56F3">
        <w:rPr>
          <w:rFonts w:ascii="Times New Roman" w:hAnsi="Times New Roman" w:cs="Times New Roman"/>
          <w:b w:val="0"/>
          <w:color w:val="auto"/>
        </w:rPr>
        <w:t xml:space="preserve">    </w:t>
      </w:r>
    </w:p>
    <w:p w:rsidR="004E56F3" w:rsidRPr="004E56F3" w:rsidRDefault="004E56F3" w:rsidP="00A6619D">
      <w:pPr>
        <w:pStyle w:val="1"/>
        <w:shd w:val="clear" w:color="auto" w:fill="FFFFFF"/>
        <w:spacing w:before="0" w:line="240" w:lineRule="auto"/>
        <w:jc w:val="both"/>
        <w:rPr>
          <w:rFonts w:ascii="Times New Roman" w:hAnsi="Times New Roman" w:cs="Times New Roman"/>
          <w:b w:val="0"/>
          <w:color w:val="000000" w:themeColor="text1"/>
          <w:shd w:val="clear" w:color="auto" w:fill="FFFFFF"/>
        </w:rPr>
      </w:pPr>
      <w:r>
        <w:rPr>
          <w:rFonts w:ascii="Times New Roman" w:hAnsi="Times New Roman" w:cs="Times New Roman"/>
          <w:b w:val="0"/>
          <w:color w:val="000000" w:themeColor="text1"/>
          <w:shd w:val="clear" w:color="auto" w:fill="FFFFFF"/>
        </w:rPr>
        <w:t xml:space="preserve"> </w:t>
      </w:r>
      <w:r w:rsidR="00A226FF">
        <w:rPr>
          <w:rFonts w:ascii="Times New Roman" w:hAnsi="Times New Roman" w:cs="Times New Roman"/>
          <w:b w:val="0"/>
          <w:color w:val="000000" w:themeColor="text1"/>
          <w:shd w:val="clear" w:color="auto" w:fill="FFFFFF"/>
        </w:rPr>
        <w:t xml:space="preserve">       В силу ст. 8 указанного закона к</w:t>
      </w:r>
      <w:r w:rsidRPr="004E56F3">
        <w:rPr>
          <w:rFonts w:ascii="Times New Roman" w:hAnsi="Times New Roman" w:cs="Times New Roman"/>
          <w:b w:val="0"/>
          <w:color w:val="000000" w:themeColor="text1"/>
          <w:shd w:val="clear" w:color="auto" w:fill="FFFFFF"/>
        </w:rPr>
        <w:t> </w:t>
      </w:r>
      <w:r w:rsidR="00A226FF">
        <w:rPr>
          <w:rFonts w:ascii="Times New Roman" w:hAnsi="Times New Roman" w:cs="Times New Roman"/>
          <w:b w:val="0"/>
          <w:bCs w:val="0"/>
          <w:color w:val="000000" w:themeColor="text1"/>
          <w:shd w:val="clear" w:color="auto" w:fill="FFFFFF"/>
        </w:rPr>
        <w:t>полномочиям</w:t>
      </w:r>
      <w:r w:rsidRPr="004E56F3">
        <w:rPr>
          <w:rFonts w:ascii="Times New Roman" w:hAnsi="Times New Roman" w:cs="Times New Roman"/>
          <w:b w:val="0"/>
          <w:color w:val="000000" w:themeColor="text1"/>
          <w:shd w:val="clear" w:color="auto" w:fill="FFFFFF"/>
        </w:rPr>
        <w:t> органов местного самоуправления </w:t>
      </w:r>
      <w:r w:rsidRPr="004E56F3">
        <w:rPr>
          <w:rFonts w:ascii="Times New Roman" w:hAnsi="Times New Roman" w:cs="Times New Roman"/>
          <w:b w:val="0"/>
          <w:bCs w:val="0"/>
          <w:color w:val="000000" w:themeColor="text1"/>
          <w:shd w:val="clear" w:color="auto" w:fill="FFFFFF"/>
        </w:rPr>
        <w:t>в</w:t>
      </w:r>
      <w:r w:rsidRPr="004E56F3">
        <w:rPr>
          <w:rFonts w:ascii="Times New Roman" w:hAnsi="Times New Roman" w:cs="Times New Roman"/>
          <w:b w:val="0"/>
          <w:color w:val="000000" w:themeColor="text1"/>
          <w:shd w:val="clear" w:color="auto" w:fill="FFFFFF"/>
        </w:rPr>
        <w:t> </w:t>
      </w:r>
      <w:r w:rsidRPr="004E56F3">
        <w:rPr>
          <w:rFonts w:ascii="Times New Roman" w:hAnsi="Times New Roman" w:cs="Times New Roman"/>
          <w:b w:val="0"/>
          <w:bCs w:val="0"/>
          <w:color w:val="000000" w:themeColor="text1"/>
          <w:shd w:val="clear" w:color="auto" w:fill="FFFFFF"/>
        </w:rPr>
        <w:t>области</w:t>
      </w:r>
      <w:r w:rsidRPr="004E56F3">
        <w:rPr>
          <w:rFonts w:ascii="Times New Roman" w:hAnsi="Times New Roman" w:cs="Times New Roman"/>
          <w:b w:val="0"/>
          <w:color w:val="000000" w:themeColor="text1"/>
          <w:shd w:val="clear" w:color="auto" w:fill="FFFFFF"/>
        </w:rPr>
        <w:t> </w:t>
      </w:r>
      <w:r w:rsidRPr="004E56F3">
        <w:rPr>
          <w:rFonts w:ascii="Times New Roman" w:hAnsi="Times New Roman" w:cs="Times New Roman"/>
          <w:b w:val="0"/>
          <w:bCs w:val="0"/>
          <w:color w:val="000000" w:themeColor="text1"/>
          <w:shd w:val="clear" w:color="auto" w:fill="FFFFFF"/>
        </w:rPr>
        <w:t>обращения</w:t>
      </w:r>
      <w:r w:rsidRPr="004E56F3">
        <w:rPr>
          <w:rFonts w:ascii="Times New Roman" w:hAnsi="Times New Roman" w:cs="Times New Roman"/>
          <w:b w:val="0"/>
          <w:color w:val="000000" w:themeColor="text1"/>
          <w:shd w:val="clear" w:color="auto" w:fill="FFFFFF"/>
        </w:rPr>
        <w:t> </w:t>
      </w:r>
      <w:r w:rsidRPr="004E56F3">
        <w:rPr>
          <w:rFonts w:ascii="Times New Roman" w:hAnsi="Times New Roman" w:cs="Times New Roman"/>
          <w:b w:val="0"/>
          <w:bCs w:val="0"/>
          <w:color w:val="000000" w:themeColor="text1"/>
          <w:shd w:val="clear" w:color="auto" w:fill="FFFFFF"/>
        </w:rPr>
        <w:t>с</w:t>
      </w:r>
      <w:r w:rsidRPr="004E56F3">
        <w:rPr>
          <w:rFonts w:ascii="Times New Roman" w:hAnsi="Times New Roman" w:cs="Times New Roman"/>
          <w:b w:val="0"/>
          <w:color w:val="000000" w:themeColor="text1"/>
          <w:shd w:val="clear" w:color="auto" w:fill="FFFFFF"/>
        </w:rPr>
        <w:t> </w:t>
      </w:r>
      <w:proofErr w:type="gramStart"/>
      <w:r w:rsidRPr="004E56F3">
        <w:rPr>
          <w:rFonts w:ascii="Times New Roman" w:hAnsi="Times New Roman" w:cs="Times New Roman"/>
          <w:b w:val="0"/>
          <w:bCs w:val="0"/>
          <w:color w:val="000000" w:themeColor="text1"/>
          <w:shd w:val="clear" w:color="auto" w:fill="FFFFFF"/>
        </w:rPr>
        <w:t>твердыми</w:t>
      </w:r>
      <w:proofErr w:type="gramEnd"/>
      <w:r w:rsidRPr="004E56F3">
        <w:rPr>
          <w:rFonts w:ascii="Times New Roman" w:hAnsi="Times New Roman" w:cs="Times New Roman"/>
          <w:b w:val="0"/>
          <w:color w:val="000000" w:themeColor="text1"/>
          <w:shd w:val="clear" w:color="auto" w:fill="FFFFFF"/>
        </w:rPr>
        <w:t> </w:t>
      </w:r>
      <w:r w:rsidR="00A226FF">
        <w:rPr>
          <w:rFonts w:ascii="Times New Roman" w:hAnsi="Times New Roman" w:cs="Times New Roman"/>
          <w:b w:val="0"/>
          <w:color w:val="000000" w:themeColor="text1"/>
          <w:shd w:val="clear" w:color="auto" w:fill="FFFFFF"/>
        </w:rPr>
        <w:t xml:space="preserve"> </w:t>
      </w:r>
      <w:r w:rsidRPr="004E56F3">
        <w:rPr>
          <w:rFonts w:ascii="Times New Roman" w:hAnsi="Times New Roman" w:cs="Times New Roman"/>
          <w:b w:val="0"/>
          <w:bCs w:val="0"/>
          <w:color w:val="000000" w:themeColor="text1"/>
          <w:shd w:val="clear" w:color="auto" w:fill="FFFFFF"/>
        </w:rPr>
        <w:t>коммунальными</w:t>
      </w:r>
      <w:r w:rsidRPr="004E56F3">
        <w:rPr>
          <w:rFonts w:ascii="Times New Roman" w:hAnsi="Times New Roman" w:cs="Times New Roman"/>
          <w:b w:val="0"/>
          <w:color w:val="000000" w:themeColor="text1"/>
          <w:shd w:val="clear" w:color="auto" w:fill="FFFFFF"/>
        </w:rPr>
        <w:t> </w:t>
      </w:r>
      <w:proofErr w:type="spellStart"/>
      <w:r w:rsidRPr="004E56F3">
        <w:rPr>
          <w:rFonts w:ascii="Times New Roman" w:hAnsi="Times New Roman" w:cs="Times New Roman"/>
          <w:b w:val="0"/>
          <w:bCs w:val="0"/>
          <w:color w:val="000000" w:themeColor="text1"/>
          <w:shd w:val="clear" w:color="auto" w:fill="FFFFFF"/>
        </w:rPr>
        <w:t>отходами</w:t>
      </w:r>
      <w:r>
        <w:rPr>
          <w:rFonts w:ascii="Times New Roman" w:hAnsi="Times New Roman" w:cs="Times New Roman"/>
          <w:b w:val="0"/>
          <w:color w:val="000000" w:themeColor="text1"/>
          <w:shd w:val="clear" w:color="auto" w:fill="FFFFFF"/>
        </w:rPr>
        <w:t>относятся</w:t>
      </w:r>
      <w:proofErr w:type="spellEnd"/>
      <w:r w:rsidRPr="004E56F3">
        <w:rPr>
          <w:rFonts w:ascii="Times New Roman" w:hAnsi="Times New Roman" w:cs="Times New Roman"/>
          <w:b w:val="0"/>
          <w:color w:val="000000" w:themeColor="text1"/>
          <w:shd w:val="clear" w:color="auto" w:fill="FFFFFF"/>
        </w:rPr>
        <w:t xml:space="preserve">: </w:t>
      </w:r>
    </w:p>
    <w:p w:rsidR="004E56F3" w:rsidRPr="004E56F3" w:rsidRDefault="004E56F3" w:rsidP="004E56F3">
      <w:pPr>
        <w:spacing w:after="0" w:line="240" w:lineRule="auto"/>
        <w:jc w:val="both"/>
        <w:rPr>
          <w:rFonts w:ascii="Times New Roman" w:eastAsia="Times New Roman" w:hAnsi="Times New Roman" w:cs="Times New Roman"/>
          <w:sz w:val="28"/>
          <w:szCs w:val="28"/>
          <w:lang w:eastAsia="ru-RU"/>
        </w:rPr>
      </w:pPr>
      <w:r w:rsidRPr="004E56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226FF">
        <w:rPr>
          <w:rFonts w:ascii="Times New Roman" w:eastAsia="Times New Roman" w:hAnsi="Times New Roman" w:cs="Times New Roman"/>
          <w:sz w:val="28"/>
          <w:szCs w:val="28"/>
          <w:lang w:eastAsia="ru-RU"/>
        </w:rPr>
        <w:t>- создание и содержание</w:t>
      </w:r>
      <w:r w:rsidRPr="004E56F3">
        <w:rPr>
          <w:rFonts w:ascii="Times New Roman" w:eastAsia="Times New Roman" w:hAnsi="Times New Roman" w:cs="Times New Roman"/>
          <w:sz w:val="28"/>
          <w:szCs w:val="28"/>
          <w:lang w:eastAsia="ru-RU"/>
        </w:rPr>
        <w:t xml:space="preserve"> мест (площадок) накопления твердых коммунальных отходов,</w:t>
      </w:r>
    </w:p>
    <w:p w:rsidR="004E56F3" w:rsidRPr="004E56F3" w:rsidRDefault="004E56F3" w:rsidP="004E56F3">
      <w:pPr>
        <w:pStyle w:val="aff0"/>
        <w:shd w:val="clear" w:color="auto" w:fill="FFFFFF"/>
        <w:spacing w:before="0" w:beforeAutospacing="0" w:after="0"/>
        <w:jc w:val="both"/>
        <w:rPr>
          <w:color w:val="000000"/>
          <w:sz w:val="28"/>
          <w:szCs w:val="28"/>
        </w:rPr>
      </w:pPr>
      <w:r w:rsidRPr="004E56F3">
        <w:rPr>
          <w:color w:val="000000"/>
          <w:sz w:val="28"/>
          <w:szCs w:val="28"/>
        </w:rPr>
        <w:t xml:space="preserve">    </w:t>
      </w:r>
      <w:r>
        <w:rPr>
          <w:color w:val="000000"/>
          <w:sz w:val="28"/>
          <w:szCs w:val="28"/>
        </w:rPr>
        <w:t xml:space="preserve">    </w:t>
      </w:r>
      <w:r w:rsidRPr="004E56F3">
        <w:rPr>
          <w:color w:val="000000"/>
          <w:sz w:val="28"/>
          <w:szCs w:val="28"/>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4E56F3" w:rsidRPr="004E56F3" w:rsidRDefault="004E56F3" w:rsidP="004E56F3">
      <w:pPr>
        <w:pStyle w:val="aff0"/>
        <w:shd w:val="clear" w:color="auto" w:fill="FFFFFF"/>
        <w:spacing w:before="0" w:beforeAutospacing="0" w:after="0"/>
        <w:jc w:val="both"/>
        <w:rPr>
          <w:color w:val="000000"/>
          <w:sz w:val="28"/>
          <w:szCs w:val="28"/>
        </w:rPr>
      </w:pPr>
      <w:r w:rsidRPr="004E56F3">
        <w:rPr>
          <w:color w:val="000000"/>
          <w:sz w:val="28"/>
          <w:szCs w:val="28"/>
        </w:rPr>
        <w:t xml:space="preserve">    </w:t>
      </w:r>
      <w:r>
        <w:rPr>
          <w:color w:val="000000"/>
          <w:sz w:val="28"/>
          <w:szCs w:val="28"/>
        </w:rPr>
        <w:t xml:space="preserve">    </w:t>
      </w:r>
      <w:r w:rsidRPr="004E56F3">
        <w:rPr>
          <w:color w:val="000000"/>
          <w:sz w:val="28"/>
          <w:szCs w:val="28"/>
        </w:rPr>
        <w:t>- организация экологического воспитания и формирования экологической культуры в области обращения с твердыми коммунальными отходами.</w:t>
      </w:r>
    </w:p>
    <w:p w:rsidR="004E56F3" w:rsidRPr="004E56F3" w:rsidRDefault="004E56F3" w:rsidP="004E56F3">
      <w:pPr>
        <w:pStyle w:val="1"/>
        <w:shd w:val="clear" w:color="auto" w:fill="FFFFFF"/>
        <w:spacing w:before="0" w:line="240" w:lineRule="auto"/>
        <w:jc w:val="both"/>
        <w:rPr>
          <w:rFonts w:ascii="Times New Roman" w:hAnsi="Times New Roman" w:cs="Times New Roman"/>
          <w:b w:val="0"/>
          <w:color w:val="000000"/>
          <w:shd w:val="clear" w:color="auto" w:fill="FFFFFF"/>
        </w:rPr>
      </w:pPr>
      <w:r>
        <w:rPr>
          <w:rFonts w:ascii="Times New Roman" w:hAnsi="Times New Roman" w:cs="Times New Roman"/>
          <w:b w:val="0"/>
          <w:color w:val="000000" w:themeColor="text1"/>
          <w:shd w:val="clear" w:color="auto" w:fill="FFFFFF"/>
        </w:rPr>
        <w:t xml:space="preserve"> </w:t>
      </w:r>
      <w:r w:rsidRPr="004E56F3">
        <w:rPr>
          <w:rFonts w:ascii="Times New Roman" w:hAnsi="Times New Roman" w:cs="Times New Roman"/>
          <w:b w:val="0"/>
          <w:color w:val="000000" w:themeColor="text1"/>
          <w:shd w:val="clear" w:color="auto" w:fill="FFFFFF"/>
        </w:rPr>
        <w:t xml:space="preserve">      </w:t>
      </w:r>
      <w:r w:rsidR="00566456">
        <w:rPr>
          <w:rFonts w:ascii="Times New Roman" w:hAnsi="Times New Roman" w:cs="Times New Roman"/>
          <w:b w:val="0"/>
          <w:color w:val="000000" w:themeColor="text1"/>
          <w:shd w:val="clear" w:color="auto" w:fill="FFFFFF"/>
        </w:rPr>
        <w:t xml:space="preserve"> </w:t>
      </w:r>
      <w:proofErr w:type="gramStart"/>
      <w:r w:rsidR="00566456">
        <w:rPr>
          <w:rFonts w:ascii="Times New Roman" w:hAnsi="Times New Roman" w:cs="Times New Roman"/>
          <w:b w:val="0"/>
          <w:color w:val="000000" w:themeColor="text1"/>
          <w:shd w:val="clear" w:color="auto" w:fill="FFFFFF"/>
        </w:rPr>
        <w:t>Кроме того, в соответствии с</w:t>
      </w:r>
      <w:r w:rsidRPr="004E56F3">
        <w:rPr>
          <w:rFonts w:ascii="Times New Roman" w:hAnsi="Times New Roman" w:cs="Times New Roman"/>
          <w:b w:val="0"/>
          <w:color w:val="000000" w:themeColor="text1"/>
          <w:shd w:val="clear" w:color="auto" w:fill="FFFFFF"/>
        </w:rPr>
        <w:t xml:space="preserve"> пунктом</w:t>
      </w:r>
      <w:r w:rsidRPr="004E56F3">
        <w:rPr>
          <w:rFonts w:ascii="Times New Roman" w:hAnsi="Times New Roman" w:cs="Times New Roman"/>
          <w:b w:val="0"/>
          <w:color w:val="000000"/>
          <w:shd w:val="clear" w:color="auto" w:fill="FFFFFF"/>
        </w:rPr>
        <w:t xml:space="preserve"> 14  части  1  статьи 15  Федерального закона от 06</w:t>
      </w:r>
      <w:r>
        <w:rPr>
          <w:rFonts w:ascii="Times New Roman" w:hAnsi="Times New Roman" w:cs="Times New Roman"/>
          <w:b w:val="0"/>
          <w:color w:val="000000"/>
          <w:shd w:val="clear" w:color="auto" w:fill="FFFFFF"/>
        </w:rPr>
        <w:t xml:space="preserve"> октября </w:t>
      </w:r>
      <w:r w:rsidRPr="004E56F3">
        <w:rPr>
          <w:rFonts w:ascii="Times New Roman" w:hAnsi="Times New Roman" w:cs="Times New Roman"/>
          <w:b w:val="0"/>
          <w:color w:val="000000"/>
          <w:shd w:val="clear" w:color="auto" w:fill="FFFFFF"/>
        </w:rPr>
        <w:t>2003</w:t>
      </w:r>
      <w:r>
        <w:rPr>
          <w:rFonts w:ascii="Times New Roman" w:hAnsi="Times New Roman" w:cs="Times New Roman"/>
          <w:b w:val="0"/>
          <w:color w:val="000000"/>
          <w:shd w:val="clear" w:color="auto" w:fill="FFFFFF"/>
        </w:rPr>
        <w:t xml:space="preserve"> года</w:t>
      </w:r>
      <w:r w:rsidRPr="004E56F3">
        <w:rPr>
          <w:rFonts w:ascii="Times New Roman" w:hAnsi="Times New Roman" w:cs="Times New Roman"/>
          <w:b w:val="0"/>
          <w:color w:val="000000"/>
          <w:shd w:val="clear" w:color="auto" w:fill="FFFFFF"/>
        </w:rPr>
        <w:t xml:space="preserve"> № 131-ФЗ «Об общих</w:t>
      </w:r>
      <w:r w:rsidRPr="004E56F3">
        <w:rPr>
          <w:rFonts w:ascii="Times New Roman" w:hAnsi="Times New Roman" w:cs="Times New Roman"/>
          <w:b w:val="0"/>
          <w:color w:val="000000"/>
        </w:rPr>
        <w:t xml:space="preserve">   принципах организации местного самоуп</w:t>
      </w:r>
      <w:r>
        <w:rPr>
          <w:rFonts w:ascii="Times New Roman" w:hAnsi="Times New Roman" w:cs="Times New Roman"/>
          <w:b w:val="0"/>
          <w:color w:val="000000"/>
        </w:rPr>
        <w:t>равления в Российской Федерации»</w:t>
      </w:r>
      <w:r w:rsidRPr="004E56F3">
        <w:rPr>
          <w:rFonts w:ascii="Times New Roman" w:hAnsi="Times New Roman" w:cs="Times New Roman"/>
          <w:b w:val="0"/>
          <w:color w:val="000000"/>
        </w:rPr>
        <w:t> </w:t>
      </w:r>
      <w:r w:rsidRPr="004E56F3">
        <w:rPr>
          <w:rFonts w:ascii="Times New Roman" w:hAnsi="Times New Roman" w:cs="Times New Roman"/>
          <w:b w:val="0"/>
          <w:color w:val="000000"/>
          <w:shd w:val="clear" w:color="auto" w:fill="FFFFFF"/>
        </w:rPr>
        <w:t xml:space="preserve"> к вопросам местного значения муниципального района относится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End"/>
    </w:p>
    <w:p w:rsidR="004E56F3" w:rsidRDefault="004E56F3" w:rsidP="004E56F3">
      <w:pPr>
        <w:pStyle w:val="lead"/>
        <w:shd w:val="clear" w:color="auto" w:fill="FFFFFF"/>
        <w:spacing w:before="0" w:beforeAutospacing="0" w:after="0" w:afterAutospacing="0"/>
        <w:jc w:val="both"/>
        <w:textAlignment w:val="baseline"/>
        <w:rPr>
          <w:sz w:val="28"/>
          <w:szCs w:val="28"/>
        </w:rPr>
      </w:pPr>
      <w:r>
        <w:rPr>
          <w:color w:val="333333"/>
          <w:sz w:val="28"/>
          <w:szCs w:val="28"/>
        </w:rPr>
        <w:t xml:space="preserve">  </w:t>
      </w:r>
      <w:r w:rsidRPr="004E56F3">
        <w:rPr>
          <w:color w:val="333333"/>
          <w:sz w:val="28"/>
          <w:szCs w:val="28"/>
        </w:rPr>
        <w:t xml:space="preserve">      В</w:t>
      </w:r>
      <w:r w:rsidRPr="004E56F3">
        <w:rPr>
          <w:color w:val="000000"/>
          <w:sz w:val="28"/>
          <w:szCs w:val="28"/>
          <w:shd w:val="clear" w:color="auto" w:fill="FFFFFF"/>
        </w:rPr>
        <w:t xml:space="preserve"> целях предотвращения вредного воздействия отходов производства и   потребления на здоровье человека и окружающую среду,</w:t>
      </w:r>
      <w:r w:rsidRPr="004E56F3">
        <w:rPr>
          <w:color w:val="333333"/>
          <w:sz w:val="28"/>
          <w:szCs w:val="28"/>
        </w:rPr>
        <w:t xml:space="preserve">  </w:t>
      </w:r>
      <w:r w:rsidRPr="004E56F3">
        <w:rPr>
          <w:color w:val="000000" w:themeColor="text1"/>
          <w:sz w:val="28"/>
          <w:szCs w:val="28"/>
        </w:rPr>
        <w:t>инвестиционной программой   в области обращения с твердыми коммунальными отходами было предусмотрено  строительство полигона ТКО на территории городского округа</w:t>
      </w:r>
      <w:r>
        <w:rPr>
          <w:color w:val="000000" w:themeColor="text1"/>
          <w:sz w:val="28"/>
          <w:szCs w:val="28"/>
        </w:rPr>
        <w:t xml:space="preserve"> </w:t>
      </w:r>
      <w:r w:rsidRPr="004E56F3">
        <w:rPr>
          <w:color w:val="000000" w:themeColor="text1"/>
          <w:sz w:val="28"/>
          <w:szCs w:val="28"/>
        </w:rPr>
        <w:t>город Урюпинск. В  апреле 2016</w:t>
      </w:r>
      <w:r>
        <w:rPr>
          <w:color w:val="000000" w:themeColor="text1"/>
          <w:sz w:val="28"/>
          <w:szCs w:val="28"/>
        </w:rPr>
        <w:t xml:space="preserve"> года</w:t>
      </w:r>
      <w:r w:rsidRPr="004E56F3">
        <w:rPr>
          <w:color w:val="000000" w:themeColor="text1"/>
          <w:sz w:val="28"/>
          <w:szCs w:val="28"/>
        </w:rPr>
        <w:t xml:space="preserve"> в  г.</w:t>
      </w:r>
      <w:r>
        <w:rPr>
          <w:color w:val="000000" w:themeColor="text1"/>
          <w:sz w:val="28"/>
          <w:szCs w:val="28"/>
        </w:rPr>
        <w:t xml:space="preserve"> </w:t>
      </w:r>
      <w:r w:rsidRPr="004E56F3">
        <w:rPr>
          <w:color w:val="000000" w:themeColor="text1"/>
          <w:sz w:val="28"/>
          <w:szCs w:val="28"/>
        </w:rPr>
        <w:t xml:space="preserve">Урюпинске был открыт   </w:t>
      </w:r>
      <w:r w:rsidRPr="004E56F3">
        <w:rPr>
          <w:sz w:val="28"/>
          <w:szCs w:val="28"/>
        </w:rPr>
        <w:t xml:space="preserve">  полигон ТКО № 5, эксплуатируе</w:t>
      </w:r>
      <w:r>
        <w:rPr>
          <w:sz w:val="28"/>
          <w:szCs w:val="28"/>
        </w:rPr>
        <w:t>мый ООО «</w:t>
      </w:r>
      <w:proofErr w:type="spellStart"/>
      <w:r>
        <w:rPr>
          <w:sz w:val="28"/>
          <w:szCs w:val="28"/>
        </w:rPr>
        <w:t>Экосфера</w:t>
      </w:r>
      <w:proofErr w:type="spellEnd"/>
      <w:r>
        <w:rPr>
          <w:sz w:val="28"/>
          <w:szCs w:val="28"/>
        </w:rPr>
        <w:t>»</w:t>
      </w:r>
      <w:r w:rsidRPr="004E56F3">
        <w:rPr>
          <w:sz w:val="28"/>
          <w:szCs w:val="28"/>
        </w:rPr>
        <w:t>.  Полигон относится к Урюпинскому кластеру</w:t>
      </w:r>
      <w:r>
        <w:rPr>
          <w:sz w:val="28"/>
          <w:szCs w:val="28"/>
        </w:rPr>
        <w:t>,</w:t>
      </w:r>
      <w:r w:rsidRPr="004E56F3">
        <w:rPr>
          <w:sz w:val="28"/>
          <w:szCs w:val="28"/>
        </w:rPr>
        <w:t xml:space="preserve">  в который входят</w:t>
      </w:r>
      <w:r>
        <w:rPr>
          <w:sz w:val="28"/>
          <w:szCs w:val="28"/>
        </w:rPr>
        <w:t>:</w:t>
      </w:r>
    </w:p>
    <w:p w:rsidR="004E56F3" w:rsidRDefault="004E56F3" w:rsidP="004E56F3">
      <w:pPr>
        <w:pStyle w:val="lead"/>
        <w:shd w:val="clear" w:color="auto" w:fill="FFFFFF"/>
        <w:spacing w:before="0" w:beforeAutospacing="0" w:after="0" w:afterAutospacing="0"/>
        <w:jc w:val="both"/>
        <w:textAlignment w:val="baseline"/>
        <w:rPr>
          <w:sz w:val="28"/>
          <w:szCs w:val="28"/>
        </w:rPr>
      </w:pPr>
      <w:r w:rsidRPr="004E56F3">
        <w:rPr>
          <w:sz w:val="28"/>
          <w:szCs w:val="28"/>
        </w:rPr>
        <w:t xml:space="preserve">  </w:t>
      </w:r>
      <w:r>
        <w:rPr>
          <w:sz w:val="28"/>
          <w:szCs w:val="28"/>
        </w:rPr>
        <w:t xml:space="preserve">      </w:t>
      </w:r>
      <w:r w:rsidRPr="004E56F3">
        <w:rPr>
          <w:sz w:val="28"/>
          <w:szCs w:val="28"/>
        </w:rPr>
        <w:t>- го</w:t>
      </w:r>
      <w:r>
        <w:rPr>
          <w:sz w:val="28"/>
          <w:szCs w:val="28"/>
        </w:rPr>
        <w:t xml:space="preserve">родской округ город Урюпинск; </w:t>
      </w:r>
    </w:p>
    <w:p w:rsidR="004E56F3" w:rsidRDefault="004E56F3" w:rsidP="004E56F3">
      <w:pPr>
        <w:pStyle w:val="lead"/>
        <w:shd w:val="clear" w:color="auto" w:fill="FFFFFF"/>
        <w:spacing w:before="0" w:beforeAutospacing="0" w:after="0" w:afterAutospacing="0"/>
        <w:jc w:val="both"/>
        <w:textAlignment w:val="baseline"/>
        <w:rPr>
          <w:sz w:val="28"/>
          <w:szCs w:val="28"/>
        </w:rPr>
      </w:pPr>
      <w:r>
        <w:rPr>
          <w:sz w:val="28"/>
          <w:szCs w:val="28"/>
        </w:rPr>
        <w:t xml:space="preserve">        - </w:t>
      </w:r>
      <w:r w:rsidRPr="004E56F3">
        <w:rPr>
          <w:sz w:val="28"/>
          <w:szCs w:val="28"/>
        </w:rPr>
        <w:t xml:space="preserve">Урюпинский муниципальный район; </w:t>
      </w:r>
    </w:p>
    <w:p w:rsidR="004E56F3" w:rsidRDefault="004E56F3" w:rsidP="004E56F3">
      <w:pPr>
        <w:pStyle w:val="lead"/>
        <w:shd w:val="clear" w:color="auto" w:fill="FFFFFF"/>
        <w:spacing w:before="0" w:beforeAutospacing="0" w:after="0" w:afterAutospacing="0"/>
        <w:jc w:val="both"/>
        <w:textAlignment w:val="baseline"/>
        <w:rPr>
          <w:sz w:val="28"/>
          <w:szCs w:val="28"/>
        </w:rPr>
      </w:pPr>
      <w:r>
        <w:rPr>
          <w:sz w:val="28"/>
          <w:szCs w:val="28"/>
        </w:rPr>
        <w:t xml:space="preserve">        </w:t>
      </w:r>
      <w:r w:rsidRPr="004E56F3">
        <w:rPr>
          <w:sz w:val="28"/>
          <w:szCs w:val="28"/>
        </w:rPr>
        <w:t xml:space="preserve">- </w:t>
      </w:r>
      <w:proofErr w:type="spellStart"/>
      <w:r w:rsidRPr="004E56F3">
        <w:rPr>
          <w:sz w:val="28"/>
          <w:szCs w:val="28"/>
        </w:rPr>
        <w:t>Киквидзенский</w:t>
      </w:r>
      <w:proofErr w:type="spellEnd"/>
      <w:r w:rsidRPr="004E56F3">
        <w:rPr>
          <w:sz w:val="28"/>
          <w:szCs w:val="28"/>
        </w:rPr>
        <w:t xml:space="preserve"> муниципальный район; </w:t>
      </w:r>
    </w:p>
    <w:p w:rsidR="004E56F3" w:rsidRDefault="004E56F3" w:rsidP="004E56F3">
      <w:pPr>
        <w:pStyle w:val="lead"/>
        <w:shd w:val="clear" w:color="auto" w:fill="FFFFFF"/>
        <w:spacing w:before="0" w:beforeAutospacing="0" w:after="0" w:afterAutospacing="0"/>
        <w:jc w:val="both"/>
        <w:textAlignment w:val="baseline"/>
        <w:rPr>
          <w:sz w:val="28"/>
          <w:szCs w:val="28"/>
        </w:rPr>
      </w:pPr>
      <w:r>
        <w:rPr>
          <w:sz w:val="28"/>
          <w:szCs w:val="28"/>
        </w:rPr>
        <w:t xml:space="preserve">        </w:t>
      </w:r>
      <w:r w:rsidRPr="004E56F3">
        <w:rPr>
          <w:sz w:val="28"/>
          <w:szCs w:val="28"/>
        </w:rPr>
        <w:t xml:space="preserve">- Новоаннинский муниципальный район; </w:t>
      </w:r>
    </w:p>
    <w:p w:rsidR="004E56F3" w:rsidRDefault="004E56F3" w:rsidP="004E56F3">
      <w:pPr>
        <w:pStyle w:val="lead"/>
        <w:shd w:val="clear" w:color="auto" w:fill="FFFFFF"/>
        <w:spacing w:before="0" w:beforeAutospacing="0" w:after="0" w:afterAutospacing="0"/>
        <w:jc w:val="both"/>
        <w:textAlignment w:val="baseline"/>
        <w:rPr>
          <w:sz w:val="28"/>
          <w:szCs w:val="28"/>
        </w:rPr>
      </w:pPr>
      <w:r>
        <w:rPr>
          <w:sz w:val="28"/>
          <w:szCs w:val="28"/>
        </w:rPr>
        <w:t xml:space="preserve">        </w:t>
      </w:r>
      <w:r w:rsidRPr="004E56F3">
        <w:rPr>
          <w:sz w:val="28"/>
          <w:szCs w:val="28"/>
        </w:rPr>
        <w:t xml:space="preserve">- Новониколаевский муниципальный район; </w:t>
      </w:r>
    </w:p>
    <w:p w:rsidR="004E56F3" w:rsidRDefault="004E56F3" w:rsidP="004E56F3">
      <w:pPr>
        <w:pStyle w:val="lead"/>
        <w:shd w:val="clear" w:color="auto" w:fill="FFFFFF"/>
        <w:spacing w:before="0" w:beforeAutospacing="0" w:after="0" w:afterAutospacing="0"/>
        <w:jc w:val="both"/>
        <w:textAlignment w:val="baseline"/>
        <w:rPr>
          <w:sz w:val="28"/>
          <w:szCs w:val="28"/>
        </w:rPr>
      </w:pPr>
      <w:r>
        <w:rPr>
          <w:sz w:val="28"/>
          <w:szCs w:val="28"/>
        </w:rPr>
        <w:t xml:space="preserve">        </w:t>
      </w:r>
      <w:r w:rsidRPr="004E56F3">
        <w:rPr>
          <w:sz w:val="28"/>
          <w:szCs w:val="28"/>
        </w:rPr>
        <w:t>-</w:t>
      </w:r>
      <w:r w:rsidRPr="004E56F3">
        <w:rPr>
          <w:color w:val="000000"/>
          <w:sz w:val="28"/>
          <w:szCs w:val="28"/>
        </w:rPr>
        <w:t xml:space="preserve"> </w:t>
      </w:r>
      <w:r w:rsidRPr="004E56F3">
        <w:rPr>
          <w:sz w:val="28"/>
          <w:szCs w:val="28"/>
        </w:rPr>
        <w:t xml:space="preserve">Алексеевский муниципальный район; </w:t>
      </w:r>
    </w:p>
    <w:p w:rsidR="004E56F3" w:rsidRPr="004E56F3" w:rsidRDefault="004E56F3" w:rsidP="004E56F3">
      <w:pPr>
        <w:pStyle w:val="lead"/>
        <w:shd w:val="clear" w:color="auto" w:fill="FFFFFF"/>
        <w:spacing w:before="0" w:beforeAutospacing="0" w:after="0" w:afterAutospacing="0"/>
        <w:jc w:val="both"/>
        <w:textAlignment w:val="baseline"/>
        <w:rPr>
          <w:sz w:val="28"/>
          <w:szCs w:val="28"/>
        </w:rPr>
      </w:pPr>
      <w:r>
        <w:rPr>
          <w:sz w:val="28"/>
          <w:szCs w:val="28"/>
        </w:rPr>
        <w:lastRenderedPageBreak/>
        <w:t xml:space="preserve">        </w:t>
      </w:r>
      <w:r w:rsidRPr="004E56F3">
        <w:rPr>
          <w:sz w:val="28"/>
          <w:szCs w:val="28"/>
        </w:rPr>
        <w:t xml:space="preserve">- Нехаевский муниципальный район.  </w:t>
      </w:r>
    </w:p>
    <w:p w:rsidR="004E56F3" w:rsidRPr="004E56F3" w:rsidRDefault="004E56F3" w:rsidP="004E56F3">
      <w:pPr>
        <w:pStyle w:val="lead"/>
        <w:shd w:val="clear" w:color="auto" w:fill="FFFFFF"/>
        <w:spacing w:before="0" w:beforeAutospacing="0" w:after="0" w:afterAutospacing="0"/>
        <w:jc w:val="both"/>
        <w:textAlignment w:val="baseline"/>
        <w:rPr>
          <w:sz w:val="28"/>
          <w:szCs w:val="28"/>
        </w:rPr>
      </w:pPr>
      <w:r>
        <w:rPr>
          <w:bCs/>
          <w:color w:val="000000" w:themeColor="text1"/>
          <w:sz w:val="28"/>
          <w:szCs w:val="28"/>
          <w:shd w:val="clear" w:color="auto" w:fill="FFFFFF"/>
        </w:rPr>
        <w:t xml:space="preserve">        </w:t>
      </w:r>
      <w:r w:rsidRPr="004E56F3">
        <w:rPr>
          <w:bCs/>
          <w:color w:val="000000" w:themeColor="text1"/>
          <w:sz w:val="28"/>
          <w:szCs w:val="28"/>
          <w:shd w:val="clear" w:color="auto" w:fill="FFFFFF"/>
        </w:rPr>
        <w:t>С</w:t>
      </w:r>
      <w:r w:rsidR="00A226FF">
        <w:rPr>
          <w:color w:val="000000" w:themeColor="text1"/>
          <w:sz w:val="28"/>
          <w:szCs w:val="28"/>
          <w:shd w:val="clear" w:color="auto" w:fill="FFFFFF"/>
        </w:rPr>
        <w:t xml:space="preserve"> 1 августа 2023 года</w:t>
      </w:r>
      <w:r w:rsidRPr="004E56F3">
        <w:rPr>
          <w:bCs/>
          <w:color w:val="000000" w:themeColor="text1"/>
          <w:sz w:val="28"/>
          <w:szCs w:val="28"/>
          <w:shd w:val="clear" w:color="auto" w:fill="FFFFFF"/>
        </w:rPr>
        <w:t xml:space="preserve"> деятельность по </w:t>
      </w:r>
      <w:r w:rsidRPr="004E56F3">
        <w:rPr>
          <w:color w:val="000000" w:themeColor="text1"/>
          <w:sz w:val="28"/>
          <w:szCs w:val="28"/>
          <w:shd w:val="clear" w:color="auto" w:fill="FFFFFF"/>
        </w:rPr>
        <w:t>обращению с твердыми коммунальными отходами на территории Волгоградской области</w:t>
      </w:r>
      <w:r w:rsidRPr="004E56F3">
        <w:rPr>
          <w:bCs/>
          <w:color w:val="000000" w:themeColor="text1"/>
          <w:sz w:val="28"/>
          <w:szCs w:val="28"/>
          <w:shd w:val="clear" w:color="auto" w:fill="FFFFFF"/>
        </w:rPr>
        <w:t xml:space="preserve">  в качестве регионального оператор</w:t>
      </w:r>
      <w:r w:rsidR="00A226FF">
        <w:rPr>
          <w:bCs/>
          <w:color w:val="000000" w:themeColor="text1"/>
          <w:sz w:val="28"/>
          <w:szCs w:val="28"/>
          <w:shd w:val="clear" w:color="auto" w:fill="FFFFFF"/>
        </w:rPr>
        <w:t>а осуществляет  ООО «</w:t>
      </w:r>
      <w:proofErr w:type="spellStart"/>
      <w:r w:rsidR="00A226FF">
        <w:rPr>
          <w:bCs/>
          <w:color w:val="000000" w:themeColor="text1"/>
          <w:sz w:val="28"/>
          <w:szCs w:val="28"/>
          <w:shd w:val="clear" w:color="auto" w:fill="FFFFFF"/>
        </w:rPr>
        <w:t>ЭкоЦентр</w:t>
      </w:r>
      <w:proofErr w:type="spellEnd"/>
      <w:r w:rsidR="00A226FF">
        <w:rPr>
          <w:bCs/>
          <w:color w:val="000000" w:themeColor="text1"/>
          <w:sz w:val="28"/>
          <w:szCs w:val="28"/>
          <w:shd w:val="clear" w:color="auto" w:fill="FFFFFF"/>
        </w:rPr>
        <w:t>».</w:t>
      </w:r>
      <w:r w:rsidRPr="004E56F3">
        <w:rPr>
          <w:color w:val="000000" w:themeColor="text1"/>
          <w:sz w:val="28"/>
          <w:szCs w:val="28"/>
          <w:shd w:val="clear" w:color="auto" w:fill="FFFFFF"/>
        </w:rPr>
        <w:t> </w:t>
      </w:r>
      <w:r w:rsidRPr="004E56F3">
        <w:rPr>
          <w:color w:val="000000" w:themeColor="text1"/>
          <w:sz w:val="28"/>
          <w:szCs w:val="28"/>
        </w:rPr>
        <w:t>Для жителей Урюпинского района и города Урюпинск</w:t>
      </w:r>
      <w:r>
        <w:rPr>
          <w:color w:val="000000" w:themeColor="text1"/>
          <w:sz w:val="28"/>
          <w:szCs w:val="28"/>
        </w:rPr>
        <w:t>а</w:t>
      </w:r>
      <w:r w:rsidR="00A226FF">
        <w:rPr>
          <w:color w:val="000000" w:themeColor="text1"/>
          <w:sz w:val="28"/>
          <w:szCs w:val="28"/>
        </w:rPr>
        <w:t xml:space="preserve"> открыт</w:t>
      </w:r>
      <w:r w:rsidRPr="004E56F3">
        <w:rPr>
          <w:color w:val="000000" w:themeColor="text1"/>
          <w:sz w:val="28"/>
          <w:szCs w:val="28"/>
        </w:rPr>
        <w:t xml:space="preserve"> офис по адресу:  </w:t>
      </w:r>
      <w:r>
        <w:rPr>
          <w:color w:val="000000" w:themeColor="text1"/>
          <w:sz w:val="28"/>
          <w:szCs w:val="28"/>
        </w:rPr>
        <w:t xml:space="preserve">               </w:t>
      </w:r>
      <w:r w:rsidRPr="004E56F3">
        <w:rPr>
          <w:color w:val="000000" w:themeColor="text1"/>
          <w:sz w:val="28"/>
          <w:szCs w:val="28"/>
        </w:rPr>
        <w:t xml:space="preserve">г. Урюпинск, проспект Ленина, 76.  </w:t>
      </w:r>
      <w:r w:rsidRPr="004E56F3">
        <w:rPr>
          <w:color w:val="000000" w:themeColor="text1"/>
          <w:sz w:val="28"/>
          <w:szCs w:val="28"/>
          <w:shd w:val="clear" w:color="auto" w:fill="FFFFFF"/>
        </w:rPr>
        <w:t>Для взаимодействия с потребителями организована горячая линия 230-230.</w:t>
      </w:r>
    </w:p>
    <w:p w:rsidR="004E56F3" w:rsidRPr="004E56F3" w:rsidRDefault="004E56F3" w:rsidP="004E56F3">
      <w:pPr>
        <w:pStyle w:val="lead"/>
        <w:shd w:val="clear" w:color="auto" w:fill="FFFFFF"/>
        <w:spacing w:before="0" w:beforeAutospacing="0" w:after="0" w:afterAutospacing="0"/>
        <w:jc w:val="both"/>
        <w:textAlignment w:val="baseline"/>
        <w:rPr>
          <w:sz w:val="28"/>
          <w:szCs w:val="28"/>
        </w:rPr>
      </w:pPr>
      <w:r>
        <w:rPr>
          <w:sz w:val="28"/>
          <w:szCs w:val="28"/>
        </w:rPr>
        <w:t xml:space="preserve">      </w:t>
      </w:r>
      <w:r w:rsidRPr="004E56F3">
        <w:rPr>
          <w:sz w:val="28"/>
          <w:szCs w:val="28"/>
        </w:rPr>
        <w:t xml:space="preserve"> </w:t>
      </w:r>
      <w:r w:rsidRPr="004E56F3">
        <w:rPr>
          <w:color w:val="000000" w:themeColor="text1"/>
          <w:sz w:val="28"/>
          <w:szCs w:val="28"/>
        </w:rPr>
        <w:t xml:space="preserve"> Приказом комитет</w:t>
      </w:r>
      <w:r w:rsidR="00A226FF">
        <w:rPr>
          <w:color w:val="000000" w:themeColor="text1"/>
          <w:sz w:val="28"/>
          <w:szCs w:val="28"/>
        </w:rPr>
        <w:t>а природных ресурсов и экологии</w:t>
      </w:r>
      <w:r w:rsidRPr="004E56F3">
        <w:rPr>
          <w:color w:val="000000" w:themeColor="text1"/>
          <w:sz w:val="28"/>
          <w:szCs w:val="28"/>
        </w:rPr>
        <w:t xml:space="preserve"> Волгоградской области от 16</w:t>
      </w:r>
      <w:r>
        <w:rPr>
          <w:color w:val="000000" w:themeColor="text1"/>
          <w:sz w:val="28"/>
          <w:szCs w:val="28"/>
        </w:rPr>
        <w:t xml:space="preserve"> сентября </w:t>
      </w:r>
      <w:r w:rsidRPr="004E56F3">
        <w:rPr>
          <w:color w:val="000000" w:themeColor="text1"/>
          <w:sz w:val="28"/>
          <w:szCs w:val="28"/>
        </w:rPr>
        <w:t>2016</w:t>
      </w:r>
      <w:r>
        <w:rPr>
          <w:color w:val="000000" w:themeColor="text1"/>
          <w:sz w:val="28"/>
          <w:szCs w:val="28"/>
        </w:rPr>
        <w:t xml:space="preserve"> года №</w:t>
      </w:r>
      <w:r w:rsidR="00A226FF">
        <w:rPr>
          <w:color w:val="000000" w:themeColor="text1"/>
          <w:sz w:val="28"/>
          <w:szCs w:val="28"/>
        </w:rPr>
        <w:t xml:space="preserve"> 1310 утверждена</w:t>
      </w:r>
      <w:r w:rsidRPr="004E56F3">
        <w:rPr>
          <w:color w:val="000000" w:themeColor="text1"/>
          <w:sz w:val="28"/>
          <w:szCs w:val="28"/>
        </w:rPr>
        <w:t xml:space="preserve"> территориальная</w:t>
      </w:r>
      <w:r w:rsidR="00A226FF">
        <w:rPr>
          <w:color w:val="000000" w:themeColor="text1"/>
          <w:sz w:val="28"/>
          <w:szCs w:val="28"/>
        </w:rPr>
        <w:t xml:space="preserve"> схема </w:t>
      </w:r>
      <w:r w:rsidRPr="004E56F3">
        <w:rPr>
          <w:color w:val="000000" w:themeColor="text1"/>
          <w:sz w:val="28"/>
          <w:szCs w:val="28"/>
        </w:rPr>
        <w:t xml:space="preserve">обращения с отходами Волгоградской области, в соответствии с которой  к местам накопления отходов,  относятся:                                           </w:t>
      </w:r>
    </w:p>
    <w:p w:rsidR="004E56F3" w:rsidRPr="004E56F3" w:rsidRDefault="00A6619D" w:rsidP="00A6619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226FF">
        <w:rPr>
          <w:rFonts w:ascii="Times New Roman" w:hAnsi="Times New Roman" w:cs="Times New Roman"/>
          <w:color w:val="000000" w:themeColor="text1"/>
          <w:sz w:val="28"/>
          <w:szCs w:val="28"/>
        </w:rPr>
        <w:t xml:space="preserve">- </w:t>
      </w:r>
      <w:r w:rsidR="004E56F3" w:rsidRPr="004E56F3">
        <w:rPr>
          <w:rFonts w:ascii="Times New Roman" w:hAnsi="Times New Roman" w:cs="Times New Roman"/>
          <w:color w:val="000000" w:themeColor="text1"/>
          <w:sz w:val="28"/>
          <w:szCs w:val="28"/>
        </w:rPr>
        <w:t xml:space="preserve">места накопления отходов, расположенные на территориях хозяйствующих субъектов, в результате деятельности которых образуются отходы, </w:t>
      </w:r>
    </w:p>
    <w:p w:rsidR="004E56F3" w:rsidRPr="004E56F3" w:rsidRDefault="00A6619D" w:rsidP="00A6619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226FF">
        <w:rPr>
          <w:rFonts w:ascii="Times New Roman" w:hAnsi="Times New Roman" w:cs="Times New Roman"/>
          <w:color w:val="000000" w:themeColor="text1"/>
          <w:sz w:val="28"/>
          <w:szCs w:val="28"/>
        </w:rPr>
        <w:t xml:space="preserve">- </w:t>
      </w:r>
      <w:r w:rsidR="004E56F3" w:rsidRPr="004E56F3">
        <w:rPr>
          <w:rFonts w:ascii="Times New Roman" w:hAnsi="Times New Roman" w:cs="Times New Roman"/>
          <w:color w:val="000000" w:themeColor="text1"/>
          <w:sz w:val="28"/>
          <w:szCs w:val="28"/>
        </w:rPr>
        <w:t xml:space="preserve">контейнерные площадки для сбора ТКО от населения, </w:t>
      </w:r>
    </w:p>
    <w:p w:rsidR="004E56F3" w:rsidRPr="004E56F3" w:rsidRDefault="00A6619D" w:rsidP="00A6619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56F3" w:rsidRPr="004E56F3">
        <w:rPr>
          <w:rFonts w:ascii="Times New Roman" w:hAnsi="Times New Roman" w:cs="Times New Roman"/>
          <w:color w:val="000000" w:themeColor="text1"/>
          <w:sz w:val="28"/>
          <w:szCs w:val="28"/>
        </w:rPr>
        <w:t xml:space="preserve">- площадки временного накопления ТКО. </w:t>
      </w:r>
    </w:p>
    <w:p w:rsidR="004E56F3" w:rsidRPr="004E56F3" w:rsidRDefault="00A6619D" w:rsidP="00A6619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56F3" w:rsidRPr="004E56F3">
        <w:rPr>
          <w:rFonts w:ascii="Times New Roman" w:hAnsi="Times New Roman" w:cs="Times New Roman"/>
          <w:color w:val="000000" w:themeColor="text1"/>
          <w:sz w:val="28"/>
          <w:szCs w:val="28"/>
        </w:rPr>
        <w:t>Схема удаления ТКО с территории населенных пунктов Урюпинского муниципального района утверждена  20</w:t>
      </w:r>
      <w:r>
        <w:rPr>
          <w:rFonts w:ascii="Times New Roman" w:hAnsi="Times New Roman" w:cs="Times New Roman"/>
          <w:color w:val="000000" w:themeColor="text1"/>
          <w:sz w:val="28"/>
          <w:szCs w:val="28"/>
        </w:rPr>
        <w:t xml:space="preserve"> июля </w:t>
      </w:r>
      <w:r w:rsidR="004E56F3" w:rsidRPr="004E56F3">
        <w:rPr>
          <w:rFonts w:ascii="Times New Roman" w:hAnsi="Times New Roman" w:cs="Times New Roman"/>
          <w:color w:val="000000" w:themeColor="text1"/>
          <w:sz w:val="28"/>
          <w:szCs w:val="28"/>
        </w:rPr>
        <w:t>2016 года.</w:t>
      </w:r>
    </w:p>
    <w:p w:rsidR="004E56F3" w:rsidRPr="004E56F3" w:rsidRDefault="00A6619D" w:rsidP="00A6619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56F3" w:rsidRPr="004E56F3">
        <w:rPr>
          <w:rFonts w:ascii="Times New Roman" w:hAnsi="Times New Roman" w:cs="Times New Roman"/>
          <w:color w:val="000000" w:themeColor="text1"/>
          <w:sz w:val="28"/>
          <w:szCs w:val="28"/>
        </w:rPr>
        <w:t>В соответствии с утвержденной схемой  сбор и вывоз ТКО от большей части населения, проживающего в частном жи</w:t>
      </w:r>
      <w:r>
        <w:rPr>
          <w:rFonts w:ascii="Times New Roman" w:hAnsi="Times New Roman" w:cs="Times New Roman"/>
          <w:color w:val="000000" w:themeColor="text1"/>
          <w:sz w:val="28"/>
          <w:szCs w:val="28"/>
        </w:rPr>
        <w:t>лом секторе населенных пунктов</w:t>
      </w:r>
      <w:r w:rsidR="004E56F3" w:rsidRPr="004E56F3">
        <w:rPr>
          <w:rFonts w:ascii="Times New Roman" w:hAnsi="Times New Roman" w:cs="Times New Roman"/>
          <w:color w:val="000000" w:themeColor="text1"/>
          <w:sz w:val="28"/>
          <w:szCs w:val="28"/>
        </w:rPr>
        <w:t xml:space="preserve"> Урюп</w:t>
      </w:r>
      <w:r w:rsidR="00A226FF">
        <w:rPr>
          <w:rFonts w:ascii="Times New Roman" w:hAnsi="Times New Roman" w:cs="Times New Roman"/>
          <w:color w:val="000000" w:themeColor="text1"/>
          <w:sz w:val="28"/>
          <w:szCs w:val="28"/>
        </w:rPr>
        <w:t>инского муниципального  района,</w:t>
      </w:r>
      <w:r w:rsidR="004E56F3" w:rsidRPr="004E56F3">
        <w:rPr>
          <w:rFonts w:ascii="Times New Roman" w:hAnsi="Times New Roman" w:cs="Times New Roman"/>
          <w:color w:val="000000" w:themeColor="text1"/>
          <w:sz w:val="28"/>
          <w:szCs w:val="28"/>
        </w:rPr>
        <w:t xml:space="preserve"> организован тарным способом.  </w:t>
      </w:r>
    </w:p>
    <w:p w:rsidR="004E56F3" w:rsidRPr="004E56F3" w:rsidRDefault="00A6619D" w:rsidP="00A6619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        </w:t>
      </w:r>
      <w:r w:rsidR="00A226FF">
        <w:rPr>
          <w:rFonts w:ascii="Times New Roman" w:hAnsi="Times New Roman" w:cs="Times New Roman"/>
          <w:color w:val="000000" w:themeColor="text1"/>
          <w:sz w:val="28"/>
          <w:szCs w:val="28"/>
        </w:rPr>
        <w:t>Разработанный</w:t>
      </w:r>
      <w:r w:rsidR="004E56F3" w:rsidRPr="004E56F3">
        <w:rPr>
          <w:rFonts w:ascii="Times New Roman" w:hAnsi="Times New Roman" w:cs="Times New Roman"/>
          <w:color w:val="000000" w:themeColor="text1"/>
          <w:sz w:val="28"/>
          <w:szCs w:val="28"/>
        </w:rPr>
        <w:t xml:space="preserve"> реестр контейнерных площадок на территории Урюпинского муниципального района предусматривает строительство 319 контейнерных площадок соответству</w:t>
      </w:r>
      <w:r w:rsidR="00A226FF">
        <w:rPr>
          <w:rFonts w:ascii="Times New Roman" w:hAnsi="Times New Roman" w:cs="Times New Roman"/>
          <w:color w:val="000000" w:themeColor="text1"/>
          <w:sz w:val="28"/>
          <w:szCs w:val="28"/>
        </w:rPr>
        <w:t>ющих нормативным требованиям.</w:t>
      </w:r>
      <w:r w:rsidR="004E56F3" w:rsidRPr="004E56F3">
        <w:rPr>
          <w:rFonts w:ascii="Times New Roman" w:hAnsi="Times New Roman" w:cs="Times New Roman"/>
          <w:color w:val="000000" w:themeColor="text1"/>
          <w:sz w:val="28"/>
          <w:szCs w:val="28"/>
        </w:rPr>
        <w:t xml:space="preserve"> Из них постр</w:t>
      </w:r>
      <w:r w:rsidR="00A226FF">
        <w:rPr>
          <w:rFonts w:ascii="Times New Roman" w:hAnsi="Times New Roman" w:cs="Times New Roman"/>
          <w:color w:val="000000" w:themeColor="text1"/>
          <w:sz w:val="28"/>
          <w:szCs w:val="28"/>
        </w:rPr>
        <w:t>оено 104 на сумму 9,631138 руб. В рамках</w:t>
      </w:r>
      <w:r w:rsidR="004E56F3" w:rsidRPr="004E56F3">
        <w:rPr>
          <w:rFonts w:ascii="Times New Roman" w:hAnsi="Times New Roman" w:cs="Times New Roman"/>
          <w:color w:val="000000" w:themeColor="text1"/>
          <w:sz w:val="28"/>
          <w:szCs w:val="28"/>
        </w:rPr>
        <w:t xml:space="preserve"> </w:t>
      </w:r>
      <w:proofErr w:type="spellStart"/>
      <w:r w:rsidR="004E56F3" w:rsidRPr="004E56F3">
        <w:rPr>
          <w:rFonts w:ascii="Times New Roman" w:hAnsi="Times New Roman" w:cs="Times New Roman"/>
          <w:color w:val="000000" w:themeColor="text1"/>
          <w:sz w:val="28"/>
          <w:szCs w:val="28"/>
        </w:rPr>
        <w:t>софинансирования</w:t>
      </w:r>
      <w:proofErr w:type="spellEnd"/>
      <w:r w:rsidR="004E56F3" w:rsidRPr="004E56F3">
        <w:rPr>
          <w:rFonts w:ascii="Times New Roman" w:hAnsi="Times New Roman" w:cs="Times New Roman"/>
          <w:color w:val="000000" w:themeColor="text1"/>
          <w:sz w:val="28"/>
          <w:szCs w:val="28"/>
        </w:rPr>
        <w:t xml:space="preserve">  приоб</w:t>
      </w:r>
      <w:r>
        <w:rPr>
          <w:rFonts w:ascii="Times New Roman" w:hAnsi="Times New Roman" w:cs="Times New Roman"/>
          <w:color w:val="000000" w:themeColor="text1"/>
          <w:sz w:val="28"/>
          <w:szCs w:val="28"/>
        </w:rPr>
        <w:t>ретения контейнеров для мусора</w:t>
      </w:r>
      <w:r w:rsidR="004E56F3" w:rsidRPr="004E56F3">
        <w:rPr>
          <w:rFonts w:ascii="Times New Roman" w:hAnsi="Times New Roman" w:cs="Times New Roman"/>
          <w:color w:val="000000" w:themeColor="text1"/>
          <w:sz w:val="28"/>
          <w:szCs w:val="28"/>
        </w:rPr>
        <w:t xml:space="preserve"> в 2022</w:t>
      </w:r>
      <w:r>
        <w:rPr>
          <w:rFonts w:ascii="Times New Roman" w:hAnsi="Times New Roman" w:cs="Times New Roman"/>
          <w:color w:val="000000" w:themeColor="text1"/>
          <w:sz w:val="28"/>
          <w:szCs w:val="28"/>
        </w:rPr>
        <w:t xml:space="preserve"> </w:t>
      </w:r>
      <w:r w:rsidR="004E56F3" w:rsidRPr="004E56F3">
        <w:rPr>
          <w:rFonts w:ascii="Times New Roman" w:hAnsi="Times New Roman" w:cs="Times New Roman"/>
          <w:color w:val="000000" w:themeColor="text1"/>
          <w:sz w:val="28"/>
          <w:szCs w:val="28"/>
        </w:rPr>
        <w:t>году из бюджета Урюпинского муниципального района  предоставлено 896000,00 рублей.  В 2023 году эта сумма составила 1333000,00 рублей.  Общее количество приобретенных и установленных  контейнеров из всех источников финансирования составляет 494 штук.</w:t>
      </w:r>
    </w:p>
    <w:p w:rsidR="004E56F3" w:rsidRPr="004E56F3" w:rsidRDefault="004E56F3" w:rsidP="004E56F3">
      <w:pPr>
        <w:spacing w:after="0" w:line="240" w:lineRule="auto"/>
        <w:jc w:val="both"/>
        <w:rPr>
          <w:rFonts w:ascii="Times New Roman" w:eastAsia="Times New Roman" w:hAnsi="Times New Roman" w:cs="Times New Roman"/>
          <w:sz w:val="28"/>
          <w:szCs w:val="28"/>
          <w:lang w:eastAsia="ru-RU"/>
        </w:rPr>
      </w:pPr>
      <w:r w:rsidRPr="004E56F3">
        <w:rPr>
          <w:rFonts w:ascii="Times New Roman" w:hAnsi="Times New Roman" w:cs="Times New Roman"/>
          <w:color w:val="000000" w:themeColor="text1"/>
          <w:sz w:val="28"/>
          <w:szCs w:val="28"/>
        </w:rPr>
        <w:t xml:space="preserve">       </w:t>
      </w:r>
      <w:r w:rsidR="00A6619D">
        <w:rPr>
          <w:rFonts w:ascii="Times New Roman" w:hAnsi="Times New Roman" w:cs="Times New Roman"/>
          <w:color w:val="000000" w:themeColor="text1"/>
          <w:sz w:val="28"/>
          <w:szCs w:val="28"/>
        </w:rPr>
        <w:t xml:space="preserve"> </w:t>
      </w:r>
      <w:r w:rsidR="00A226FF">
        <w:rPr>
          <w:rFonts w:ascii="Times New Roman" w:hAnsi="Times New Roman" w:cs="Times New Roman"/>
          <w:color w:val="000000"/>
          <w:sz w:val="28"/>
          <w:szCs w:val="28"/>
          <w:shd w:val="clear" w:color="auto" w:fill="FFFFFF"/>
        </w:rPr>
        <w:t>Деятельность по</w:t>
      </w:r>
      <w:r w:rsidRPr="004E56F3">
        <w:rPr>
          <w:rFonts w:ascii="Times New Roman" w:hAnsi="Times New Roman" w:cs="Times New Roman"/>
          <w:color w:val="000000"/>
          <w:sz w:val="28"/>
          <w:szCs w:val="28"/>
          <w:shd w:val="clear" w:color="auto" w:fill="FFFFFF"/>
        </w:rPr>
        <w:t xml:space="preserve"> сбору, транспортированию ТКО на территории Урюпинского муниципального района  осуществляется </w:t>
      </w:r>
      <w:r w:rsidRPr="004E56F3">
        <w:rPr>
          <w:rFonts w:ascii="Times New Roman" w:hAnsi="Times New Roman" w:cs="Times New Roman"/>
          <w:color w:val="000000" w:themeColor="text1"/>
          <w:sz w:val="28"/>
          <w:szCs w:val="28"/>
        </w:rPr>
        <w:t>специализированным  предприятием МУП «</w:t>
      </w:r>
      <w:proofErr w:type="spellStart"/>
      <w:r w:rsidRPr="004E56F3">
        <w:rPr>
          <w:rFonts w:ascii="Times New Roman" w:hAnsi="Times New Roman" w:cs="Times New Roman"/>
          <w:color w:val="000000" w:themeColor="text1"/>
          <w:sz w:val="28"/>
          <w:szCs w:val="28"/>
        </w:rPr>
        <w:t>Газстройсервис</w:t>
      </w:r>
      <w:proofErr w:type="spellEnd"/>
      <w:r w:rsidRPr="004E56F3">
        <w:rPr>
          <w:rFonts w:ascii="Times New Roman" w:hAnsi="Times New Roman" w:cs="Times New Roman"/>
          <w:color w:val="000000" w:themeColor="text1"/>
          <w:sz w:val="28"/>
          <w:szCs w:val="28"/>
        </w:rPr>
        <w:t xml:space="preserve">» </w:t>
      </w:r>
      <w:r w:rsidRPr="004E56F3">
        <w:rPr>
          <w:rFonts w:ascii="Times New Roman" w:eastAsia="Times New Roman" w:hAnsi="Times New Roman" w:cs="Times New Roman"/>
          <w:color w:val="000000" w:themeColor="text1"/>
          <w:sz w:val="28"/>
          <w:szCs w:val="28"/>
          <w:lang w:eastAsia="ru-RU"/>
        </w:rPr>
        <w:t>в</w:t>
      </w:r>
      <w:r w:rsidRPr="004E56F3">
        <w:rPr>
          <w:rFonts w:ascii="Times New Roman" w:hAnsi="Times New Roman" w:cs="Times New Roman"/>
          <w:color w:val="000000" w:themeColor="text1"/>
          <w:sz w:val="28"/>
          <w:szCs w:val="28"/>
        </w:rPr>
        <w:t xml:space="preserve"> </w:t>
      </w:r>
      <w:r w:rsidRPr="004E56F3">
        <w:rPr>
          <w:rFonts w:ascii="Times New Roman" w:hAnsi="Times New Roman" w:cs="Times New Roman"/>
          <w:bCs/>
          <w:color w:val="000000" w:themeColor="text1"/>
          <w:sz w:val="28"/>
          <w:szCs w:val="28"/>
          <w:shd w:val="clear" w:color="auto" w:fill="FFFFFF"/>
        </w:rPr>
        <w:t>соответствии</w:t>
      </w:r>
      <w:r w:rsidRPr="004E56F3">
        <w:rPr>
          <w:rFonts w:ascii="Times New Roman" w:hAnsi="Times New Roman" w:cs="Times New Roman"/>
          <w:color w:val="000000" w:themeColor="text1"/>
          <w:sz w:val="28"/>
          <w:szCs w:val="28"/>
          <w:shd w:val="clear" w:color="auto" w:fill="FFFFFF"/>
        </w:rPr>
        <w:t xml:space="preserve">  </w:t>
      </w:r>
      <w:r w:rsidRPr="004E56F3">
        <w:rPr>
          <w:rFonts w:ascii="Times New Roman" w:hAnsi="Times New Roman" w:cs="Times New Roman"/>
          <w:color w:val="000000" w:themeColor="text1"/>
          <w:sz w:val="28"/>
          <w:szCs w:val="28"/>
        </w:rPr>
        <w:t xml:space="preserve"> с</w:t>
      </w:r>
      <w:r w:rsidRPr="004E56F3">
        <w:rPr>
          <w:rFonts w:ascii="Times New Roman" w:eastAsia="Times New Roman" w:hAnsi="Times New Roman" w:cs="Times New Roman"/>
          <w:sz w:val="28"/>
          <w:szCs w:val="28"/>
          <w:lang w:eastAsia="ru-RU"/>
        </w:rPr>
        <w:t xml:space="preserve"> </w:t>
      </w:r>
      <w:r w:rsidRPr="004E56F3">
        <w:rPr>
          <w:rFonts w:ascii="Times New Roman" w:hAnsi="Times New Roman" w:cs="Times New Roman"/>
          <w:color w:val="000000" w:themeColor="text1"/>
          <w:sz w:val="28"/>
          <w:szCs w:val="28"/>
        </w:rPr>
        <w:t xml:space="preserve">  </w:t>
      </w:r>
      <w:r w:rsidRPr="004E56F3">
        <w:rPr>
          <w:rFonts w:ascii="Times New Roman" w:eastAsia="Times New Roman" w:hAnsi="Times New Roman" w:cs="Times New Roman"/>
          <w:color w:val="000000" w:themeColor="text1"/>
          <w:sz w:val="28"/>
          <w:szCs w:val="28"/>
          <w:lang w:eastAsia="ru-RU"/>
        </w:rPr>
        <w:t xml:space="preserve"> утвержденными  графиками </w:t>
      </w:r>
      <w:r w:rsidRPr="004E56F3">
        <w:rPr>
          <w:rFonts w:ascii="Times New Roman" w:hAnsi="Times New Roman" w:cs="Times New Roman"/>
          <w:color w:val="000000" w:themeColor="text1"/>
          <w:sz w:val="28"/>
          <w:szCs w:val="28"/>
        </w:rPr>
        <w:t xml:space="preserve"> </w:t>
      </w:r>
      <w:r w:rsidRPr="004E56F3">
        <w:rPr>
          <w:rFonts w:ascii="Times New Roman" w:eastAsia="Times New Roman" w:hAnsi="Times New Roman" w:cs="Times New Roman"/>
          <w:color w:val="000000" w:themeColor="text1"/>
          <w:sz w:val="28"/>
          <w:szCs w:val="28"/>
          <w:lang w:eastAsia="ru-RU"/>
        </w:rPr>
        <w:t xml:space="preserve"> и  техническими заданиями  на основан</w:t>
      </w:r>
      <w:r w:rsidR="00A6619D">
        <w:rPr>
          <w:rFonts w:ascii="Times New Roman" w:eastAsia="Times New Roman" w:hAnsi="Times New Roman" w:cs="Times New Roman"/>
          <w:color w:val="000000" w:themeColor="text1"/>
          <w:sz w:val="28"/>
          <w:szCs w:val="28"/>
          <w:lang w:eastAsia="ru-RU"/>
        </w:rPr>
        <w:t>ии договора с  ООО «ЭКОВЫВОЗ»</w:t>
      </w:r>
      <w:r w:rsidRPr="004E56F3">
        <w:rPr>
          <w:rFonts w:ascii="Times New Roman" w:eastAsia="Times New Roman" w:hAnsi="Times New Roman" w:cs="Times New Roman"/>
          <w:color w:val="000000" w:themeColor="text1"/>
          <w:sz w:val="28"/>
          <w:szCs w:val="28"/>
          <w:lang w:eastAsia="ru-RU"/>
        </w:rPr>
        <w:t xml:space="preserve"> от 25</w:t>
      </w:r>
      <w:r w:rsidR="00A6619D">
        <w:rPr>
          <w:rFonts w:ascii="Times New Roman" w:eastAsia="Times New Roman" w:hAnsi="Times New Roman" w:cs="Times New Roman"/>
          <w:color w:val="000000" w:themeColor="text1"/>
          <w:sz w:val="28"/>
          <w:szCs w:val="28"/>
          <w:lang w:eastAsia="ru-RU"/>
        </w:rPr>
        <w:t xml:space="preserve"> февраля </w:t>
      </w:r>
      <w:r w:rsidRPr="004E56F3">
        <w:rPr>
          <w:rFonts w:ascii="Times New Roman" w:eastAsia="Times New Roman" w:hAnsi="Times New Roman" w:cs="Times New Roman"/>
          <w:color w:val="000000" w:themeColor="text1"/>
          <w:sz w:val="28"/>
          <w:szCs w:val="28"/>
          <w:lang w:eastAsia="ru-RU"/>
        </w:rPr>
        <w:t>2022</w:t>
      </w:r>
      <w:r w:rsidR="00A6619D">
        <w:rPr>
          <w:rFonts w:ascii="Times New Roman" w:eastAsia="Times New Roman" w:hAnsi="Times New Roman" w:cs="Times New Roman"/>
          <w:color w:val="000000" w:themeColor="text1"/>
          <w:sz w:val="28"/>
          <w:szCs w:val="28"/>
          <w:lang w:eastAsia="ru-RU"/>
        </w:rPr>
        <w:t xml:space="preserve"> года</w:t>
      </w:r>
      <w:r w:rsidRPr="004E56F3">
        <w:rPr>
          <w:rFonts w:ascii="Times New Roman" w:eastAsia="Times New Roman" w:hAnsi="Times New Roman" w:cs="Times New Roman"/>
          <w:color w:val="000000" w:themeColor="text1"/>
          <w:sz w:val="28"/>
          <w:szCs w:val="28"/>
          <w:lang w:eastAsia="ru-RU"/>
        </w:rPr>
        <w:t xml:space="preserve"> № 11-01032022.        </w:t>
      </w:r>
      <w:r w:rsidRPr="004E56F3">
        <w:rPr>
          <w:rFonts w:ascii="Times New Roman" w:hAnsi="Times New Roman" w:cs="Times New Roman"/>
          <w:color w:val="000000" w:themeColor="text1"/>
          <w:sz w:val="28"/>
          <w:szCs w:val="28"/>
        </w:rPr>
        <w:t xml:space="preserve"> </w:t>
      </w:r>
      <w:r w:rsidRPr="004E56F3">
        <w:rPr>
          <w:rFonts w:ascii="Times New Roman" w:eastAsia="Times New Roman" w:hAnsi="Times New Roman" w:cs="Times New Roman"/>
          <w:color w:val="000000" w:themeColor="text1"/>
          <w:sz w:val="28"/>
          <w:szCs w:val="28"/>
          <w:lang w:eastAsia="ru-RU"/>
        </w:rPr>
        <w:t xml:space="preserve">  </w:t>
      </w:r>
      <w:r w:rsidRPr="004E56F3">
        <w:rPr>
          <w:rFonts w:ascii="Times New Roman" w:hAnsi="Times New Roman" w:cs="Times New Roman"/>
          <w:color w:val="000000" w:themeColor="text1"/>
          <w:sz w:val="28"/>
          <w:szCs w:val="28"/>
        </w:rPr>
        <w:t xml:space="preserve"> </w:t>
      </w:r>
    </w:p>
    <w:p w:rsidR="004E56F3" w:rsidRPr="004E56F3" w:rsidRDefault="004E56F3" w:rsidP="004E56F3">
      <w:pPr>
        <w:spacing w:after="0" w:line="240" w:lineRule="auto"/>
        <w:jc w:val="both"/>
        <w:rPr>
          <w:rFonts w:ascii="Times New Roman" w:hAnsi="Times New Roman" w:cs="Times New Roman"/>
          <w:color w:val="000000" w:themeColor="text1"/>
          <w:sz w:val="28"/>
          <w:szCs w:val="28"/>
        </w:rPr>
      </w:pPr>
      <w:r w:rsidRPr="004E56F3">
        <w:rPr>
          <w:rFonts w:ascii="Times New Roman" w:hAnsi="Times New Roman" w:cs="Times New Roman"/>
          <w:color w:val="000000" w:themeColor="text1"/>
          <w:sz w:val="28"/>
          <w:szCs w:val="28"/>
        </w:rPr>
        <w:t xml:space="preserve">    </w:t>
      </w:r>
      <w:r w:rsidRPr="004E56F3">
        <w:rPr>
          <w:rFonts w:ascii="Times New Roman" w:eastAsia="Times New Roman" w:hAnsi="Times New Roman" w:cs="Times New Roman"/>
          <w:color w:val="000000" w:themeColor="text1"/>
          <w:sz w:val="28"/>
          <w:szCs w:val="28"/>
          <w:lang w:eastAsia="ru-RU"/>
        </w:rPr>
        <w:t xml:space="preserve"> </w:t>
      </w:r>
      <w:r w:rsidRPr="004E56F3">
        <w:rPr>
          <w:rFonts w:ascii="Times New Roman" w:eastAsia="Times New Roman" w:hAnsi="Times New Roman" w:cs="Times New Roman"/>
          <w:sz w:val="28"/>
          <w:szCs w:val="28"/>
          <w:lang w:eastAsia="ru-RU"/>
        </w:rPr>
        <w:t xml:space="preserve"> </w:t>
      </w:r>
      <w:r w:rsidR="00A6619D">
        <w:rPr>
          <w:rFonts w:ascii="Times New Roman" w:eastAsia="Times New Roman" w:hAnsi="Times New Roman" w:cs="Times New Roman"/>
          <w:sz w:val="28"/>
          <w:szCs w:val="28"/>
          <w:lang w:eastAsia="ru-RU"/>
        </w:rPr>
        <w:t xml:space="preserve">  </w:t>
      </w:r>
      <w:r w:rsidRPr="004E56F3">
        <w:rPr>
          <w:rFonts w:ascii="Times New Roman" w:eastAsia="Times New Roman" w:hAnsi="Times New Roman" w:cs="Times New Roman"/>
          <w:sz w:val="28"/>
          <w:szCs w:val="28"/>
          <w:lang w:eastAsia="ru-RU"/>
        </w:rPr>
        <w:t xml:space="preserve">Согласно техническому заданию, сбор и вывоз ТКО производится от  физических, юридических лиц, муниципальных учреждений  и организаций,  с площадок ТКО из контейнеров сельских поселений и от юридических лиц   из собственных контейнеров или площадок. </w:t>
      </w:r>
      <w:r w:rsidRPr="004E56F3">
        <w:rPr>
          <w:rFonts w:ascii="Times New Roman" w:hAnsi="Times New Roman" w:cs="Times New Roman"/>
          <w:color w:val="000000" w:themeColor="text1"/>
          <w:sz w:val="28"/>
          <w:szCs w:val="28"/>
        </w:rPr>
        <w:t>МУП «</w:t>
      </w:r>
      <w:proofErr w:type="spellStart"/>
      <w:r w:rsidRPr="004E56F3">
        <w:rPr>
          <w:rFonts w:ascii="Times New Roman" w:hAnsi="Times New Roman" w:cs="Times New Roman"/>
          <w:color w:val="000000" w:themeColor="text1"/>
          <w:sz w:val="28"/>
          <w:szCs w:val="28"/>
        </w:rPr>
        <w:t>Газстройсервис</w:t>
      </w:r>
      <w:proofErr w:type="spellEnd"/>
      <w:r w:rsidRPr="004E56F3">
        <w:rPr>
          <w:rFonts w:ascii="Times New Roman" w:hAnsi="Times New Roman" w:cs="Times New Roman"/>
          <w:color w:val="000000" w:themeColor="text1"/>
          <w:sz w:val="28"/>
          <w:szCs w:val="28"/>
        </w:rPr>
        <w:t>», осущес</w:t>
      </w:r>
      <w:r w:rsidR="00A226FF">
        <w:rPr>
          <w:rFonts w:ascii="Times New Roman" w:hAnsi="Times New Roman" w:cs="Times New Roman"/>
          <w:color w:val="000000" w:themeColor="text1"/>
          <w:sz w:val="28"/>
          <w:szCs w:val="28"/>
        </w:rPr>
        <w:t>твляет транспортирование ТКО</w:t>
      </w:r>
      <w:r w:rsidRPr="004E56F3">
        <w:rPr>
          <w:rFonts w:ascii="Times New Roman" w:hAnsi="Times New Roman" w:cs="Times New Roman"/>
          <w:color w:val="000000" w:themeColor="text1"/>
          <w:sz w:val="28"/>
          <w:szCs w:val="28"/>
        </w:rPr>
        <w:t xml:space="preserve"> непосред</w:t>
      </w:r>
      <w:r w:rsidR="00A226FF">
        <w:rPr>
          <w:rFonts w:ascii="Times New Roman" w:hAnsi="Times New Roman" w:cs="Times New Roman"/>
          <w:color w:val="000000" w:themeColor="text1"/>
          <w:sz w:val="28"/>
          <w:szCs w:val="28"/>
        </w:rPr>
        <w:t>ственно с контейнерных площадок</w:t>
      </w:r>
      <w:r w:rsidRPr="004E56F3">
        <w:rPr>
          <w:rFonts w:ascii="Times New Roman" w:hAnsi="Times New Roman" w:cs="Times New Roman"/>
          <w:color w:val="000000" w:themeColor="text1"/>
          <w:sz w:val="28"/>
          <w:szCs w:val="28"/>
        </w:rPr>
        <w:t xml:space="preserve"> на полигон твердых коммунальных отходов в г. Урюпинске    используя соб</w:t>
      </w:r>
      <w:r w:rsidR="00A226FF">
        <w:rPr>
          <w:rFonts w:ascii="Times New Roman" w:hAnsi="Times New Roman" w:cs="Times New Roman"/>
          <w:color w:val="000000" w:themeColor="text1"/>
          <w:sz w:val="28"/>
          <w:szCs w:val="28"/>
        </w:rPr>
        <w:t>ственные транспортные средства МАЗ КО-427-90;</w:t>
      </w:r>
      <w:r w:rsidRPr="004E56F3">
        <w:rPr>
          <w:rFonts w:ascii="Times New Roman" w:hAnsi="Times New Roman" w:cs="Times New Roman"/>
          <w:color w:val="000000" w:themeColor="text1"/>
          <w:sz w:val="28"/>
          <w:szCs w:val="28"/>
        </w:rPr>
        <w:t xml:space="preserve"> МА</w:t>
      </w:r>
      <w:r w:rsidR="00A226FF">
        <w:rPr>
          <w:rFonts w:ascii="Times New Roman" w:hAnsi="Times New Roman" w:cs="Times New Roman"/>
          <w:color w:val="000000" w:themeColor="text1"/>
          <w:sz w:val="28"/>
          <w:szCs w:val="28"/>
        </w:rPr>
        <w:t>З КМ-М5551; САЗ 3507-01;</w:t>
      </w:r>
      <w:r w:rsidR="00A6619D">
        <w:rPr>
          <w:rFonts w:ascii="Times New Roman" w:hAnsi="Times New Roman" w:cs="Times New Roman"/>
          <w:color w:val="000000" w:themeColor="text1"/>
          <w:sz w:val="28"/>
          <w:szCs w:val="28"/>
        </w:rPr>
        <w:t xml:space="preserve"> ЗИЛ</w:t>
      </w:r>
      <w:r w:rsidRPr="004E56F3">
        <w:rPr>
          <w:rFonts w:ascii="Times New Roman" w:hAnsi="Times New Roman" w:cs="Times New Roman"/>
          <w:color w:val="000000" w:themeColor="text1"/>
          <w:sz w:val="28"/>
          <w:szCs w:val="28"/>
        </w:rPr>
        <w:t xml:space="preserve"> 279510 (резерв).   </w:t>
      </w:r>
    </w:p>
    <w:p w:rsidR="004E56F3" w:rsidRPr="004E56F3" w:rsidRDefault="00A6619D" w:rsidP="004E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E56F3" w:rsidRPr="004E56F3">
        <w:rPr>
          <w:rFonts w:ascii="Times New Roman" w:eastAsia="Times New Roman" w:hAnsi="Times New Roman" w:cs="Times New Roman"/>
          <w:sz w:val="28"/>
          <w:szCs w:val="28"/>
          <w:lang w:eastAsia="ru-RU"/>
        </w:rPr>
        <w:t xml:space="preserve"> В настоящее время работа по  </w:t>
      </w:r>
      <w:r w:rsidR="004E56F3" w:rsidRPr="004E56F3">
        <w:rPr>
          <w:rFonts w:ascii="Times New Roman" w:hAnsi="Times New Roman" w:cs="Times New Roman"/>
          <w:color w:val="000000"/>
          <w:sz w:val="28"/>
          <w:szCs w:val="28"/>
          <w:shd w:val="clear" w:color="auto" w:fill="FFFFFF"/>
        </w:rPr>
        <w:t>сбору, транспортированию,</w:t>
      </w:r>
      <w:r w:rsidR="004E56F3" w:rsidRPr="004E56F3">
        <w:rPr>
          <w:rFonts w:ascii="Times New Roman" w:eastAsia="Times New Roman" w:hAnsi="Times New Roman" w:cs="Times New Roman"/>
          <w:sz w:val="28"/>
          <w:szCs w:val="28"/>
          <w:lang w:eastAsia="ru-RU"/>
        </w:rPr>
        <w:t xml:space="preserve"> ТКО организована на всей территории Урюпинского муниципального района. Оказание услуг</w:t>
      </w:r>
      <w:r w:rsidR="00A226FF">
        <w:rPr>
          <w:rFonts w:ascii="Times New Roman" w:eastAsia="Times New Roman" w:hAnsi="Times New Roman" w:cs="Times New Roman"/>
          <w:sz w:val="28"/>
          <w:szCs w:val="28"/>
          <w:lang w:eastAsia="ru-RU"/>
        </w:rPr>
        <w:t xml:space="preserve"> в области обращения с твердыми коммунальными </w:t>
      </w:r>
      <w:r w:rsidRPr="004E56F3">
        <w:rPr>
          <w:rFonts w:ascii="Times New Roman" w:hAnsi="Times New Roman" w:cs="Times New Roman"/>
          <w:color w:val="000000" w:themeColor="text1"/>
          <w:sz w:val="28"/>
          <w:szCs w:val="28"/>
          <w:shd w:val="clear" w:color="auto" w:fill="FFFFFF"/>
        </w:rPr>
        <w:t>отходами </w:t>
      </w:r>
      <w:r w:rsidR="004E56F3" w:rsidRPr="004E56F3">
        <w:rPr>
          <w:rFonts w:ascii="Times New Roman" w:hAnsi="Times New Roman" w:cs="Times New Roman"/>
          <w:color w:val="000000" w:themeColor="text1"/>
          <w:sz w:val="28"/>
          <w:szCs w:val="28"/>
          <w:shd w:val="clear" w:color="auto" w:fill="FFFFFF"/>
        </w:rPr>
        <w:t xml:space="preserve">для населения, </w:t>
      </w:r>
      <w:r w:rsidR="004E56F3" w:rsidRPr="004E56F3">
        <w:rPr>
          <w:rFonts w:ascii="Times New Roman" w:eastAsia="Times New Roman" w:hAnsi="Times New Roman" w:cs="Times New Roman"/>
          <w:sz w:val="28"/>
          <w:szCs w:val="28"/>
          <w:lang w:eastAsia="ru-RU"/>
        </w:rPr>
        <w:t xml:space="preserve"> физических, юридически</w:t>
      </w:r>
      <w:r w:rsidR="00A226FF">
        <w:rPr>
          <w:rFonts w:ascii="Times New Roman" w:eastAsia="Times New Roman" w:hAnsi="Times New Roman" w:cs="Times New Roman"/>
          <w:sz w:val="28"/>
          <w:szCs w:val="28"/>
          <w:lang w:eastAsia="ru-RU"/>
        </w:rPr>
        <w:t>х лиц, муниципальных учреждений</w:t>
      </w:r>
      <w:r w:rsidR="004E56F3" w:rsidRPr="004E56F3">
        <w:rPr>
          <w:rFonts w:ascii="Times New Roman" w:eastAsia="Times New Roman" w:hAnsi="Times New Roman" w:cs="Times New Roman"/>
          <w:sz w:val="28"/>
          <w:szCs w:val="28"/>
          <w:lang w:eastAsia="ru-RU"/>
        </w:rPr>
        <w:t xml:space="preserve"> и организаций,</w:t>
      </w:r>
      <w:r w:rsidR="00A226FF">
        <w:rPr>
          <w:rFonts w:ascii="Times New Roman" w:eastAsia="Times New Roman" w:hAnsi="Times New Roman" w:cs="Times New Roman"/>
          <w:sz w:val="28"/>
          <w:szCs w:val="28"/>
          <w:lang w:eastAsia="ru-RU"/>
        </w:rPr>
        <w:t xml:space="preserve"> </w:t>
      </w:r>
      <w:r w:rsidR="004E56F3" w:rsidRPr="004E56F3">
        <w:rPr>
          <w:rFonts w:ascii="Times New Roman" w:eastAsia="Times New Roman" w:hAnsi="Times New Roman" w:cs="Times New Roman"/>
          <w:sz w:val="28"/>
          <w:szCs w:val="28"/>
          <w:lang w:eastAsia="ru-RU"/>
        </w:rPr>
        <w:t xml:space="preserve">индивидуальных предпринимателей, сельскохозяйственных предприятий различных форм собственности осуществляется в полном объеме на регулярной основе.  </w:t>
      </w:r>
    </w:p>
    <w:p w:rsidR="004E56F3" w:rsidRPr="00A6619D" w:rsidRDefault="00A6619D" w:rsidP="004E56F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4E56F3" w:rsidRPr="004E56F3">
        <w:rPr>
          <w:rFonts w:ascii="Times New Roman" w:hAnsi="Times New Roman" w:cs="Times New Roman"/>
          <w:sz w:val="28"/>
          <w:szCs w:val="28"/>
        </w:rPr>
        <w:t xml:space="preserve"> </w:t>
      </w:r>
      <w:r>
        <w:rPr>
          <w:rFonts w:ascii="Times New Roman" w:hAnsi="Times New Roman" w:cs="Times New Roman"/>
          <w:bCs/>
          <w:color w:val="000000" w:themeColor="text1"/>
          <w:sz w:val="28"/>
          <w:szCs w:val="28"/>
          <w:shd w:val="clear" w:color="auto" w:fill="FFFFFF"/>
        </w:rPr>
        <w:t xml:space="preserve">  </w:t>
      </w:r>
      <w:proofErr w:type="gramStart"/>
      <w:r>
        <w:rPr>
          <w:rFonts w:ascii="Times New Roman" w:hAnsi="Times New Roman" w:cs="Times New Roman"/>
          <w:bCs/>
          <w:color w:val="000000" w:themeColor="text1"/>
          <w:sz w:val="28"/>
          <w:szCs w:val="28"/>
          <w:shd w:val="clear" w:color="auto" w:fill="FFFFFF"/>
        </w:rPr>
        <w:t>В целях</w:t>
      </w:r>
      <w:r w:rsidR="004E56F3" w:rsidRPr="00A6619D">
        <w:rPr>
          <w:rStyle w:val="aff3"/>
          <w:rFonts w:cs="Times New Roman"/>
          <w:b w:val="0"/>
          <w:color w:val="000000" w:themeColor="text1"/>
          <w:sz w:val="28"/>
          <w:szCs w:val="28"/>
          <w:u w:val="none"/>
          <w:shd w:val="clear" w:color="auto" w:fill="FFFFFF"/>
        </w:rPr>
        <w:t xml:space="preserve"> экологического просвещения населения и формирования экологической культуры в области обращения с твердыми коммунальными отходами и благоустройства   на территории Урюпинского муниципального района  на постоянной основе осуществляется</w:t>
      </w:r>
      <w:r>
        <w:rPr>
          <w:rStyle w:val="aff3"/>
          <w:rFonts w:cs="Times New Roman"/>
          <w:b w:val="0"/>
          <w:bCs w:val="0"/>
          <w:sz w:val="28"/>
          <w:szCs w:val="28"/>
        </w:rPr>
        <w:t xml:space="preserve"> </w:t>
      </w:r>
      <w:r>
        <w:rPr>
          <w:rFonts w:ascii="Times New Roman" w:hAnsi="Times New Roman" w:cs="Times New Roman"/>
          <w:color w:val="000000"/>
          <w:sz w:val="28"/>
          <w:szCs w:val="28"/>
          <w:shd w:val="clear" w:color="auto" w:fill="FFFFFF"/>
        </w:rPr>
        <w:t>и</w:t>
      </w:r>
      <w:r w:rsidR="004E56F3" w:rsidRPr="004E56F3">
        <w:rPr>
          <w:rFonts w:ascii="Times New Roman" w:hAnsi="Times New Roman" w:cs="Times New Roman"/>
          <w:color w:val="000000"/>
          <w:sz w:val="28"/>
          <w:szCs w:val="28"/>
          <w:shd w:val="clear" w:color="auto" w:fill="FFFFFF"/>
        </w:rPr>
        <w:t>нформирование населения об организациях, осуществляющих деятельность по обращению с ТКО,    Проведение  информационной рабо</w:t>
      </w:r>
      <w:r w:rsidR="00A226FF">
        <w:rPr>
          <w:rFonts w:ascii="Times New Roman" w:hAnsi="Times New Roman" w:cs="Times New Roman"/>
          <w:color w:val="000000"/>
          <w:sz w:val="28"/>
          <w:szCs w:val="28"/>
          <w:shd w:val="clear" w:color="auto" w:fill="FFFFFF"/>
        </w:rPr>
        <w:t>ты с населением и организациями</w:t>
      </w:r>
      <w:r w:rsidR="004E56F3" w:rsidRPr="004E56F3">
        <w:rPr>
          <w:rFonts w:ascii="Times New Roman" w:hAnsi="Times New Roman" w:cs="Times New Roman"/>
          <w:color w:val="000000"/>
          <w:sz w:val="28"/>
          <w:szCs w:val="28"/>
          <w:shd w:val="clear" w:color="auto" w:fill="FFFFFF"/>
        </w:rPr>
        <w:t xml:space="preserve"> по заключению договоров с региональным оператором по обращению с ТКО, Проведение информационно-разъяснительной работы среди населения по</w:t>
      </w:r>
      <w:proofErr w:type="gramEnd"/>
      <w:r w:rsidR="004E56F3" w:rsidRPr="004E56F3">
        <w:rPr>
          <w:rFonts w:ascii="Times New Roman" w:hAnsi="Times New Roman" w:cs="Times New Roman"/>
          <w:color w:val="000000"/>
          <w:sz w:val="28"/>
          <w:szCs w:val="28"/>
          <w:shd w:val="clear" w:color="auto" w:fill="FFFFFF"/>
        </w:rPr>
        <w:t xml:space="preserve"> вопросам проведения благоустройства, озеленения, соблюдения Правил благоустройства, об административной ответственности по захламлению территорий, о мерах</w:t>
      </w:r>
      <w:r>
        <w:rPr>
          <w:rFonts w:ascii="Times New Roman" w:hAnsi="Times New Roman" w:cs="Times New Roman"/>
          <w:color w:val="000000"/>
          <w:sz w:val="28"/>
          <w:szCs w:val="28"/>
          <w:shd w:val="clear" w:color="auto" w:fill="FFFFFF"/>
        </w:rPr>
        <w:t xml:space="preserve"> противопожарной безопасности в </w:t>
      </w:r>
      <w:r w:rsidR="004E56F3" w:rsidRPr="004E56F3">
        <w:rPr>
          <w:rFonts w:ascii="Times New Roman" w:hAnsi="Times New Roman" w:cs="Times New Roman"/>
          <w:color w:val="000000"/>
          <w:sz w:val="28"/>
          <w:szCs w:val="28"/>
          <w:shd w:val="clear" w:color="auto" w:fill="FFFFFF"/>
        </w:rPr>
        <w:t xml:space="preserve">пожароопасный  </w:t>
      </w:r>
      <w:r w:rsidR="00A226FF">
        <w:rPr>
          <w:rFonts w:ascii="Times New Roman" w:hAnsi="Times New Roman" w:cs="Times New Roman"/>
          <w:color w:val="000000"/>
          <w:sz w:val="28"/>
          <w:szCs w:val="28"/>
          <w:shd w:val="clear" w:color="auto" w:fill="FFFFFF"/>
        </w:rPr>
        <w:t xml:space="preserve">период, о правилах обращения </w:t>
      </w:r>
      <w:r w:rsidR="0005350C">
        <w:rPr>
          <w:rFonts w:ascii="Times New Roman" w:hAnsi="Times New Roman" w:cs="Times New Roman"/>
          <w:color w:val="000000"/>
          <w:sz w:val="28"/>
          <w:szCs w:val="28"/>
          <w:shd w:val="clear" w:color="auto" w:fill="FFFFFF"/>
        </w:rPr>
        <w:t xml:space="preserve">с отходами </w:t>
      </w:r>
      <w:r w:rsidR="00A226FF">
        <w:rPr>
          <w:rFonts w:ascii="Times New Roman" w:hAnsi="Times New Roman" w:cs="Times New Roman"/>
          <w:color w:val="000000"/>
          <w:sz w:val="28"/>
          <w:szCs w:val="28"/>
          <w:shd w:val="clear" w:color="auto" w:fill="FFFFFF"/>
        </w:rPr>
        <w:t xml:space="preserve">разной </w:t>
      </w:r>
      <w:r w:rsidR="004E56F3" w:rsidRPr="004E56F3">
        <w:rPr>
          <w:rFonts w:ascii="Times New Roman" w:hAnsi="Times New Roman" w:cs="Times New Roman"/>
          <w:color w:val="000000"/>
          <w:sz w:val="28"/>
          <w:szCs w:val="28"/>
          <w:shd w:val="clear" w:color="auto" w:fill="FFFFFF"/>
        </w:rPr>
        <w:t xml:space="preserve">категории.  </w:t>
      </w:r>
    </w:p>
    <w:p w:rsidR="004E56F3" w:rsidRPr="004E56F3" w:rsidRDefault="004E56F3" w:rsidP="004E56F3">
      <w:pPr>
        <w:spacing w:after="0" w:line="240" w:lineRule="auto"/>
        <w:jc w:val="both"/>
        <w:rPr>
          <w:rFonts w:ascii="Times New Roman" w:hAnsi="Times New Roman" w:cs="Times New Roman"/>
          <w:color w:val="000000"/>
          <w:sz w:val="28"/>
          <w:szCs w:val="28"/>
          <w:shd w:val="clear" w:color="auto" w:fill="FFFFFF"/>
        </w:rPr>
      </w:pPr>
      <w:r w:rsidRPr="00A6619D">
        <w:rPr>
          <w:rStyle w:val="aff3"/>
          <w:rFonts w:cs="Times New Roman"/>
          <w:b w:val="0"/>
          <w:color w:val="000000"/>
          <w:sz w:val="28"/>
          <w:szCs w:val="28"/>
          <w:u w:val="none"/>
        </w:rPr>
        <w:t xml:space="preserve"> </w:t>
      </w:r>
      <w:r w:rsidR="00A6619D" w:rsidRPr="00A6619D">
        <w:rPr>
          <w:rStyle w:val="aff3"/>
          <w:rFonts w:cs="Times New Roman"/>
          <w:b w:val="0"/>
          <w:color w:val="000000"/>
          <w:sz w:val="28"/>
          <w:szCs w:val="28"/>
          <w:u w:val="none"/>
        </w:rPr>
        <w:t xml:space="preserve">       </w:t>
      </w:r>
      <w:r w:rsidRPr="00A6619D">
        <w:rPr>
          <w:rStyle w:val="aff3"/>
          <w:rFonts w:cs="Times New Roman"/>
          <w:b w:val="0"/>
          <w:color w:val="000000"/>
          <w:sz w:val="28"/>
          <w:szCs w:val="28"/>
          <w:u w:val="none"/>
        </w:rPr>
        <w:t>В рамках решения задач по</w:t>
      </w:r>
      <w:r w:rsidR="00A6619D" w:rsidRPr="00A6619D">
        <w:rPr>
          <w:rStyle w:val="aff3"/>
          <w:rFonts w:cs="Times New Roman"/>
          <w:b w:val="0"/>
          <w:color w:val="000000"/>
          <w:sz w:val="28"/>
          <w:szCs w:val="28"/>
          <w:u w:val="none"/>
        </w:rPr>
        <w:t xml:space="preserve"> </w:t>
      </w:r>
      <w:r w:rsidRPr="004E56F3">
        <w:rPr>
          <w:rFonts w:ascii="Times New Roman" w:hAnsi="Times New Roman" w:cs="Times New Roman"/>
          <w:color w:val="000000"/>
          <w:sz w:val="28"/>
          <w:szCs w:val="28"/>
          <w:shd w:val="clear" w:color="auto" w:fill="FFFFFF"/>
        </w:rPr>
        <w:t xml:space="preserve">благоустройству населенных пунктов,  улучшению экологической обстановки - на территориях сельских  поселений  </w:t>
      </w:r>
      <w:r w:rsidR="00A226FF">
        <w:rPr>
          <w:rStyle w:val="aff3"/>
          <w:rFonts w:cs="Times New Roman"/>
          <w:b w:val="0"/>
          <w:color w:val="000000"/>
          <w:sz w:val="28"/>
          <w:szCs w:val="28"/>
          <w:u w:val="none"/>
        </w:rPr>
        <w:t>проводятся мероприятия</w:t>
      </w:r>
      <w:r w:rsidRPr="00A6619D">
        <w:rPr>
          <w:rStyle w:val="aff3"/>
          <w:rFonts w:cs="Times New Roman"/>
          <w:b w:val="0"/>
          <w:color w:val="000000"/>
          <w:sz w:val="28"/>
          <w:szCs w:val="28"/>
          <w:u w:val="none"/>
        </w:rPr>
        <w:t xml:space="preserve"> по </w:t>
      </w:r>
      <w:r w:rsidRPr="004E56F3">
        <w:rPr>
          <w:rFonts w:ascii="Times New Roman" w:hAnsi="Times New Roman" w:cs="Times New Roman"/>
          <w:color w:val="000000"/>
          <w:sz w:val="28"/>
          <w:szCs w:val="28"/>
          <w:shd w:val="clear" w:color="auto" w:fill="FFFFFF"/>
        </w:rPr>
        <w:t xml:space="preserve">благоустройству мемориалов,  </w:t>
      </w:r>
      <w:proofErr w:type="gramStart"/>
      <w:r w:rsidRPr="004E56F3">
        <w:rPr>
          <w:rFonts w:ascii="Times New Roman" w:hAnsi="Times New Roman" w:cs="Times New Roman"/>
          <w:color w:val="000000"/>
          <w:sz w:val="28"/>
          <w:szCs w:val="28"/>
          <w:shd w:val="clear" w:color="auto" w:fill="FFFFFF"/>
        </w:rPr>
        <w:t>памятников  ВОВ</w:t>
      </w:r>
      <w:proofErr w:type="gramEnd"/>
      <w:r w:rsidRPr="004E56F3">
        <w:rPr>
          <w:rFonts w:ascii="Times New Roman" w:hAnsi="Times New Roman" w:cs="Times New Roman"/>
          <w:color w:val="000000"/>
          <w:sz w:val="28"/>
          <w:szCs w:val="28"/>
          <w:shd w:val="clear" w:color="auto" w:fill="FFFFFF"/>
        </w:rPr>
        <w:t xml:space="preserve">  и территории вокруг них,</w:t>
      </w:r>
      <w:r w:rsidR="00A226FF">
        <w:rPr>
          <w:rFonts w:ascii="Times New Roman" w:hAnsi="Times New Roman" w:cs="Times New Roman"/>
          <w:color w:val="000000"/>
          <w:sz w:val="28"/>
          <w:szCs w:val="28"/>
        </w:rPr>
        <w:t xml:space="preserve"> уборке от сухостоя, валежника, мусора</w:t>
      </w:r>
      <w:r w:rsidRPr="004E56F3">
        <w:rPr>
          <w:rFonts w:ascii="Times New Roman" w:hAnsi="Times New Roman" w:cs="Times New Roman"/>
          <w:color w:val="000000"/>
          <w:sz w:val="28"/>
          <w:szCs w:val="28"/>
        </w:rPr>
        <w:t xml:space="preserve"> с  приле</w:t>
      </w:r>
      <w:r w:rsidR="00A226FF">
        <w:rPr>
          <w:rFonts w:ascii="Times New Roman" w:hAnsi="Times New Roman" w:cs="Times New Roman"/>
          <w:color w:val="000000"/>
          <w:sz w:val="28"/>
          <w:szCs w:val="28"/>
        </w:rPr>
        <w:t>гающих территорий предприятий, учреждений,</w:t>
      </w:r>
      <w:r w:rsidRPr="004E56F3">
        <w:rPr>
          <w:rFonts w:ascii="Times New Roman" w:hAnsi="Times New Roman" w:cs="Times New Roman"/>
          <w:color w:val="000000"/>
          <w:sz w:val="28"/>
          <w:szCs w:val="28"/>
        </w:rPr>
        <w:t xml:space="preserve"> домовладений граждан, мест  массового отдыха,  детских  и спортивных  площадок. </w:t>
      </w:r>
    </w:p>
    <w:p w:rsidR="004E56F3" w:rsidRPr="004E56F3" w:rsidRDefault="00A6619D" w:rsidP="004E56F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226FF">
        <w:rPr>
          <w:rFonts w:ascii="Times New Roman" w:hAnsi="Times New Roman" w:cs="Times New Roman"/>
          <w:color w:val="000000"/>
          <w:sz w:val="28"/>
          <w:szCs w:val="28"/>
        </w:rPr>
        <w:t>Ежегодно в</w:t>
      </w:r>
      <w:r w:rsidR="004E56F3" w:rsidRPr="004E56F3">
        <w:rPr>
          <w:rFonts w:ascii="Times New Roman" w:hAnsi="Times New Roman" w:cs="Times New Roman"/>
          <w:color w:val="000000"/>
          <w:sz w:val="28"/>
          <w:szCs w:val="28"/>
        </w:rPr>
        <w:t xml:space="preserve"> весеннее </w:t>
      </w:r>
      <w:r w:rsidR="00A226FF">
        <w:rPr>
          <w:rFonts w:ascii="Times New Roman" w:hAnsi="Times New Roman" w:cs="Times New Roman"/>
          <w:color w:val="000000"/>
          <w:sz w:val="28"/>
          <w:szCs w:val="28"/>
        </w:rPr>
        <w:t>- осенний период осуществляется</w:t>
      </w:r>
      <w:r w:rsidR="004E56F3" w:rsidRPr="004E56F3">
        <w:rPr>
          <w:rFonts w:ascii="Times New Roman" w:hAnsi="Times New Roman" w:cs="Times New Roman"/>
          <w:color w:val="000000"/>
          <w:sz w:val="28"/>
          <w:szCs w:val="28"/>
        </w:rPr>
        <w:t xml:space="preserve"> </w:t>
      </w:r>
      <w:r w:rsidR="004E56F3" w:rsidRPr="004E56F3">
        <w:rPr>
          <w:rFonts w:ascii="Times New Roman" w:hAnsi="Times New Roman" w:cs="Times New Roman"/>
          <w:color w:val="000000"/>
          <w:sz w:val="28"/>
          <w:szCs w:val="28"/>
          <w:shd w:val="clear" w:color="auto" w:fill="FFFFFF"/>
        </w:rPr>
        <w:t>проведение   субботников</w:t>
      </w:r>
      <w:r w:rsidR="00A226FF">
        <w:rPr>
          <w:rFonts w:ascii="Times New Roman" w:hAnsi="Times New Roman" w:cs="Times New Roman"/>
          <w:color w:val="000000"/>
          <w:sz w:val="28"/>
          <w:szCs w:val="28"/>
          <w:shd w:val="clear" w:color="auto" w:fill="FFFFFF"/>
        </w:rPr>
        <w:t>, посадка</w:t>
      </w:r>
      <w:r w:rsidR="004E56F3" w:rsidRPr="004E56F3">
        <w:rPr>
          <w:rFonts w:ascii="Times New Roman" w:hAnsi="Times New Roman" w:cs="Times New Roman"/>
          <w:color w:val="000000"/>
          <w:sz w:val="28"/>
          <w:szCs w:val="28"/>
          <w:shd w:val="clear" w:color="auto" w:fill="FFFFFF"/>
        </w:rPr>
        <w:t xml:space="preserve"> деревьев и кустарников.</w:t>
      </w:r>
      <w:r w:rsidR="004E56F3" w:rsidRPr="004E56F3">
        <w:rPr>
          <w:rFonts w:ascii="Times New Roman" w:hAnsi="Times New Roman" w:cs="Times New Roman"/>
          <w:color w:val="000000"/>
          <w:sz w:val="28"/>
          <w:szCs w:val="28"/>
        </w:rPr>
        <w:t xml:space="preserve"> </w:t>
      </w:r>
    </w:p>
    <w:p w:rsidR="004E56F3" w:rsidRPr="004E56F3" w:rsidRDefault="00A6619D" w:rsidP="004E56F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004E56F3" w:rsidRPr="004E56F3">
        <w:rPr>
          <w:rFonts w:ascii="Times New Roman" w:hAnsi="Times New Roman" w:cs="Times New Roman"/>
          <w:color w:val="000000"/>
          <w:sz w:val="28"/>
          <w:szCs w:val="28"/>
          <w:shd w:val="clear" w:color="auto" w:fill="FFFFFF"/>
        </w:rPr>
        <w:t xml:space="preserve">   На территории поселений регулярно проводятся рейды  по выявлению несанкционированных свалок  и выполняются</w:t>
      </w:r>
      <w:r w:rsidR="0005350C">
        <w:rPr>
          <w:rFonts w:ascii="Times New Roman" w:hAnsi="Times New Roman" w:cs="Times New Roman"/>
          <w:color w:val="000000"/>
          <w:sz w:val="28"/>
          <w:szCs w:val="28"/>
          <w:shd w:val="clear" w:color="auto" w:fill="FFFFFF"/>
        </w:rPr>
        <w:t xml:space="preserve"> мероприятия по их </w:t>
      </w:r>
      <w:r w:rsidR="004E56F3" w:rsidRPr="004E56F3">
        <w:rPr>
          <w:rFonts w:ascii="Times New Roman" w:hAnsi="Times New Roman" w:cs="Times New Roman"/>
          <w:color w:val="000000"/>
          <w:sz w:val="28"/>
          <w:szCs w:val="28"/>
          <w:shd w:val="clear" w:color="auto" w:fill="FFFFFF"/>
        </w:rPr>
        <w:t>ликвидации. По результатам проведения рейдов  составляются   протоколы об ад</w:t>
      </w:r>
      <w:r w:rsidR="0005350C">
        <w:rPr>
          <w:rFonts w:ascii="Times New Roman" w:hAnsi="Times New Roman" w:cs="Times New Roman"/>
          <w:color w:val="000000"/>
          <w:sz w:val="28"/>
          <w:szCs w:val="28"/>
          <w:shd w:val="clear" w:color="auto" w:fill="FFFFFF"/>
        </w:rPr>
        <w:t>министративных правонарушениях,</w:t>
      </w:r>
      <w:r w:rsidR="004E56F3" w:rsidRPr="004E56F3">
        <w:rPr>
          <w:rFonts w:ascii="Times New Roman" w:hAnsi="Times New Roman" w:cs="Times New Roman"/>
          <w:color w:val="000000"/>
          <w:sz w:val="28"/>
          <w:szCs w:val="28"/>
          <w:shd w:val="clear" w:color="auto" w:fill="FFFFFF"/>
        </w:rPr>
        <w:t xml:space="preserve"> принимаются меры</w:t>
      </w:r>
      <w:r w:rsidR="00A226FF">
        <w:rPr>
          <w:rFonts w:ascii="Times New Roman" w:hAnsi="Times New Roman" w:cs="Times New Roman"/>
          <w:color w:val="000000"/>
          <w:sz w:val="28"/>
          <w:szCs w:val="28"/>
          <w:shd w:val="clear" w:color="auto" w:fill="FFFFFF"/>
        </w:rPr>
        <w:t xml:space="preserve"> административного воздействии</w:t>
      </w:r>
      <w:r w:rsidR="004E56F3" w:rsidRPr="004E56F3">
        <w:rPr>
          <w:rFonts w:ascii="Times New Roman" w:hAnsi="Times New Roman" w:cs="Times New Roman"/>
          <w:color w:val="000000"/>
          <w:sz w:val="28"/>
          <w:szCs w:val="28"/>
          <w:shd w:val="clear" w:color="auto" w:fill="FFFFFF"/>
        </w:rPr>
        <w:t xml:space="preserve"> к нарушителям. В рамках работы административной комиссии Урюпинского муниципального района за истекший период  2023 года  составлено  6</w:t>
      </w:r>
      <w:r>
        <w:rPr>
          <w:rFonts w:ascii="Times New Roman" w:hAnsi="Times New Roman" w:cs="Times New Roman"/>
          <w:color w:val="000000"/>
          <w:sz w:val="28"/>
          <w:szCs w:val="28"/>
          <w:shd w:val="clear" w:color="auto" w:fill="FFFFFF"/>
        </w:rPr>
        <w:t xml:space="preserve">  протоколов  по статье  14.93</w:t>
      </w:r>
      <w:r w:rsidR="004E56F3" w:rsidRPr="004E56F3">
        <w:rPr>
          <w:rFonts w:ascii="Times New Roman" w:hAnsi="Times New Roman" w:cs="Times New Roman"/>
          <w:color w:val="000000"/>
          <w:sz w:val="28"/>
          <w:szCs w:val="28"/>
        </w:rPr>
        <w:t xml:space="preserve"> Кодекса Волгоградской области об административных правонарушениях. Взыскано </w:t>
      </w:r>
      <w:r w:rsidR="004E56F3" w:rsidRPr="004E56F3">
        <w:rPr>
          <w:rFonts w:ascii="Times New Roman" w:hAnsi="Times New Roman" w:cs="Times New Roman"/>
          <w:color w:val="000000"/>
          <w:sz w:val="28"/>
          <w:szCs w:val="28"/>
          <w:shd w:val="clear" w:color="auto" w:fill="FFFFFF"/>
        </w:rPr>
        <w:t xml:space="preserve">  штрафов на сумму 12000 рублей.</w:t>
      </w:r>
    </w:p>
    <w:p w:rsidR="004E56F3" w:rsidRDefault="00A6619D" w:rsidP="004E56F3">
      <w:pPr>
        <w:pStyle w:val="aff0"/>
        <w:shd w:val="clear" w:color="auto" w:fill="FFFFFF"/>
        <w:spacing w:before="0" w:beforeAutospacing="0" w:after="0"/>
        <w:jc w:val="both"/>
        <w:rPr>
          <w:color w:val="000000"/>
          <w:sz w:val="28"/>
          <w:szCs w:val="28"/>
        </w:rPr>
      </w:pPr>
      <w:r>
        <w:rPr>
          <w:color w:val="000000" w:themeColor="text1"/>
          <w:sz w:val="28"/>
          <w:szCs w:val="28"/>
          <w:shd w:val="clear" w:color="auto" w:fill="FFFFFF"/>
        </w:rPr>
        <w:t xml:space="preserve">   </w:t>
      </w:r>
      <w:r w:rsidR="004E56F3" w:rsidRPr="004E56F3">
        <w:rPr>
          <w:color w:val="000000" w:themeColor="text1"/>
          <w:sz w:val="28"/>
          <w:szCs w:val="28"/>
          <w:shd w:val="clear" w:color="auto" w:fill="FFFFFF"/>
        </w:rPr>
        <w:t xml:space="preserve">   </w:t>
      </w:r>
      <w:r w:rsidR="004E56F3" w:rsidRPr="004E56F3">
        <w:rPr>
          <w:color w:val="000000"/>
          <w:sz w:val="28"/>
          <w:szCs w:val="28"/>
          <w:shd w:val="clear" w:color="auto" w:fill="FFFFFF"/>
        </w:rPr>
        <w:t xml:space="preserve"> </w:t>
      </w:r>
      <w:r w:rsidR="004E56F3" w:rsidRPr="004E56F3">
        <w:rPr>
          <w:color w:val="000000"/>
          <w:sz w:val="28"/>
          <w:szCs w:val="28"/>
        </w:rPr>
        <w:t xml:space="preserve"> Администрацией Урюпинского муниципального района осуществляется     деятельность, направленная на </w:t>
      </w:r>
      <w:r w:rsidR="004E56F3" w:rsidRPr="004E56F3">
        <w:rPr>
          <w:color w:val="000000"/>
          <w:sz w:val="28"/>
          <w:szCs w:val="28"/>
          <w:shd w:val="clear" w:color="auto" w:fill="FFFFFF"/>
        </w:rPr>
        <w:t>улучшение экологической обстановки, предотвращение вредного воздействия отходов производства и   потребления на здоров</w:t>
      </w:r>
      <w:r w:rsidR="00A226FF">
        <w:rPr>
          <w:color w:val="000000"/>
          <w:sz w:val="28"/>
          <w:szCs w:val="28"/>
          <w:shd w:val="clear" w:color="auto" w:fill="FFFFFF"/>
        </w:rPr>
        <w:t>ье человека и окружающую среду,</w:t>
      </w:r>
      <w:r w:rsidR="004E56F3" w:rsidRPr="004E56F3">
        <w:rPr>
          <w:color w:val="000000"/>
          <w:sz w:val="28"/>
          <w:szCs w:val="28"/>
        </w:rPr>
        <w:t xml:space="preserve"> экологическое просвещение,    формирование экологической культуры в области обращения с твердыми коммунальными отх</w:t>
      </w:r>
      <w:r>
        <w:rPr>
          <w:color w:val="000000"/>
          <w:sz w:val="28"/>
          <w:szCs w:val="28"/>
        </w:rPr>
        <w:t>одами.</w:t>
      </w:r>
      <w:r w:rsidR="004E56F3" w:rsidRPr="004E56F3">
        <w:rPr>
          <w:color w:val="000000"/>
          <w:sz w:val="28"/>
          <w:szCs w:val="28"/>
        </w:rPr>
        <w:t xml:space="preserve"> Организация и проведение мероприятий связанных с  решением данных вопросов   может осуществляться ка</w:t>
      </w:r>
      <w:r>
        <w:rPr>
          <w:color w:val="000000"/>
          <w:sz w:val="28"/>
          <w:szCs w:val="28"/>
        </w:rPr>
        <w:t>к силами Администрации, так и</w:t>
      </w:r>
      <w:r w:rsidR="004E56F3" w:rsidRPr="004E56F3">
        <w:rPr>
          <w:color w:val="000000"/>
          <w:sz w:val="28"/>
          <w:szCs w:val="28"/>
        </w:rPr>
        <w:t xml:space="preserve"> привлечением населения, общественных организаций, </w:t>
      </w:r>
      <w:r w:rsidR="004E56F3" w:rsidRPr="004E56F3">
        <w:rPr>
          <w:color w:val="000000"/>
          <w:sz w:val="28"/>
          <w:szCs w:val="28"/>
        </w:rPr>
        <w:lastRenderedPageBreak/>
        <w:t>предприятий, лиц занимающихся предпринимательской деятельностью, на основании заключенных безвозмездных соглашений, муниципальных контрактов, гражданско-правовых договоров.</w:t>
      </w:r>
    </w:p>
    <w:p w:rsidR="00A6619D" w:rsidRDefault="00A6619D" w:rsidP="004E56F3">
      <w:pPr>
        <w:pStyle w:val="aff0"/>
        <w:shd w:val="clear" w:color="auto" w:fill="FFFFFF"/>
        <w:spacing w:before="0" w:beforeAutospacing="0" w:after="0"/>
        <w:jc w:val="both"/>
        <w:rPr>
          <w:color w:val="000000"/>
          <w:sz w:val="28"/>
          <w:szCs w:val="28"/>
        </w:rPr>
      </w:pPr>
    </w:p>
    <w:p w:rsidR="00A6619D" w:rsidRDefault="00A6619D" w:rsidP="004E56F3">
      <w:pPr>
        <w:pStyle w:val="aff0"/>
        <w:shd w:val="clear" w:color="auto" w:fill="FFFFFF"/>
        <w:spacing w:before="0" w:beforeAutospacing="0" w:after="0"/>
        <w:jc w:val="both"/>
        <w:rPr>
          <w:color w:val="000000"/>
          <w:sz w:val="28"/>
          <w:szCs w:val="28"/>
        </w:rPr>
      </w:pPr>
    </w:p>
    <w:p w:rsidR="00A6619D" w:rsidRPr="00A6619D" w:rsidRDefault="00A6619D" w:rsidP="00A6619D">
      <w:pPr>
        <w:spacing w:after="0" w:line="240" w:lineRule="auto"/>
        <w:ind w:left="-57" w:right="-57"/>
        <w:jc w:val="right"/>
        <w:rPr>
          <w:rFonts w:ascii="Times New Roman" w:hAnsi="Times New Roman" w:cs="Times New Roman"/>
          <w:noProof/>
          <w:sz w:val="24"/>
          <w:szCs w:val="24"/>
        </w:rPr>
      </w:pPr>
      <w:r w:rsidRPr="00A6619D">
        <w:rPr>
          <w:rFonts w:ascii="Times New Roman" w:hAnsi="Times New Roman" w:cs="Times New Roman"/>
          <w:noProof/>
          <w:sz w:val="24"/>
          <w:szCs w:val="24"/>
        </w:rPr>
        <w:t>Отдел архитектуры, градостроительства, экологии</w:t>
      </w:r>
    </w:p>
    <w:p w:rsidR="00A6619D" w:rsidRPr="00A6619D" w:rsidRDefault="00A6619D" w:rsidP="00A6619D">
      <w:pPr>
        <w:spacing w:after="0" w:line="240" w:lineRule="auto"/>
        <w:ind w:left="-57" w:right="-57"/>
        <w:jc w:val="right"/>
        <w:rPr>
          <w:rFonts w:ascii="Times New Roman" w:hAnsi="Times New Roman" w:cs="Times New Roman"/>
          <w:noProof/>
          <w:sz w:val="24"/>
          <w:szCs w:val="24"/>
        </w:rPr>
      </w:pPr>
      <w:r w:rsidRPr="00A6619D">
        <w:rPr>
          <w:rFonts w:ascii="Times New Roman" w:hAnsi="Times New Roman" w:cs="Times New Roman"/>
          <w:noProof/>
          <w:sz w:val="24"/>
          <w:szCs w:val="24"/>
        </w:rPr>
        <w:t xml:space="preserve"> и охраны окружающей среды администрации</w:t>
      </w:r>
    </w:p>
    <w:p w:rsidR="00A6619D" w:rsidRPr="00A6619D" w:rsidRDefault="00A6619D" w:rsidP="00A6619D">
      <w:pPr>
        <w:spacing w:after="0" w:line="240" w:lineRule="auto"/>
        <w:ind w:left="-57" w:right="-57"/>
        <w:jc w:val="right"/>
        <w:rPr>
          <w:rFonts w:ascii="Times New Roman" w:hAnsi="Times New Roman" w:cs="Times New Roman"/>
          <w:noProof/>
          <w:sz w:val="24"/>
          <w:szCs w:val="24"/>
        </w:rPr>
      </w:pPr>
      <w:r w:rsidRPr="00A6619D">
        <w:rPr>
          <w:rFonts w:ascii="Times New Roman" w:hAnsi="Times New Roman" w:cs="Times New Roman"/>
          <w:noProof/>
          <w:sz w:val="24"/>
          <w:szCs w:val="24"/>
        </w:rPr>
        <w:t xml:space="preserve"> Урюпинского муниципального района</w:t>
      </w:r>
    </w:p>
    <w:p w:rsidR="00A6619D" w:rsidRDefault="00A6619D" w:rsidP="004E56F3">
      <w:pPr>
        <w:pStyle w:val="aff0"/>
        <w:shd w:val="clear" w:color="auto" w:fill="FFFFFF"/>
        <w:spacing w:before="0" w:beforeAutospacing="0" w:after="0"/>
        <w:jc w:val="both"/>
        <w:rPr>
          <w:color w:val="000000"/>
          <w:sz w:val="28"/>
          <w:szCs w:val="28"/>
        </w:rPr>
      </w:pPr>
    </w:p>
    <w:p w:rsidR="00A6619D" w:rsidRDefault="00A6619D" w:rsidP="004E56F3">
      <w:pPr>
        <w:pStyle w:val="aff0"/>
        <w:shd w:val="clear" w:color="auto" w:fill="FFFFFF"/>
        <w:spacing w:before="0" w:beforeAutospacing="0" w:after="0"/>
        <w:jc w:val="both"/>
        <w:rPr>
          <w:color w:val="000000"/>
          <w:sz w:val="28"/>
          <w:szCs w:val="28"/>
        </w:rPr>
      </w:pPr>
    </w:p>
    <w:p w:rsidR="00A6619D" w:rsidRPr="004E56F3" w:rsidRDefault="00A6619D" w:rsidP="004E56F3">
      <w:pPr>
        <w:pStyle w:val="aff0"/>
        <w:shd w:val="clear" w:color="auto" w:fill="FFFFFF"/>
        <w:spacing w:before="0" w:beforeAutospacing="0" w:after="0"/>
        <w:jc w:val="both"/>
        <w:rPr>
          <w:color w:val="000000"/>
          <w:sz w:val="28"/>
          <w:szCs w:val="28"/>
        </w:rPr>
      </w:pPr>
    </w:p>
    <w:p w:rsidR="004E56F3" w:rsidRPr="00E8339F" w:rsidRDefault="004E56F3" w:rsidP="00DE791B">
      <w:pPr>
        <w:spacing w:after="0" w:line="240" w:lineRule="auto"/>
        <w:jc w:val="center"/>
        <w:rPr>
          <w:rFonts w:ascii="Times New Roman" w:hAnsi="Times New Roman" w:cs="Times New Roman"/>
          <w:b/>
          <w:sz w:val="28"/>
          <w:szCs w:val="28"/>
        </w:rPr>
      </w:pPr>
    </w:p>
    <w:p w:rsidR="00DE791B" w:rsidRPr="00E8339F" w:rsidRDefault="00DE791B" w:rsidP="00DE791B">
      <w:pPr>
        <w:spacing w:after="0" w:line="240" w:lineRule="auto"/>
        <w:jc w:val="center"/>
        <w:rPr>
          <w:rFonts w:ascii="Times New Roman" w:hAnsi="Times New Roman" w:cs="Times New Roman"/>
          <w:b/>
          <w:sz w:val="28"/>
          <w:szCs w:val="28"/>
        </w:rPr>
      </w:pPr>
    </w:p>
    <w:p w:rsidR="00DE791B" w:rsidRPr="00E8339F" w:rsidRDefault="00DE791B" w:rsidP="00DE791B">
      <w:pPr>
        <w:spacing w:after="0" w:line="240" w:lineRule="auto"/>
        <w:jc w:val="center"/>
        <w:rPr>
          <w:rFonts w:ascii="Times New Roman" w:hAnsi="Times New Roman" w:cs="Times New Roman"/>
          <w:b/>
          <w:sz w:val="28"/>
          <w:szCs w:val="28"/>
        </w:rPr>
      </w:pPr>
    </w:p>
    <w:p w:rsidR="00DE791B" w:rsidRPr="00E8339F" w:rsidRDefault="00DE791B" w:rsidP="00DE791B">
      <w:pPr>
        <w:spacing w:after="0" w:line="240" w:lineRule="auto"/>
        <w:jc w:val="center"/>
        <w:rPr>
          <w:rFonts w:ascii="Times New Roman" w:hAnsi="Times New Roman" w:cs="Times New Roman"/>
          <w:b/>
          <w:sz w:val="28"/>
          <w:szCs w:val="28"/>
        </w:rPr>
      </w:pPr>
    </w:p>
    <w:p w:rsidR="00DE791B" w:rsidRPr="00E8339F" w:rsidRDefault="00DE791B" w:rsidP="00DE791B">
      <w:pPr>
        <w:spacing w:after="0" w:line="240" w:lineRule="auto"/>
        <w:jc w:val="center"/>
        <w:rPr>
          <w:rFonts w:ascii="Times New Roman" w:hAnsi="Times New Roman" w:cs="Times New Roman"/>
          <w:b/>
          <w:sz w:val="28"/>
          <w:szCs w:val="28"/>
        </w:rPr>
      </w:pPr>
    </w:p>
    <w:p w:rsidR="00DE791B" w:rsidRPr="00E8339F" w:rsidRDefault="00DE791B" w:rsidP="00DE791B">
      <w:pPr>
        <w:spacing w:after="0" w:line="240" w:lineRule="auto"/>
        <w:jc w:val="center"/>
        <w:rPr>
          <w:rFonts w:ascii="Times New Roman" w:hAnsi="Times New Roman" w:cs="Times New Roman"/>
          <w:b/>
          <w:sz w:val="28"/>
          <w:szCs w:val="28"/>
        </w:rPr>
      </w:pPr>
    </w:p>
    <w:p w:rsidR="001506C7" w:rsidRDefault="001506C7"/>
    <w:p w:rsidR="00566456" w:rsidRDefault="00566456"/>
    <w:p w:rsidR="00566456" w:rsidRDefault="00566456"/>
    <w:p w:rsidR="00566456" w:rsidRDefault="00566456"/>
    <w:p w:rsidR="00566456" w:rsidRDefault="00566456"/>
    <w:p w:rsidR="00566456" w:rsidRDefault="00566456"/>
    <w:p w:rsidR="00566456" w:rsidRDefault="00566456"/>
    <w:p w:rsidR="00566456" w:rsidRDefault="00566456"/>
    <w:p w:rsidR="00566456" w:rsidRDefault="00566456"/>
    <w:p w:rsidR="00566456" w:rsidRDefault="00566456"/>
    <w:p w:rsidR="00566456" w:rsidRDefault="00566456"/>
    <w:p w:rsidR="00566456" w:rsidRDefault="00566456"/>
    <w:p w:rsidR="00566456" w:rsidRDefault="00566456"/>
    <w:p w:rsidR="00566456" w:rsidRDefault="00566456"/>
    <w:p w:rsidR="00566456" w:rsidRDefault="00566456"/>
    <w:p w:rsidR="00566456" w:rsidRDefault="00566456"/>
    <w:p w:rsidR="00E11DC1" w:rsidRDefault="00E11DC1"/>
    <w:p w:rsidR="00566456" w:rsidRDefault="00566456"/>
    <w:p w:rsidR="00566456" w:rsidRPr="00E8339F" w:rsidRDefault="00566456" w:rsidP="00566456">
      <w:pPr>
        <w:spacing w:after="0" w:line="240" w:lineRule="auto"/>
        <w:rPr>
          <w:rFonts w:ascii="Times New Roman" w:hAnsi="Times New Roman" w:cs="Times New Roman"/>
          <w:b/>
          <w:sz w:val="28"/>
          <w:szCs w:val="28"/>
        </w:rPr>
      </w:pPr>
      <w:r w:rsidRPr="00E8339F">
        <w:rPr>
          <w:rFonts w:ascii="Times New Roman" w:hAnsi="Times New Roman" w:cs="Times New Roman"/>
          <w:noProof/>
          <w:lang w:eastAsia="ru-RU"/>
        </w:rPr>
        <w:lastRenderedPageBreak/>
        <w:drawing>
          <wp:anchor distT="0" distB="0" distL="114300" distR="114300" simplePos="0" relativeHeight="251685888" behindDoc="0" locked="0" layoutInCell="1" allowOverlap="1" wp14:anchorId="03ECE8FD" wp14:editId="32B2D833">
            <wp:simplePos x="0" y="0"/>
            <wp:positionH relativeFrom="column">
              <wp:posOffset>2644140</wp:posOffset>
            </wp:positionH>
            <wp:positionV relativeFrom="paragraph">
              <wp:posOffset>-184785</wp:posOffset>
            </wp:positionV>
            <wp:extent cx="526415" cy="812165"/>
            <wp:effectExtent l="0" t="0" r="6985" b="6985"/>
            <wp:wrapSquare wrapText="left"/>
            <wp:docPr id="16" name="Рисунок 16"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566456" w:rsidRPr="00E8339F" w:rsidRDefault="00566456" w:rsidP="00566456">
      <w:pPr>
        <w:tabs>
          <w:tab w:val="left" w:pos="1725"/>
          <w:tab w:val="center" w:pos="4677"/>
        </w:tabs>
        <w:spacing w:after="0" w:line="240" w:lineRule="auto"/>
        <w:jc w:val="center"/>
        <w:rPr>
          <w:rFonts w:ascii="Times New Roman" w:hAnsi="Times New Roman" w:cs="Times New Roman"/>
          <w:i/>
          <w:sz w:val="32"/>
          <w:szCs w:val="32"/>
        </w:rPr>
      </w:pPr>
    </w:p>
    <w:p w:rsidR="00566456" w:rsidRPr="00E8339F" w:rsidRDefault="00566456" w:rsidP="00566456">
      <w:pPr>
        <w:tabs>
          <w:tab w:val="left" w:pos="1725"/>
          <w:tab w:val="center" w:pos="4677"/>
        </w:tabs>
        <w:spacing w:after="0" w:line="240" w:lineRule="auto"/>
        <w:jc w:val="center"/>
        <w:rPr>
          <w:rFonts w:ascii="Times New Roman" w:hAnsi="Times New Roman" w:cs="Times New Roman"/>
          <w:i/>
          <w:sz w:val="32"/>
          <w:szCs w:val="32"/>
        </w:rPr>
      </w:pPr>
    </w:p>
    <w:p w:rsidR="00566456" w:rsidRPr="00E8339F" w:rsidRDefault="00566456" w:rsidP="00566456">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УРЮПИНСКИЙ МУНИЦИПАЛЬНЫЙ РАЙОН</w:t>
      </w:r>
    </w:p>
    <w:p w:rsidR="00566456" w:rsidRPr="00E8339F" w:rsidRDefault="00566456" w:rsidP="00566456">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ВОЛГОГРАДСКОЙ ОБЛАСТИ</w:t>
      </w:r>
    </w:p>
    <w:p w:rsidR="00566456" w:rsidRPr="00E8339F" w:rsidRDefault="00566456" w:rsidP="00566456">
      <w:pPr>
        <w:tabs>
          <w:tab w:val="left" w:pos="1725"/>
          <w:tab w:val="center" w:pos="4677"/>
        </w:tabs>
        <w:spacing w:after="0" w:line="240" w:lineRule="auto"/>
        <w:jc w:val="center"/>
        <w:rPr>
          <w:rFonts w:ascii="Times New Roman" w:hAnsi="Times New Roman" w:cs="Times New Roman"/>
          <w:i/>
          <w:sz w:val="16"/>
          <w:szCs w:val="16"/>
        </w:rPr>
      </w:pPr>
    </w:p>
    <w:p w:rsidR="00566456" w:rsidRPr="00E8339F" w:rsidRDefault="00566456" w:rsidP="00566456">
      <w:pPr>
        <w:spacing w:after="0" w:line="240" w:lineRule="auto"/>
        <w:jc w:val="center"/>
        <w:rPr>
          <w:rFonts w:ascii="Times New Roman" w:hAnsi="Times New Roman" w:cs="Times New Roman"/>
          <w:b/>
          <w:i/>
          <w:sz w:val="28"/>
          <w:szCs w:val="28"/>
        </w:rPr>
      </w:pPr>
      <w:r w:rsidRPr="00E8339F">
        <w:rPr>
          <w:rFonts w:ascii="Times New Roman" w:hAnsi="Times New Roman" w:cs="Times New Roman"/>
          <w:b/>
          <w:i/>
          <w:sz w:val="28"/>
          <w:szCs w:val="28"/>
        </w:rPr>
        <w:t>УРЮПИНСКАЯ  РАЙОННАЯ  ДУМА</w:t>
      </w:r>
    </w:p>
    <w:p w:rsidR="00566456" w:rsidRPr="00E8339F" w:rsidRDefault="00566456" w:rsidP="00566456">
      <w:pPr>
        <w:spacing w:after="0" w:line="240" w:lineRule="auto"/>
        <w:rPr>
          <w:rFonts w:ascii="Times New Roman" w:hAnsi="Times New Roman" w:cs="Times New Roman"/>
          <w:sz w:val="28"/>
          <w:szCs w:val="28"/>
        </w:rPr>
      </w:pPr>
      <w:r w:rsidRPr="00E8339F">
        <w:rPr>
          <w:rFonts w:ascii="Times New Roman" w:hAnsi="Times New Roman" w:cs="Times New Roman"/>
          <w:noProof/>
          <w:lang w:eastAsia="ru-RU"/>
        </w:rPr>
        <mc:AlternateContent>
          <mc:Choice Requires="wps">
            <w:drawing>
              <wp:anchor distT="4294967295" distB="4294967295" distL="114300" distR="114300" simplePos="0" relativeHeight="251686912" behindDoc="0" locked="0" layoutInCell="0" allowOverlap="1" wp14:anchorId="121CEF67" wp14:editId="7B18F1D8">
                <wp:simplePos x="0" y="0"/>
                <wp:positionH relativeFrom="column">
                  <wp:posOffset>0</wp:posOffset>
                </wp:positionH>
                <wp:positionV relativeFrom="paragraph">
                  <wp:posOffset>130810</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4O&#10;mcJPAgAAWgQAAA4AAAAAAAAAAAAAAAAALgIAAGRycy9lMm9Eb2MueG1sUEsBAi0AFAAGAAgAAAAh&#10;AFKUBI/aAAAABgEAAA8AAAAAAAAAAAAAAAAAqQQAAGRycy9kb3ducmV2LnhtbFBLBQYAAAAABAAE&#10;APMAAACwBQAAAAA=&#10;" o:allowincell="f"/>
            </w:pict>
          </mc:Fallback>
        </mc:AlternateContent>
      </w:r>
      <w:r w:rsidRPr="00E8339F">
        <w:rPr>
          <w:rFonts w:ascii="Times New Roman" w:hAnsi="Times New Roman" w:cs="Times New Roman"/>
          <w:noProof/>
          <w:lang w:eastAsia="ru-RU"/>
        </w:rPr>
        <mc:AlternateContent>
          <mc:Choice Requires="wps">
            <w:drawing>
              <wp:anchor distT="4294967295" distB="4294967295" distL="114300" distR="114300" simplePos="0" relativeHeight="251687936" behindDoc="0" locked="0" layoutInCell="0" allowOverlap="1" wp14:anchorId="0702EADA" wp14:editId="15F85895">
                <wp:simplePos x="0" y="0"/>
                <wp:positionH relativeFrom="column">
                  <wp:posOffset>0</wp:posOffset>
                </wp:positionH>
                <wp:positionV relativeFrom="paragraph">
                  <wp:posOffset>69850</wp:posOffset>
                </wp:positionV>
                <wp:extent cx="59436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5e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I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XL&#10;3l5PAgAAWgQAAA4AAAAAAAAAAAAAAAAALgIAAGRycy9lMm9Eb2MueG1sUEsBAi0AFAAGAAgAAAAh&#10;AGDGeQjaAAAABgEAAA8AAAAAAAAAAAAAAAAAqQQAAGRycy9kb3ducmV2LnhtbFBLBQYAAAAABAAE&#10;APMAAACwBQAAAAA=&#10;" o:allowincell="f"/>
            </w:pict>
          </mc:Fallback>
        </mc:AlternateContent>
      </w:r>
    </w:p>
    <w:p w:rsidR="00E11DC1" w:rsidRDefault="00E11DC1" w:rsidP="00566456">
      <w:pPr>
        <w:pStyle w:val="3"/>
        <w:spacing w:before="0"/>
        <w:jc w:val="center"/>
        <w:rPr>
          <w:rFonts w:ascii="Times New Roman" w:hAnsi="Times New Roman" w:cs="Times New Roman"/>
          <w:color w:val="auto"/>
          <w:sz w:val="28"/>
          <w:szCs w:val="28"/>
        </w:rPr>
      </w:pPr>
    </w:p>
    <w:p w:rsidR="00566456" w:rsidRPr="009D1B53" w:rsidRDefault="00566456" w:rsidP="00566456">
      <w:pPr>
        <w:pStyle w:val="3"/>
        <w:spacing w:before="0"/>
        <w:jc w:val="center"/>
        <w:rPr>
          <w:rFonts w:ascii="Times New Roman" w:hAnsi="Times New Roman" w:cs="Times New Roman"/>
          <w:b w:val="0"/>
          <w:bCs w:val="0"/>
          <w:color w:val="auto"/>
          <w:sz w:val="28"/>
          <w:szCs w:val="28"/>
        </w:rPr>
      </w:pPr>
      <w:proofErr w:type="gramStart"/>
      <w:r w:rsidRPr="009D1B53">
        <w:rPr>
          <w:rFonts w:ascii="Times New Roman" w:hAnsi="Times New Roman" w:cs="Times New Roman"/>
          <w:color w:val="auto"/>
          <w:sz w:val="28"/>
          <w:szCs w:val="28"/>
        </w:rPr>
        <w:t>Р</w:t>
      </w:r>
      <w:proofErr w:type="gramEnd"/>
      <w:r w:rsidRPr="009D1B53">
        <w:rPr>
          <w:rFonts w:ascii="Times New Roman" w:hAnsi="Times New Roman" w:cs="Times New Roman"/>
          <w:color w:val="auto"/>
          <w:sz w:val="28"/>
          <w:szCs w:val="28"/>
        </w:rPr>
        <w:t xml:space="preserve">  Е  Ш  Е  Н  И  Е</w:t>
      </w:r>
    </w:p>
    <w:p w:rsidR="00566456" w:rsidRPr="009D1B53" w:rsidRDefault="00566456" w:rsidP="00566456">
      <w:pPr>
        <w:spacing w:after="0" w:line="240" w:lineRule="auto"/>
        <w:rPr>
          <w:rFonts w:ascii="Times New Roman" w:hAnsi="Times New Roman" w:cs="Times New Roman"/>
          <w:lang w:eastAsia="ru-RU"/>
        </w:rPr>
      </w:pPr>
    </w:p>
    <w:p w:rsidR="00566456" w:rsidRPr="009D1B53" w:rsidRDefault="00566456" w:rsidP="00566456">
      <w:pPr>
        <w:spacing w:after="0" w:line="240" w:lineRule="auto"/>
        <w:jc w:val="right"/>
        <w:rPr>
          <w:rFonts w:ascii="Times New Roman" w:hAnsi="Times New Roman" w:cs="Times New Roman"/>
          <w:i/>
          <w:sz w:val="28"/>
          <w:szCs w:val="28"/>
        </w:rPr>
      </w:pPr>
    </w:p>
    <w:p w:rsidR="00566456" w:rsidRDefault="00566456" w:rsidP="00566456">
      <w:pPr>
        <w:spacing w:after="0" w:line="240" w:lineRule="auto"/>
        <w:jc w:val="both"/>
        <w:rPr>
          <w:rFonts w:ascii="Times New Roman" w:hAnsi="Times New Roman" w:cs="Times New Roman"/>
          <w:b/>
          <w:sz w:val="28"/>
          <w:szCs w:val="28"/>
        </w:rPr>
      </w:pPr>
      <w:r w:rsidRPr="009D1B53">
        <w:rPr>
          <w:rFonts w:ascii="Times New Roman" w:hAnsi="Times New Roman" w:cs="Times New Roman"/>
          <w:b/>
          <w:sz w:val="28"/>
          <w:szCs w:val="28"/>
        </w:rPr>
        <w:t>23 октября  2023  года</w:t>
      </w:r>
      <w:r w:rsidRPr="009D1B53">
        <w:rPr>
          <w:rFonts w:ascii="Times New Roman" w:hAnsi="Times New Roman" w:cs="Times New Roman"/>
          <w:b/>
          <w:sz w:val="28"/>
          <w:szCs w:val="28"/>
        </w:rPr>
        <w:tab/>
        <w:t xml:space="preserve">                  № 36/</w:t>
      </w:r>
    </w:p>
    <w:p w:rsidR="00566456" w:rsidRDefault="00566456" w:rsidP="00566456">
      <w:pPr>
        <w:spacing w:after="0" w:line="240" w:lineRule="auto"/>
        <w:jc w:val="both"/>
        <w:rPr>
          <w:rFonts w:ascii="Times New Roman" w:hAnsi="Times New Roman" w:cs="Times New Roman"/>
          <w:b/>
          <w:sz w:val="28"/>
          <w:szCs w:val="28"/>
        </w:rPr>
      </w:pPr>
    </w:p>
    <w:p w:rsidR="00566456" w:rsidRDefault="00566456" w:rsidP="005664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согла</w:t>
      </w:r>
      <w:r w:rsidR="00BC3077">
        <w:rPr>
          <w:rFonts w:ascii="Times New Roman" w:hAnsi="Times New Roman" w:cs="Times New Roman"/>
          <w:b/>
          <w:sz w:val="28"/>
          <w:szCs w:val="28"/>
        </w:rPr>
        <w:t>совании Урюпинской районной Думой</w:t>
      </w:r>
      <w:r>
        <w:rPr>
          <w:rFonts w:ascii="Times New Roman" w:hAnsi="Times New Roman" w:cs="Times New Roman"/>
          <w:b/>
          <w:sz w:val="28"/>
          <w:szCs w:val="28"/>
        </w:rPr>
        <w:t xml:space="preserve"> проекта </w:t>
      </w:r>
    </w:p>
    <w:p w:rsidR="00566456" w:rsidRDefault="00566456" w:rsidP="005664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Закона Волгоградской области «</w:t>
      </w:r>
      <w:r w:rsidRPr="00566456">
        <w:rPr>
          <w:rFonts w:ascii="Times New Roman" w:hAnsi="Times New Roman" w:cs="Times New Roman"/>
          <w:b/>
          <w:sz w:val="28"/>
          <w:szCs w:val="28"/>
        </w:rPr>
        <w:t xml:space="preserve">О внесении изменений </w:t>
      </w:r>
    </w:p>
    <w:p w:rsidR="00566456" w:rsidRDefault="00566456" w:rsidP="00566456">
      <w:pPr>
        <w:spacing w:after="0" w:line="240" w:lineRule="auto"/>
        <w:jc w:val="center"/>
        <w:rPr>
          <w:rFonts w:ascii="Times New Roman" w:hAnsi="Times New Roman" w:cs="Times New Roman"/>
          <w:b/>
          <w:sz w:val="28"/>
          <w:szCs w:val="28"/>
        </w:rPr>
      </w:pPr>
      <w:r w:rsidRPr="00566456">
        <w:rPr>
          <w:rFonts w:ascii="Times New Roman" w:hAnsi="Times New Roman" w:cs="Times New Roman"/>
          <w:b/>
          <w:sz w:val="28"/>
          <w:szCs w:val="28"/>
        </w:rPr>
        <w:t xml:space="preserve">в Закон </w:t>
      </w:r>
      <w:r>
        <w:rPr>
          <w:rFonts w:ascii="Times New Roman" w:hAnsi="Times New Roman" w:cs="Times New Roman"/>
          <w:b/>
          <w:sz w:val="28"/>
          <w:szCs w:val="28"/>
        </w:rPr>
        <w:t xml:space="preserve">Волгоградской области </w:t>
      </w:r>
      <w:r w:rsidRPr="00566456">
        <w:rPr>
          <w:rFonts w:ascii="Times New Roman" w:hAnsi="Times New Roman" w:cs="Times New Roman"/>
          <w:b/>
          <w:sz w:val="28"/>
          <w:szCs w:val="28"/>
        </w:rPr>
        <w:t xml:space="preserve">от 30 марта 2005 г. № 1037-ОД </w:t>
      </w:r>
    </w:p>
    <w:p w:rsidR="00566456" w:rsidRDefault="00566456" w:rsidP="005664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566456">
        <w:rPr>
          <w:rFonts w:ascii="Times New Roman" w:hAnsi="Times New Roman" w:cs="Times New Roman"/>
          <w:b/>
          <w:sz w:val="28"/>
          <w:szCs w:val="28"/>
        </w:rPr>
        <w:t xml:space="preserve">Об установлении границ и наделении статусом Урюпинского </w:t>
      </w:r>
    </w:p>
    <w:p w:rsidR="00566456" w:rsidRDefault="00566456" w:rsidP="00566456">
      <w:pPr>
        <w:spacing w:after="0" w:line="240" w:lineRule="auto"/>
        <w:jc w:val="center"/>
        <w:rPr>
          <w:rFonts w:ascii="Times New Roman" w:hAnsi="Times New Roman" w:cs="Times New Roman"/>
          <w:b/>
          <w:sz w:val="28"/>
          <w:szCs w:val="28"/>
        </w:rPr>
      </w:pPr>
      <w:r w:rsidRPr="00566456">
        <w:rPr>
          <w:rFonts w:ascii="Times New Roman" w:hAnsi="Times New Roman" w:cs="Times New Roman"/>
          <w:b/>
          <w:sz w:val="28"/>
          <w:szCs w:val="28"/>
        </w:rPr>
        <w:t>района и муниципальных образований в его составе</w:t>
      </w:r>
      <w:r>
        <w:rPr>
          <w:rFonts w:ascii="Times New Roman" w:hAnsi="Times New Roman" w:cs="Times New Roman"/>
          <w:b/>
          <w:sz w:val="28"/>
          <w:szCs w:val="28"/>
        </w:rPr>
        <w:t>»</w:t>
      </w:r>
    </w:p>
    <w:p w:rsidR="00566456" w:rsidRDefault="00566456" w:rsidP="00566456">
      <w:pPr>
        <w:spacing w:after="0" w:line="240" w:lineRule="auto"/>
        <w:rPr>
          <w:rFonts w:ascii="Times New Roman" w:hAnsi="Times New Roman" w:cs="Times New Roman"/>
          <w:b/>
          <w:sz w:val="28"/>
          <w:szCs w:val="28"/>
        </w:rPr>
      </w:pPr>
    </w:p>
    <w:p w:rsidR="009C300D" w:rsidRPr="00566456" w:rsidRDefault="009C300D" w:rsidP="00566456">
      <w:pPr>
        <w:spacing w:after="0" w:line="240" w:lineRule="auto"/>
        <w:rPr>
          <w:rFonts w:ascii="Times New Roman" w:hAnsi="Times New Roman" w:cs="Times New Roman"/>
          <w:b/>
          <w:sz w:val="28"/>
          <w:szCs w:val="28"/>
        </w:rPr>
      </w:pPr>
    </w:p>
    <w:p w:rsidR="00663531" w:rsidRPr="0062537A" w:rsidRDefault="00566456" w:rsidP="00566456">
      <w:pPr>
        <w:spacing w:after="0" w:line="240" w:lineRule="auto"/>
        <w:jc w:val="both"/>
        <w:rPr>
          <w:rFonts w:ascii="Times New Roman" w:hAnsi="Times New Roman" w:cs="Times New Roman"/>
          <w:sz w:val="28"/>
          <w:szCs w:val="28"/>
        </w:rPr>
      </w:pPr>
      <w:r w:rsidRPr="00566456">
        <w:rPr>
          <w:rFonts w:ascii="Times New Roman" w:hAnsi="Times New Roman" w:cs="Times New Roman"/>
          <w:sz w:val="28"/>
          <w:szCs w:val="28"/>
        </w:rPr>
        <w:t xml:space="preserve">        </w:t>
      </w:r>
      <w:proofErr w:type="gramStart"/>
      <w:r w:rsidRPr="00566456">
        <w:rPr>
          <w:rFonts w:ascii="Times New Roman" w:hAnsi="Times New Roman" w:cs="Times New Roman"/>
          <w:sz w:val="28"/>
          <w:szCs w:val="28"/>
        </w:rPr>
        <w:t>Рассмотрев обращение председателя</w:t>
      </w:r>
      <w:r>
        <w:rPr>
          <w:rFonts w:ascii="Times New Roman" w:hAnsi="Times New Roman" w:cs="Times New Roman"/>
          <w:sz w:val="28"/>
          <w:szCs w:val="28"/>
        </w:rPr>
        <w:t xml:space="preserve"> </w:t>
      </w:r>
      <w:r w:rsidRPr="00566456">
        <w:rPr>
          <w:rFonts w:ascii="Times New Roman" w:hAnsi="Times New Roman" w:cs="Times New Roman"/>
          <w:sz w:val="28"/>
          <w:szCs w:val="28"/>
        </w:rPr>
        <w:t>комитета</w:t>
      </w:r>
      <w:r>
        <w:rPr>
          <w:rFonts w:ascii="Times New Roman" w:hAnsi="Times New Roman" w:cs="Times New Roman"/>
          <w:sz w:val="28"/>
          <w:szCs w:val="28"/>
        </w:rPr>
        <w:t xml:space="preserve"> </w:t>
      </w:r>
      <w:r w:rsidRPr="00566456">
        <w:rPr>
          <w:rFonts w:ascii="Times New Roman" w:hAnsi="Times New Roman" w:cs="Times New Roman"/>
          <w:sz w:val="28"/>
          <w:szCs w:val="28"/>
        </w:rPr>
        <w:t xml:space="preserve">по управлению государственным имуществом Волгоградской области </w:t>
      </w:r>
      <w:proofErr w:type="spellStart"/>
      <w:r w:rsidRPr="00566456">
        <w:rPr>
          <w:rFonts w:ascii="Times New Roman" w:hAnsi="Times New Roman" w:cs="Times New Roman"/>
          <w:sz w:val="28"/>
          <w:szCs w:val="28"/>
        </w:rPr>
        <w:t>Кульгускин</w:t>
      </w:r>
      <w:r>
        <w:rPr>
          <w:rFonts w:ascii="Times New Roman" w:hAnsi="Times New Roman" w:cs="Times New Roman"/>
          <w:sz w:val="28"/>
          <w:szCs w:val="28"/>
        </w:rPr>
        <w:t>ой</w:t>
      </w:r>
      <w:proofErr w:type="spellEnd"/>
      <w:r w:rsidRPr="00566456">
        <w:rPr>
          <w:rFonts w:ascii="Times New Roman" w:hAnsi="Times New Roman" w:cs="Times New Roman"/>
          <w:sz w:val="28"/>
          <w:szCs w:val="28"/>
        </w:rPr>
        <w:t xml:space="preserve"> Е.С.</w:t>
      </w:r>
      <w:r w:rsidR="00992331">
        <w:rPr>
          <w:rFonts w:ascii="Times New Roman" w:hAnsi="Times New Roman" w:cs="Times New Roman"/>
          <w:sz w:val="28"/>
          <w:szCs w:val="28"/>
        </w:rPr>
        <w:t xml:space="preserve"> от 17 октября 2023 года № 21.02-10/9463</w:t>
      </w:r>
      <w:r>
        <w:rPr>
          <w:rFonts w:ascii="Times New Roman" w:hAnsi="Times New Roman" w:cs="Times New Roman"/>
          <w:sz w:val="28"/>
          <w:szCs w:val="28"/>
        </w:rPr>
        <w:t xml:space="preserve"> о согласовании проекта </w:t>
      </w:r>
      <w:r w:rsidRPr="00566456">
        <w:rPr>
          <w:rFonts w:ascii="Times New Roman" w:hAnsi="Times New Roman" w:cs="Times New Roman"/>
          <w:sz w:val="28"/>
          <w:szCs w:val="28"/>
        </w:rPr>
        <w:t>Закона Волгоградской области «О внесении изменений в Закон Волгоградской области от 30 марта 2005 г. № 1037-ОД «Об установлении границ и наделении статусом Урюпинского района и муниципальных образований в его составе»</w:t>
      </w:r>
      <w:r w:rsidR="009C300D">
        <w:rPr>
          <w:rFonts w:ascii="Times New Roman" w:hAnsi="Times New Roman" w:cs="Times New Roman"/>
          <w:sz w:val="28"/>
          <w:szCs w:val="28"/>
        </w:rPr>
        <w:t xml:space="preserve">, </w:t>
      </w:r>
      <w:r w:rsidR="0080419E">
        <w:rPr>
          <w:rFonts w:ascii="Times New Roman" w:hAnsi="Times New Roman" w:cs="Times New Roman"/>
          <w:sz w:val="28"/>
          <w:szCs w:val="28"/>
        </w:rPr>
        <w:t>изменяющего и уточняющего</w:t>
      </w:r>
      <w:r w:rsidR="00663531">
        <w:rPr>
          <w:rFonts w:ascii="Times New Roman" w:hAnsi="Times New Roman" w:cs="Times New Roman"/>
          <w:sz w:val="28"/>
          <w:szCs w:val="28"/>
        </w:rPr>
        <w:t xml:space="preserve"> картографическое описание границ</w:t>
      </w:r>
      <w:proofErr w:type="gramEnd"/>
      <w:r w:rsidR="00663531">
        <w:rPr>
          <w:rFonts w:ascii="Times New Roman" w:hAnsi="Times New Roman" w:cs="Times New Roman"/>
          <w:sz w:val="28"/>
          <w:szCs w:val="28"/>
        </w:rPr>
        <w:t xml:space="preserve"> </w:t>
      </w:r>
      <w:proofErr w:type="spellStart"/>
      <w:r w:rsidR="00663531">
        <w:rPr>
          <w:rFonts w:ascii="Times New Roman" w:hAnsi="Times New Roman" w:cs="Times New Roman"/>
          <w:sz w:val="28"/>
          <w:szCs w:val="28"/>
        </w:rPr>
        <w:t>Искринского</w:t>
      </w:r>
      <w:proofErr w:type="spellEnd"/>
      <w:r w:rsidR="00663531">
        <w:rPr>
          <w:rFonts w:ascii="Times New Roman" w:hAnsi="Times New Roman" w:cs="Times New Roman"/>
          <w:sz w:val="28"/>
          <w:szCs w:val="28"/>
        </w:rPr>
        <w:t xml:space="preserve">, </w:t>
      </w:r>
      <w:proofErr w:type="spellStart"/>
      <w:r w:rsidR="00663531">
        <w:rPr>
          <w:rFonts w:ascii="Times New Roman" w:hAnsi="Times New Roman" w:cs="Times New Roman"/>
          <w:sz w:val="28"/>
          <w:szCs w:val="28"/>
        </w:rPr>
        <w:t>Беспаловского</w:t>
      </w:r>
      <w:proofErr w:type="spellEnd"/>
      <w:r w:rsidR="00663531">
        <w:rPr>
          <w:rFonts w:ascii="Times New Roman" w:hAnsi="Times New Roman" w:cs="Times New Roman"/>
          <w:sz w:val="28"/>
          <w:szCs w:val="28"/>
        </w:rPr>
        <w:t xml:space="preserve">, </w:t>
      </w:r>
      <w:proofErr w:type="spellStart"/>
      <w:r w:rsidR="00663531">
        <w:rPr>
          <w:rFonts w:ascii="Times New Roman" w:hAnsi="Times New Roman" w:cs="Times New Roman"/>
          <w:sz w:val="28"/>
          <w:szCs w:val="28"/>
        </w:rPr>
        <w:t>Бубновского</w:t>
      </w:r>
      <w:proofErr w:type="spellEnd"/>
      <w:r w:rsidR="00663531">
        <w:rPr>
          <w:rFonts w:ascii="Times New Roman" w:hAnsi="Times New Roman" w:cs="Times New Roman"/>
          <w:sz w:val="28"/>
          <w:szCs w:val="28"/>
        </w:rPr>
        <w:t xml:space="preserve">, </w:t>
      </w:r>
      <w:proofErr w:type="spellStart"/>
      <w:r w:rsidR="00663531">
        <w:rPr>
          <w:rFonts w:ascii="Times New Roman" w:hAnsi="Times New Roman" w:cs="Times New Roman"/>
          <w:sz w:val="28"/>
          <w:szCs w:val="28"/>
        </w:rPr>
        <w:t>Салтынского</w:t>
      </w:r>
      <w:proofErr w:type="spellEnd"/>
      <w:r w:rsidR="00663531">
        <w:rPr>
          <w:rFonts w:ascii="Times New Roman" w:hAnsi="Times New Roman" w:cs="Times New Roman"/>
          <w:sz w:val="28"/>
          <w:szCs w:val="28"/>
        </w:rPr>
        <w:t xml:space="preserve"> и </w:t>
      </w:r>
      <w:proofErr w:type="spellStart"/>
      <w:r w:rsidR="00663531">
        <w:rPr>
          <w:rFonts w:ascii="Times New Roman" w:hAnsi="Times New Roman" w:cs="Times New Roman"/>
          <w:sz w:val="28"/>
          <w:szCs w:val="28"/>
        </w:rPr>
        <w:t>Хоперопионерского</w:t>
      </w:r>
      <w:proofErr w:type="spellEnd"/>
      <w:r w:rsidR="00663531">
        <w:rPr>
          <w:rFonts w:ascii="Times New Roman" w:hAnsi="Times New Roman" w:cs="Times New Roman"/>
          <w:sz w:val="28"/>
          <w:szCs w:val="28"/>
        </w:rPr>
        <w:t xml:space="preserve"> сельских поселений Урюпинского муниципального района по </w:t>
      </w:r>
      <w:proofErr w:type="spellStart"/>
      <w:r w:rsidR="00663531">
        <w:rPr>
          <w:rFonts w:ascii="Times New Roman" w:hAnsi="Times New Roman" w:cs="Times New Roman"/>
          <w:sz w:val="28"/>
          <w:szCs w:val="28"/>
        </w:rPr>
        <w:t>смежеству</w:t>
      </w:r>
      <w:proofErr w:type="spellEnd"/>
      <w:r w:rsidR="00663531">
        <w:rPr>
          <w:rFonts w:ascii="Times New Roman" w:hAnsi="Times New Roman" w:cs="Times New Roman"/>
          <w:sz w:val="28"/>
          <w:szCs w:val="28"/>
        </w:rPr>
        <w:t xml:space="preserve"> с субъектом Российской Федерации Воронежская область без изменения границ сельских поселений</w:t>
      </w:r>
      <w:r w:rsidR="0062537A">
        <w:rPr>
          <w:rFonts w:ascii="Times New Roman" w:hAnsi="Times New Roman" w:cs="Times New Roman"/>
          <w:sz w:val="28"/>
          <w:szCs w:val="28"/>
        </w:rPr>
        <w:t xml:space="preserve">, </w:t>
      </w:r>
      <w:r w:rsidR="00663531">
        <w:rPr>
          <w:rFonts w:ascii="Times New Roman" w:hAnsi="Times New Roman" w:cs="Times New Roman"/>
          <w:sz w:val="28"/>
          <w:szCs w:val="28"/>
        </w:rPr>
        <w:t xml:space="preserve">Урюпинская районная Дума </w:t>
      </w:r>
      <w:r w:rsidR="00663531" w:rsidRPr="00663531">
        <w:rPr>
          <w:rFonts w:ascii="Times New Roman" w:hAnsi="Times New Roman" w:cs="Times New Roman"/>
          <w:b/>
          <w:sz w:val="28"/>
          <w:szCs w:val="28"/>
        </w:rPr>
        <w:t>РЕШИЛА:</w:t>
      </w:r>
    </w:p>
    <w:p w:rsidR="00663531" w:rsidRDefault="00663531" w:rsidP="00663531">
      <w:pPr>
        <w:spacing w:after="0" w:line="240" w:lineRule="auto"/>
        <w:jc w:val="both"/>
        <w:rPr>
          <w:rFonts w:ascii="Times New Roman" w:hAnsi="Times New Roman" w:cs="Times New Roman"/>
          <w:sz w:val="28"/>
          <w:szCs w:val="28"/>
        </w:rPr>
      </w:pPr>
      <w:r w:rsidRPr="00663531">
        <w:rPr>
          <w:rFonts w:ascii="Times New Roman" w:hAnsi="Times New Roman" w:cs="Times New Roman"/>
          <w:b/>
          <w:sz w:val="28"/>
          <w:szCs w:val="28"/>
        </w:rPr>
        <w:t xml:space="preserve">        1.</w:t>
      </w:r>
      <w:r>
        <w:rPr>
          <w:rFonts w:ascii="Times New Roman" w:hAnsi="Times New Roman" w:cs="Times New Roman"/>
          <w:sz w:val="28"/>
          <w:szCs w:val="28"/>
        </w:rPr>
        <w:t xml:space="preserve"> Согласовать проект </w:t>
      </w:r>
      <w:r w:rsidRPr="00566456">
        <w:rPr>
          <w:rFonts w:ascii="Times New Roman" w:hAnsi="Times New Roman" w:cs="Times New Roman"/>
          <w:sz w:val="28"/>
          <w:szCs w:val="28"/>
        </w:rPr>
        <w:t>Закона Волгоградской</w:t>
      </w:r>
      <w:r>
        <w:rPr>
          <w:rFonts w:ascii="Times New Roman" w:hAnsi="Times New Roman" w:cs="Times New Roman"/>
          <w:sz w:val="28"/>
          <w:szCs w:val="28"/>
        </w:rPr>
        <w:t xml:space="preserve"> области «О внесении изменений </w:t>
      </w:r>
      <w:r w:rsidRPr="00566456">
        <w:rPr>
          <w:rFonts w:ascii="Times New Roman" w:hAnsi="Times New Roman" w:cs="Times New Roman"/>
          <w:sz w:val="28"/>
          <w:szCs w:val="28"/>
        </w:rPr>
        <w:t>в Закон Волгоградской области от 30 марта 2005 г. № 1037-ОД «Об установлении границ и наделении статусом Урюпинского района и муниципальных образований в его составе»</w:t>
      </w:r>
      <w:r>
        <w:rPr>
          <w:rFonts w:ascii="Times New Roman" w:hAnsi="Times New Roman" w:cs="Times New Roman"/>
          <w:sz w:val="28"/>
          <w:szCs w:val="28"/>
        </w:rPr>
        <w:t>.</w:t>
      </w:r>
    </w:p>
    <w:p w:rsidR="00663531" w:rsidRDefault="00663531" w:rsidP="00663531">
      <w:pPr>
        <w:spacing w:after="0" w:line="240" w:lineRule="auto"/>
        <w:jc w:val="both"/>
        <w:rPr>
          <w:rFonts w:ascii="Times New Roman" w:hAnsi="Times New Roman" w:cs="Times New Roman"/>
          <w:sz w:val="28"/>
          <w:szCs w:val="28"/>
        </w:rPr>
      </w:pPr>
      <w:r w:rsidRPr="00663531">
        <w:rPr>
          <w:rFonts w:ascii="Times New Roman" w:hAnsi="Times New Roman" w:cs="Times New Roman"/>
          <w:b/>
          <w:sz w:val="28"/>
          <w:szCs w:val="28"/>
        </w:rPr>
        <w:t xml:space="preserve">        2.</w:t>
      </w:r>
      <w:r>
        <w:rPr>
          <w:rFonts w:ascii="Times New Roman" w:hAnsi="Times New Roman" w:cs="Times New Roman"/>
          <w:sz w:val="28"/>
          <w:szCs w:val="28"/>
        </w:rPr>
        <w:t xml:space="preserve"> Направить настоящее решение в комитет </w:t>
      </w:r>
      <w:r w:rsidRPr="00566456">
        <w:rPr>
          <w:rFonts w:ascii="Times New Roman" w:hAnsi="Times New Roman" w:cs="Times New Roman"/>
          <w:sz w:val="28"/>
          <w:szCs w:val="28"/>
        </w:rPr>
        <w:t>по управлению государственным имуществом Волгоградской области</w:t>
      </w:r>
      <w:r>
        <w:rPr>
          <w:rFonts w:ascii="Times New Roman" w:hAnsi="Times New Roman" w:cs="Times New Roman"/>
          <w:sz w:val="28"/>
          <w:szCs w:val="28"/>
        </w:rPr>
        <w:t>.</w:t>
      </w:r>
    </w:p>
    <w:p w:rsidR="00663531" w:rsidRDefault="00663531" w:rsidP="00663531">
      <w:pPr>
        <w:spacing w:after="0" w:line="240" w:lineRule="auto"/>
        <w:jc w:val="both"/>
        <w:rPr>
          <w:rFonts w:ascii="Times New Roman" w:hAnsi="Times New Roman" w:cs="Times New Roman"/>
          <w:sz w:val="28"/>
          <w:szCs w:val="28"/>
        </w:rPr>
      </w:pPr>
    </w:p>
    <w:p w:rsidR="00663531" w:rsidRDefault="00663531" w:rsidP="00663531">
      <w:pPr>
        <w:spacing w:after="0" w:line="240" w:lineRule="auto"/>
        <w:jc w:val="both"/>
        <w:rPr>
          <w:rFonts w:ascii="Times New Roman" w:hAnsi="Times New Roman" w:cs="Times New Roman"/>
          <w:sz w:val="28"/>
          <w:szCs w:val="28"/>
        </w:rPr>
      </w:pPr>
    </w:p>
    <w:p w:rsidR="00663531" w:rsidRPr="00663531" w:rsidRDefault="00663531" w:rsidP="006635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63531">
        <w:rPr>
          <w:rFonts w:ascii="Times New Roman" w:hAnsi="Times New Roman" w:cs="Times New Roman"/>
          <w:b/>
          <w:sz w:val="28"/>
          <w:szCs w:val="28"/>
        </w:rPr>
        <w:t>Председатель</w:t>
      </w:r>
    </w:p>
    <w:p w:rsidR="00663531" w:rsidRPr="00663531" w:rsidRDefault="00663531" w:rsidP="00663531">
      <w:pPr>
        <w:spacing w:after="0" w:line="240" w:lineRule="auto"/>
        <w:jc w:val="both"/>
        <w:rPr>
          <w:rFonts w:ascii="Times New Roman" w:hAnsi="Times New Roman" w:cs="Times New Roman"/>
          <w:b/>
          <w:sz w:val="28"/>
          <w:szCs w:val="28"/>
        </w:rPr>
      </w:pPr>
      <w:r w:rsidRPr="00663531">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663531">
        <w:rPr>
          <w:rFonts w:ascii="Times New Roman" w:hAnsi="Times New Roman" w:cs="Times New Roman"/>
          <w:b/>
          <w:sz w:val="28"/>
          <w:szCs w:val="28"/>
        </w:rPr>
        <w:t xml:space="preserve">Т.Е. </w:t>
      </w:r>
      <w:proofErr w:type="spellStart"/>
      <w:r w:rsidRPr="00663531">
        <w:rPr>
          <w:rFonts w:ascii="Times New Roman" w:hAnsi="Times New Roman" w:cs="Times New Roman"/>
          <w:b/>
          <w:sz w:val="28"/>
          <w:szCs w:val="28"/>
        </w:rPr>
        <w:t>Матыкина</w:t>
      </w:r>
      <w:proofErr w:type="spellEnd"/>
    </w:p>
    <w:p w:rsidR="00566456" w:rsidRDefault="00566456" w:rsidP="00566456">
      <w:pPr>
        <w:spacing w:after="0" w:line="240" w:lineRule="auto"/>
        <w:jc w:val="both"/>
        <w:rPr>
          <w:rFonts w:ascii="Times New Roman" w:hAnsi="Times New Roman" w:cs="Times New Roman"/>
          <w:sz w:val="28"/>
          <w:szCs w:val="28"/>
        </w:rPr>
      </w:pPr>
    </w:p>
    <w:p w:rsidR="00566456" w:rsidRDefault="00566456" w:rsidP="00566456">
      <w:pPr>
        <w:spacing w:after="0" w:line="240" w:lineRule="auto"/>
        <w:jc w:val="both"/>
        <w:rPr>
          <w:rFonts w:ascii="Times New Roman" w:hAnsi="Times New Roman" w:cs="Times New Roman"/>
          <w:sz w:val="28"/>
          <w:szCs w:val="28"/>
        </w:rPr>
      </w:pPr>
    </w:p>
    <w:p w:rsidR="00566456" w:rsidRPr="003B7B37" w:rsidRDefault="00566456" w:rsidP="009C300D">
      <w:pPr>
        <w:autoSpaceDE w:val="0"/>
        <w:autoSpaceDN w:val="0"/>
        <w:adjustRightInd w:val="0"/>
        <w:spacing w:after="0" w:line="240" w:lineRule="auto"/>
        <w:ind w:left="7788"/>
        <w:jc w:val="right"/>
        <w:outlineLvl w:val="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Проект</w:t>
      </w:r>
    </w:p>
    <w:p w:rsidR="00566456" w:rsidRPr="003B7B37" w:rsidRDefault="00566456" w:rsidP="009C300D">
      <w:pPr>
        <w:autoSpaceDE w:val="0"/>
        <w:autoSpaceDN w:val="0"/>
        <w:adjustRightInd w:val="0"/>
        <w:spacing w:after="0" w:line="240" w:lineRule="auto"/>
        <w:ind w:left="7788"/>
        <w:jc w:val="right"/>
        <w:outlineLvl w:val="0"/>
        <w:rPr>
          <w:rFonts w:ascii="Times New Roman" w:hAnsi="Times New Roman" w:cs="Times New Roman"/>
          <w:sz w:val="28"/>
          <w:szCs w:val="28"/>
          <w:lang w:eastAsia="ru-RU"/>
        </w:rPr>
      </w:pPr>
    </w:p>
    <w:p w:rsidR="00566456" w:rsidRDefault="00566456" w:rsidP="009C300D">
      <w:pPr>
        <w:autoSpaceDE w:val="0"/>
        <w:autoSpaceDN w:val="0"/>
        <w:adjustRightInd w:val="0"/>
        <w:spacing w:after="0" w:line="240" w:lineRule="auto"/>
        <w:ind w:left="5954"/>
        <w:jc w:val="right"/>
        <w:outlineLvl w:val="0"/>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внесен</w:t>
      </w:r>
      <w:proofErr w:type="gramEnd"/>
      <w:r>
        <w:rPr>
          <w:rFonts w:ascii="Times New Roman" w:hAnsi="Times New Roman" w:cs="Times New Roman"/>
          <w:sz w:val="28"/>
          <w:szCs w:val="28"/>
          <w:lang w:eastAsia="ru-RU"/>
        </w:rPr>
        <w:t xml:space="preserve"> Губернатором</w:t>
      </w:r>
    </w:p>
    <w:p w:rsidR="00566456" w:rsidRPr="003B7B37" w:rsidRDefault="00566456" w:rsidP="009C300D">
      <w:pPr>
        <w:autoSpaceDE w:val="0"/>
        <w:autoSpaceDN w:val="0"/>
        <w:adjustRightInd w:val="0"/>
        <w:spacing w:after="0" w:line="240" w:lineRule="auto"/>
        <w:ind w:left="5954"/>
        <w:jc w:val="right"/>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Волгоградской области</w:t>
      </w:r>
    </w:p>
    <w:p w:rsidR="00566456" w:rsidRPr="00937B97" w:rsidRDefault="00566456" w:rsidP="00DC581C">
      <w:pPr>
        <w:autoSpaceDE w:val="0"/>
        <w:autoSpaceDN w:val="0"/>
        <w:adjustRightInd w:val="0"/>
        <w:spacing w:after="0" w:line="240" w:lineRule="auto"/>
        <w:outlineLvl w:val="0"/>
        <w:rPr>
          <w:rFonts w:ascii="Times New Roman" w:hAnsi="Times New Roman" w:cs="Times New Roman"/>
          <w:sz w:val="28"/>
          <w:szCs w:val="28"/>
          <w:lang w:eastAsia="ru-RU"/>
        </w:rPr>
      </w:pPr>
    </w:p>
    <w:p w:rsidR="00566456" w:rsidRPr="00937B97" w:rsidRDefault="00566456" w:rsidP="00566456">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937B97">
        <w:rPr>
          <w:rFonts w:ascii="Times New Roman" w:hAnsi="Times New Roman" w:cs="Times New Roman"/>
          <w:b/>
          <w:bCs/>
          <w:sz w:val="28"/>
          <w:szCs w:val="28"/>
          <w:lang w:eastAsia="ru-RU"/>
        </w:rPr>
        <w:t xml:space="preserve">ЗАКОН </w:t>
      </w:r>
    </w:p>
    <w:p w:rsidR="00566456" w:rsidRPr="00937B97" w:rsidRDefault="00566456" w:rsidP="00566456">
      <w:pPr>
        <w:autoSpaceDE w:val="0"/>
        <w:autoSpaceDN w:val="0"/>
        <w:adjustRightInd w:val="0"/>
        <w:spacing w:after="0" w:line="240" w:lineRule="auto"/>
        <w:jc w:val="center"/>
        <w:rPr>
          <w:rFonts w:ascii="Times New Roman" w:hAnsi="Times New Roman" w:cs="Times New Roman"/>
          <w:b/>
          <w:bCs/>
          <w:sz w:val="28"/>
          <w:szCs w:val="28"/>
          <w:lang w:eastAsia="ru-RU"/>
        </w:rPr>
      </w:pPr>
      <w:r w:rsidRPr="00937B97">
        <w:rPr>
          <w:rFonts w:ascii="Times New Roman" w:hAnsi="Times New Roman" w:cs="Times New Roman"/>
          <w:b/>
          <w:bCs/>
          <w:sz w:val="28"/>
          <w:szCs w:val="28"/>
          <w:lang w:eastAsia="ru-RU"/>
        </w:rPr>
        <w:t>ВОЛГОГРАДСКОЙ ОБЛАСТИ</w:t>
      </w:r>
    </w:p>
    <w:p w:rsidR="00566456" w:rsidRPr="00937B97" w:rsidRDefault="00566456" w:rsidP="00566456">
      <w:pPr>
        <w:autoSpaceDE w:val="0"/>
        <w:autoSpaceDN w:val="0"/>
        <w:adjustRightInd w:val="0"/>
        <w:spacing w:after="0" w:line="720" w:lineRule="exact"/>
        <w:jc w:val="center"/>
        <w:rPr>
          <w:rFonts w:ascii="Times New Roman" w:hAnsi="Times New Roman" w:cs="Times New Roman"/>
          <w:bCs/>
          <w:sz w:val="28"/>
          <w:szCs w:val="28"/>
          <w:lang w:eastAsia="ru-RU"/>
        </w:rPr>
      </w:pPr>
    </w:p>
    <w:p w:rsidR="00566456" w:rsidRPr="00937B97" w:rsidRDefault="00566456" w:rsidP="00566456">
      <w:pPr>
        <w:autoSpaceDE w:val="0"/>
        <w:autoSpaceDN w:val="0"/>
        <w:adjustRightInd w:val="0"/>
        <w:spacing w:after="0" w:line="280" w:lineRule="exact"/>
        <w:jc w:val="center"/>
        <w:rPr>
          <w:rFonts w:ascii="Times New Roman" w:hAnsi="Times New Roman" w:cs="Times New Roman"/>
          <w:b/>
          <w:sz w:val="28"/>
          <w:szCs w:val="28"/>
          <w:lang w:eastAsia="ru-RU"/>
        </w:rPr>
      </w:pPr>
      <w:r w:rsidRPr="00937B97">
        <w:rPr>
          <w:rFonts w:ascii="Times New Roman" w:hAnsi="Times New Roman" w:cs="Times New Roman"/>
          <w:b/>
          <w:sz w:val="28"/>
          <w:szCs w:val="28"/>
          <w:lang w:eastAsia="ru-RU"/>
        </w:rPr>
        <w:t>"О</w:t>
      </w:r>
      <w:r>
        <w:rPr>
          <w:rFonts w:ascii="Times New Roman" w:hAnsi="Times New Roman" w:cs="Times New Roman"/>
          <w:b/>
          <w:sz w:val="28"/>
          <w:szCs w:val="28"/>
          <w:lang w:eastAsia="ru-RU"/>
        </w:rPr>
        <w:t xml:space="preserve"> внесении изменений в </w:t>
      </w:r>
      <w:r w:rsidRPr="00937B97">
        <w:rPr>
          <w:rFonts w:ascii="Times New Roman" w:hAnsi="Times New Roman" w:cs="Times New Roman"/>
          <w:b/>
          <w:sz w:val="28"/>
          <w:szCs w:val="28"/>
          <w:lang w:eastAsia="ru-RU"/>
        </w:rPr>
        <w:t xml:space="preserve">Закон Волгоградской области </w:t>
      </w:r>
      <w:r w:rsidRPr="00937B97">
        <w:rPr>
          <w:rFonts w:ascii="Times New Roman" w:hAnsi="Times New Roman" w:cs="Times New Roman"/>
          <w:b/>
          <w:sz w:val="28"/>
          <w:szCs w:val="28"/>
          <w:lang w:eastAsia="ru-RU"/>
        </w:rPr>
        <w:br/>
        <w:t>от 30 марта 2005 г. № 1037-ОД</w:t>
      </w:r>
      <w:r>
        <w:rPr>
          <w:rFonts w:ascii="Times New Roman" w:hAnsi="Times New Roman" w:cs="Times New Roman"/>
          <w:b/>
          <w:sz w:val="28"/>
          <w:szCs w:val="28"/>
          <w:lang w:eastAsia="ru-RU"/>
        </w:rPr>
        <w:t xml:space="preserve"> </w:t>
      </w:r>
      <w:r w:rsidRPr="00937B97">
        <w:rPr>
          <w:rFonts w:ascii="Times New Roman" w:hAnsi="Times New Roman" w:cs="Times New Roman"/>
          <w:b/>
          <w:sz w:val="28"/>
          <w:szCs w:val="28"/>
          <w:lang w:eastAsia="ru-RU"/>
        </w:rPr>
        <w:t xml:space="preserve">"Об установлении границ и наделении статусом Урюпинского района и муниципальных образований </w:t>
      </w:r>
      <w:r>
        <w:rPr>
          <w:rFonts w:ascii="Times New Roman" w:hAnsi="Times New Roman" w:cs="Times New Roman"/>
          <w:b/>
          <w:sz w:val="28"/>
          <w:szCs w:val="28"/>
          <w:lang w:eastAsia="ru-RU"/>
        </w:rPr>
        <w:br/>
      </w:r>
      <w:r w:rsidRPr="00937B97">
        <w:rPr>
          <w:rFonts w:ascii="Times New Roman" w:hAnsi="Times New Roman" w:cs="Times New Roman"/>
          <w:b/>
          <w:sz w:val="28"/>
          <w:szCs w:val="28"/>
          <w:lang w:eastAsia="ru-RU"/>
        </w:rPr>
        <w:t>в его составе"</w:t>
      </w:r>
    </w:p>
    <w:p w:rsidR="00566456" w:rsidRPr="000A2D86" w:rsidRDefault="00566456" w:rsidP="00DC581C">
      <w:pPr>
        <w:tabs>
          <w:tab w:val="left" w:pos="3256"/>
        </w:tabs>
        <w:autoSpaceDE w:val="0"/>
        <w:autoSpaceDN w:val="0"/>
        <w:adjustRightInd w:val="0"/>
        <w:spacing w:after="0" w:line="240" w:lineRule="auto"/>
        <w:ind w:left="709" w:hanging="709"/>
        <w:rPr>
          <w:rFonts w:ascii="Times New Roman" w:hAnsi="Times New Roman" w:cs="Times New Roman"/>
          <w:sz w:val="28"/>
          <w:szCs w:val="28"/>
          <w:lang w:eastAsia="ru-RU"/>
        </w:rPr>
      </w:pPr>
    </w:p>
    <w:p w:rsidR="00566456" w:rsidRPr="00937B97" w:rsidRDefault="00566456" w:rsidP="00566456">
      <w:pPr>
        <w:spacing w:after="0" w:line="240" w:lineRule="auto"/>
        <w:ind w:firstLine="709"/>
        <w:jc w:val="both"/>
        <w:outlineLvl w:val="0"/>
        <w:rPr>
          <w:rFonts w:ascii="Times New Roman" w:hAnsi="Times New Roman" w:cs="Times New Roman"/>
          <w:b/>
          <w:sz w:val="28"/>
          <w:szCs w:val="28"/>
          <w:lang w:eastAsia="ru-RU"/>
        </w:rPr>
      </w:pPr>
      <w:r w:rsidRPr="00937B97">
        <w:rPr>
          <w:rFonts w:ascii="Times New Roman" w:hAnsi="Times New Roman" w:cs="Times New Roman"/>
          <w:b/>
          <w:sz w:val="28"/>
          <w:szCs w:val="28"/>
          <w:lang w:eastAsia="ru-RU"/>
        </w:rPr>
        <w:t>Статья 1</w:t>
      </w:r>
    </w:p>
    <w:p w:rsidR="00566456" w:rsidRPr="00937B97" w:rsidRDefault="00566456" w:rsidP="00566456">
      <w:pPr>
        <w:spacing w:after="0" w:line="240" w:lineRule="auto"/>
        <w:ind w:firstLine="709"/>
        <w:jc w:val="both"/>
        <w:outlineLvl w:val="0"/>
        <w:rPr>
          <w:rFonts w:ascii="Times New Roman" w:hAnsi="Times New Roman" w:cs="Times New Roman"/>
          <w:sz w:val="28"/>
          <w:szCs w:val="28"/>
          <w:lang w:eastAsia="ru-RU"/>
        </w:rPr>
      </w:pPr>
    </w:p>
    <w:p w:rsidR="00566456" w:rsidRDefault="00566456" w:rsidP="0056645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B97">
        <w:rPr>
          <w:rFonts w:ascii="Times New Roman" w:hAnsi="Times New Roman" w:cs="Times New Roman"/>
          <w:sz w:val="28"/>
          <w:szCs w:val="28"/>
          <w:lang w:eastAsia="ru-RU"/>
        </w:rPr>
        <w:t xml:space="preserve">Внести в Закон Волгоградской области от 30 марта 2005 г. </w:t>
      </w:r>
      <w:r>
        <w:rPr>
          <w:rFonts w:ascii="Times New Roman" w:hAnsi="Times New Roman" w:cs="Times New Roman"/>
          <w:sz w:val="28"/>
          <w:szCs w:val="28"/>
          <w:lang w:eastAsia="ru-RU"/>
        </w:rPr>
        <w:br/>
      </w:r>
      <w:r w:rsidRPr="00937B97">
        <w:rPr>
          <w:rFonts w:ascii="Times New Roman" w:hAnsi="Times New Roman" w:cs="Times New Roman"/>
          <w:sz w:val="28"/>
          <w:szCs w:val="28"/>
          <w:lang w:eastAsia="ru-RU"/>
        </w:rPr>
        <w:t>№ 1037-ОД "Об установлении границ и наделении статусом</w:t>
      </w:r>
      <w:r>
        <w:rPr>
          <w:rFonts w:ascii="Times New Roman" w:hAnsi="Times New Roman" w:cs="Times New Roman"/>
          <w:sz w:val="28"/>
          <w:szCs w:val="28"/>
          <w:lang w:eastAsia="ru-RU"/>
        </w:rPr>
        <w:t xml:space="preserve"> </w:t>
      </w:r>
      <w:r w:rsidRPr="00937B97">
        <w:rPr>
          <w:rFonts w:ascii="Times New Roman" w:hAnsi="Times New Roman" w:cs="Times New Roman"/>
          <w:sz w:val="28"/>
          <w:szCs w:val="28"/>
          <w:lang w:eastAsia="ru-RU"/>
        </w:rPr>
        <w:t>Урюпинского района и муниципальных образований в его составе"</w:t>
      </w:r>
      <w:r>
        <w:rPr>
          <w:rFonts w:ascii="Times New Roman" w:hAnsi="Times New Roman" w:cs="Times New Roman"/>
          <w:sz w:val="28"/>
          <w:szCs w:val="28"/>
          <w:lang w:eastAsia="ru-RU"/>
        </w:rPr>
        <w:t xml:space="preserve"> </w:t>
      </w:r>
      <w:r w:rsidRPr="00937B97">
        <w:rPr>
          <w:rFonts w:ascii="Times New Roman" w:hAnsi="Times New Roman" w:cs="Times New Roman"/>
          <w:sz w:val="28"/>
          <w:szCs w:val="28"/>
        </w:rPr>
        <w:t xml:space="preserve">(в редакции </w:t>
      </w:r>
      <w:r>
        <w:rPr>
          <w:rFonts w:ascii="Times New Roman" w:hAnsi="Times New Roman" w:cs="Times New Roman"/>
          <w:sz w:val="28"/>
          <w:szCs w:val="28"/>
        </w:rPr>
        <w:br/>
      </w:r>
      <w:r w:rsidRPr="00937B97">
        <w:rPr>
          <w:rFonts w:ascii="Times New Roman" w:hAnsi="Times New Roman" w:cs="Times New Roman"/>
          <w:sz w:val="28"/>
          <w:szCs w:val="28"/>
        </w:rPr>
        <w:t>от 04 июля 2013 г. № 67-ОД, от 28 июня 2017 г. № 51-ОД,</w:t>
      </w:r>
      <w:r>
        <w:rPr>
          <w:rFonts w:ascii="Times New Roman" w:hAnsi="Times New Roman" w:cs="Times New Roman"/>
          <w:sz w:val="28"/>
          <w:szCs w:val="28"/>
        </w:rPr>
        <w:t xml:space="preserve"> </w:t>
      </w:r>
      <w:r w:rsidRPr="00937B97">
        <w:rPr>
          <w:rFonts w:ascii="Times New Roman" w:hAnsi="Times New Roman" w:cs="Times New Roman"/>
          <w:sz w:val="28"/>
          <w:szCs w:val="28"/>
        </w:rPr>
        <w:t>от 26 апреля 2019 г. № 38-ОД)</w:t>
      </w:r>
      <w:r>
        <w:rPr>
          <w:rFonts w:ascii="Times New Roman" w:hAnsi="Times New Roman" w:cs="Times New Roman"/>
          <w:sz w:val="28"/>
          <w:szCs w:val="28"/>
          <w:lang w:eastAsia="ru-RU"/>
        </w:rPr>
        <w:t xml:space="preserve"> </w:t>
      </w:r>
      <w:r w:rsidRPr="00937B97">
        <w:rPr>
          <w:rFonts w:ascii="Times New Roman" w:hAnsi="Times New Roman" w:cs="Times New Roman"/>
          <w:sz w:val="28"/>
          <w:szCs w:val="28"/>
          <w:lang w:eastAsia="ru-RU"/>
        </w:rPr>
        <w:t>следующие изменения:</w:t>
      </w:r>
    </w:p>
    <w:p w:rsidR="00566456" w:rsidRPr="00937B97" w:rsidRDefault="00566456" w:rsidP="0056645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B97">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часть</w:t>
      </w:r>
      <w:r w:rsidRPr="00EE1328">
        <w:rPr>
          <w:rFonts w:ascii="Times New Roman" w:hAnsi="Times New Roman" w:cs="Times New Roman"/>
          <w:sz w:val="28"/>
          <w:szCs w:val="28"/>
          <w:lang w:eastAsia="ru-RU"/>
        </w:rPr>
        <w:t xml:space="preserve"> 1</w:t>
      </w:r>
      <w:r>
        <w:rPr>
          <w:rFonts w:ascii="Times New Roman" w:hAnsi="Times New Roman" w:cs="Times New Roman"/>
          <w:sz w:val="28"/>
          <w:szCs w:val="28"/>
          <w:lang w:eastAsia="ru-RU"/>
        </w:rPr>
        <w:t xml:space="preserve"> статьи 1 дополнить словами</w:t>
      </w:r>
      <w:r w:rsidRPr="00162849">
        <w:rPr>
          <w:rFonts w:ascii="Times New Roman" w:hAnsi="Times New Roman" w:cs="Times New Roman"/>
          <w:sz w:val="28"/>
          <w:szCs w:val="28"/>
          <w:lang w:eastAsia="ru-RU"/>
        </w:rPr>
        <w:t>:</w:t>
      </w:r>
    </w:p>
    <w:p w:rsidR="00566456" w:rsidRDefault="00566456" w:rsidP="00566456">
      <w:pPr>
        <w:pStyle w:val="a3"/>
        <w:autoSpaceDE w:val="0"/>
        <w:autoSpaceDN w:val="0"/>
        <w:adjustRightInd w:val="0"/>
        <w:spacing w:line="240" w:lineRule="auto"/>
        <w:ind w:left="142" w:firstLine="566"/>
        <w:jc w:val="both"/>
        <w:outlineLvl w:val="0"/>
        <w:rPr>
          <w:sz w:val="28"/>
          <w:szCs w:val="28"/>
        </w:rPr>
      </w:pPr>
      <w:r>
        <w:rPr>
          <w:sz w:val="28"/>
          <w:szCs w:val="28"/>
        </w:rPr>
        <w:t>"</w:t>
      </w:r>
      <w:r w:rsidRPr="00C00FA5">
        <w:rPr>
          <w:sz w:val="28"/>
          <w:szCs w:val="28"/>
        </w:rPr>
        <w:t>,</w:t>
      </w:r>
      <w:r w:rsidRPr="00524EBA">
        <w:rPr>
          <w:sz w:val="28"/>
          <w:szCs w:val="28"/>
        </w:rPr>
        <w:t xml:space="preserve"> </w:t>
      </w:r>
      <w:r>
        <w:rPr>
          <w:sz w:val="28"/>
          <w:szCs w:val="28"/>
        </w:rPr>
        <w:t>п</w:t>
      </w:r>
      <w:r w:rsidRPr="00524EBA">
        <w:rPr>
          <w:sz w:val="28"/>
          <w:szCs w:val="28"/>
        </w:rPr>
        <w:t>еречню координат характерных точек части границы смежной</w:t>
      </w:r>
      <w:r w:rsidRPr="00524EBA">
        <w:rPr>
          <w:sz w:val="28"/>
          <w:szCs w:val="28"/>
        </w:rPr>
        <w:br/>
        <w:t>с субъектами Россий</w:t>
      </w:r>
      <w:r>
        <w:rPr>
          <w:sz w:val="28"/>
          <w:szCs w:val="28"/>
        </w:rPr>
        <w:t>ской Федерации (приложение 2.1)</w:t>
      </w:r>
      <w:r w:rsidRPr="00524EBA">
        <w:rPr>
          <w:sz w:val="28"/>
          <w:szCs w:val="28"/>
        </w:rPr>
        <w:t>"</w:t>
      </w:r>
      <w:r>
        <w:rPr>
          <w:sz w:val="28"/>
          <w:szCs w:val="28"/>
        </w:rPr>
        <w:t>;</w:t>
      </w:r>
    </w:p>
    <w:p w:rsidR="00566456" w:rsidRPr="00074E2D" w:rsidRDefault="00566456" w:rsidP="00566456">
      <w:pPr>
        <w:pStyle w:val="a3"/>
        <w:autoSpaceDE w:val="0"/>
        <w:autoSpaceDN w:val="0"/>
        <w:adjustRightInd w:val="0"/>
        <w:spacing w:line="240" w:lineRule="auto"/>
        <w:ind w:left="142" w:firstLine="566"/>
        <w:jc w:val="both"/>
        <w:outlineLvl w:val="0"/>
        <w:rPr>
          <w:sz w:val="28"/>
          <w:szCs w:val="28"/>
        </w:rPr>
      </w:pPr>
      <w:r>
        <w:rPr>
          <w:sz w:val="28"/>
          <w:szCs w:val="28"/>
        </w:rPr>
        <w:t>2</w:t>
      </w:r>
      <w:r w:rsidRPr="00937B97">
        <w:rPr>
          <w:sz w:val="28"/>
          <w:szCs w:val="28"/>
        </w:rPr>
        <w:t>)</w:t>
      </w:r>
      <w:r>
        <w:rPr>
          <w:sz w:val="28"/>
          <w:szCs w:val="28"/>
        </w:rPr>
        <w:t xml:space="preserve"> </w:t>
      </w:r>
      <w:r w:rsidRPr="00937B97">
        <w:rPr>
          <w:sz w:val="28"/>
          <w:szCs w:val="28"/>
        </w:rPr>
        <w:t>раздел 5</w:t>
      </w:r>
      <w:r>
        <w:rPr>
          <w:sz w:val="28"/>
          <w:szCs w:val="28"/>
        </w:rPr>
        <w:t xml:space="preserve"> </w:t>
      </w:r>
      <w:r w:rsidRPr="00937B97">
        <w:rPr>
          <w:sz w:val="28"/>
          <w:szCs w:val="28"/>
        </w:rPr>
        <w:t>приложения 1 к Закону изложить в следующей редакции</w:t>
      </w:r>
      <w:r w:rsidRPr="00074E2D">
        <w:rPr>
          <w:sz w:val="28"/>
          <w:szCs w:val="28"/>
        </w:rPr>
        <w:t>:</w:t>
      </w:r>
    </w:p>
    <w:p w:rsidR="00566456" w:rsidRPr="00074E2D" w:rsidRDefault="00566456" w:rsidP="00566456">
      <w:pPr>
        <w:spacing w:after="0" w:line="240" w:lineRule="auto"/>
        <w:ind w:firstLine="708"/>
        <w:jc w:val="both"/>
        <w:rPr>
          <w:rFonts w:ascii="Times New Roman" w:hAnsi="Times New Roman" w:cs="Times New Roman"/>
          <w:b/>
          <w:sz w:val="28"/>
          <w:szCs w:val="28"/>
          <w:lang w:eastAsia="ru-RU"/>
        </w:rPr>
      </w:pPr>
      <w:r w:rsidRPr="00937B97">
        <w:rPr>
          <w:rFonts w:ascii="Times New Roman" w:hAnsi="Times New Roman" w:cs="Times New Roman"/>
          <w:sz w:val="28"/>
          <w:szCs w:val="28"/>
          <w:lang w:eastAsia="ru-RU"/>
        </w:rPr>
        <w:t>"</w:t>
      </w:r>
      <w:r w:rsidRPr="00937B97">
        <w:rPr>
          <w:rFonts w:ascii="Times New Roman" w:hAnsi="Times New Roman" w:cs="Times New Roman"/>
          <w:b/>
          <w:sz w:val="28"/>
          <w:szCs w:val="28"/>
          <w:lang w:eastAsia="ru-RU"/>
        </w:rPr>
        <w:t>5.</w:t>
      </w:r>
      <w:r w:rsidRPr="00937B97">
        <w:rPr>
          <w:rFonts w:ascii="Times New Roman" w:hAnsi="Times New Roman" w:cs="Times New Roman"/>
          <w:sz w:val="28"/>
          <w:szCs w:val="28"/>
          <w:lang w:eastAsia="ru-RU"/>
        </w:rPr>
        <w:t xml:space="preserve"> </w:t>
      </w:r>
      <w:r w:rsidRPr="00937B97">
        <w:rPr>
          <w:rFonts w:ascii="Times New Roman" w:hAnsi="Times New Roman" w:cs="Times New Roman"/>
          <w:b/>
          <w:sz w:val="28"/>
          <w:szCs w:val="28"/>
          <w:lang w:eastAsia="ru-RU"/>
        </w:rPr>
        <w:t>Картографическое описание границ между муниципальным районом Урюпинский Волгоградской области и субъектом Российской Федерации Воронежская область</w:t>
      </w:r>
    </w:p>
    <w:p w:rsidR="00566456" w:rsidRPr="00937B97" w:rsidRDefault="00566456" w:rsidP="00566456">
      <w:pPr>
        <w:spacing w:after="0" w:line="240" w:lineRule="auto"/>
        <w:ind w:firstLine="708"/>
        <w:jc w:val="both"/>
        <w:rPr>
          <w:rFonts w:ascii="Times New Roman" w:hAnsi="Times New Roman" w:cs="Times New Roman"/>
          <w:b/>
          <w:sz w:val="28"/>
          <w:szCs w:val="28"/>
          <w:lang w:eastAsia="ru-RU"/>
        </w:rPr>
      </w:pPr>
    </w:p>
    <w:p w:rsidR="00566456" w:rsidRPr="00EC7840" w:rsidRDefault="00566456" w:rsidP="007A416A">
      <w:pPr>
        <w:pStyle w:val="a3"/>
        <w:numPr>
          <w:ilvl w:val="0"/>
          <w:numId w:val="3"/>
        </w:numPr>
        <w:spacing w:line="240" w:lineRule="auto"/>
        <w:ind w:right="0"/>
        <w:jc w:val="center"/>
        <w:rPr>
          <w:b/>
          <w:sz w:val="28"/>
          <w:szCs w:val="28"/>
        </w:rPr>
      </w:pPr>
      <w:r w:rsidRPr="00EC7840">
        <w:rPr>
          <w:b/>
          <w:sz w:val="28"/>
          <w:szCs w:val="28"/>
        </w:rPr>
        <w:t xml:space="preserve">Сельское поселение </w:t>
      </w:r>
      <w:proofErr w:type="spellStart"/>
      <w:r w:rsidRPr="00EC7840">
        <w:rPr>
          <w:b/>
          <w:sz w:val="28"/>
          <w:szCs w:val="28"/>
        </w:rPr>
        <w:t>Искринское</w:t>
      </w:r>
      <w:proofErr w:type="spellEnd"/>
    </w:p>
    <w:p w:rsidR="00566456" w:rsidRPr="00EC7840" w:rsidRDefault="00566456" w:rsidP="00566456">
      <w:pPr>
        <w:pStyle w:val="a3"/>
        <w:spacing w:line="240" w:lineRule="auto"/>
        <w:ind w:left="1068"/>
        <w:jc w:val="center"/>
        <w:rPr>
          <w:b/>
          <w:sz w:val="28"/>
          <w:szCs w:val="28"/>
        </w:rPr>
      </w:pPr>
    </w:p>
    <w:p w:rsidR="00566456" w:rsidRPr="005A37AC" w:rsidRDefault="00566456" w:rsidP="00566456">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5A37AC">
        <w:rPr>
          <w:rFonts w:ascii="Times New Roman" w:hAnsi="Times New Roman" w:cs="Times New Roman"/>
          <w:sz w:val="28"/>
          <w:szCs w:val="28"/>
        </w:rPr>
        <w:t xml:space="preserve">От пересечения границ сельского поселения </w:t>
      </w:r>
      <w:proofErr w:type="spellStart"/>
      <w:r w:rsidRPr="005A37AC">
        <w:rPr>
          <w:rFonts w:ascii="Times New Roman" w:hAnsi="Times New Roman" w:cs="Times New Roman"/>
          <w:sz w:val="28"/>
          <w:szCs w:val="28"/>
        </w:rPr>
        <w:t>Искринское</w:t>
      </w:r>
      <w:proofErr w:type="spellEnd"/>
      <w:r w:rsidRPr="005A37AC">
        <w:rPr>
          <w:rFonts w:ascii="Times New Roman" w:hAnsi="Times New Roman" w:cs="Times New Roman"/>
          <w:sz w:val="28"/>
          <w:szCs w:val="28"/>
        </w:rPr>
        <w:t xml:space="preserve">, муниципального района Нехаевский и субъекта Российской Федерации Воронежская область (т. 16) граница проходит в северо-западном направлении, пересекая балку Щукина, далее </w:t>
      </w:r>
      <w:r w:rsidRPr="005A37AC">
        <w:rPr>
          <w:rFonts w:ascii="Times New Roman" w:hAnsi="Times New Roman" w:cs="Times New Roman"/>
          <w:sz w:val="28"/>
          <w:szCs w:val="28"/>
          <w:lang w:eastAsia="ru-RU"/>
        </w:rPr>
        <w:t>по западной стороне лесной полосы, далее по лесной полосе, пересекает автомобильную дорогу,</w:t>
      </w:r>
      <w:r w:rsidRPr="005A37AC">
        <w:rPr>
          <w:rFonts w:ascii="Times New Roman" w:hAnsi="Times New Roman" w:cs="Times New Roman"/>
          <w:sz w:val="28"/>
          <w:szCs w:val="28"/>
          <w:lang w:eastAsia="ru-RU"/>
        </w:rPr>
        <w:br/>
        <w:t>по сельскохозяйственным угодьям, по восточной стороне лесной полосы, затем по сельскохозяйстве</w:t>
      </w:r>
      <w:r w:rsidR="009C300D">
        <w:rPr>
          <w:rFonts w:ascii="Times New Roman" w:hAnsi="Times New Roman" w:cs="Times New Roman"/>
          <w:sz w:val="28"/>
          <w:szCs w:val="28"/>
          <w:lang w:eastAsia="ru-RU"/>
        </w:rPr>
        <w:t xml:space="preserve">нным угодьям, пересекает балку, </w:t>
      </w:r>
      <w:r w:rsidRPr="005A37AC">
        <w:rPr>
          <w:rFonts w:ascii="Times New Roman" w:hAnsi="Times New Roman" w:cs="Times New Roman"/>
          <w:sz w:val="28"/>
          <w:szCs w:val="28"/>
          <w:lang w:eastAsia="ru-RU"/>
        </w:rPr>
        <w:t>по сельскохозяйственным угодьям, по восточной стороне лесной полосы</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 xml:space="preserve">далее пересекает балку, по сельскохозяйственным угодьям, затем пересекает балку </w:t>
      </w:r>
      <w:proofErr w:type="spellStart"/>
      <w:r w:rsidRPr="005A37AC">
        <w:rPr>
          <w:rFonts w:ascii="Times New Roman" w:hAnsi="Times New Roman" w:cs="Times New Roman"/>
          <w:sz w:val="28"/>
          <w:szCs w:val="28"/>
          <w:lang w:eastAsia="ru-RU"/>
        </w:rPr>
        <w:t>Громленовская</w:t>
      </w:r>
      <w:proofErr w:type="spellEnd"/>
      <w:r w:rsidRPr="005A37AC">
        <w:rPr>
          <w:rFonts w:ascii="Times New Roman" w:hAnsi="Times New Roman" w:cs="Times New Roman"/>
          <w:sz w:val="28"/>
          <w:szCs w:val="28"/>
          <w:lang w:eastAsia="ru-RU"/>
        </w:rPr>
        <w:t>, по</w:t>
      </w:r>
      <w:r w:rsidR="009C300D">
        <w:rPr>
          <w:rFonts w:ascii="Times New Roman" w:hAnsi="Times New Roman" w:cs="Times New Roman"/>
          <w:sz w:val="28"/>
          <w:szCs w:val="28"/>
          <w:lang w:eastAsia="ru-RU"/>
        </w:rPr>
        <w:t xml:space="preserve"> западной стороне лесной полосы </w:t>
      </w:r>
      <w:r w:rsidRPr="005A37AC">
        <w:rPr>
          <w:rFonts w:ascii="Times New Roman" w:hAnsi="Times New Roman" w:cs="Times New Roman"/>
          <w:sz w:val="28"/>
          <w:szCs w:val="28"/>
          <w:lang w:eastAsia="ru-RU"/>
        </w:rPr>
        <w:t>9,56 км (характерная точка 34), далее граница проходит в северо-западном направлении по южной стороне лесной полосы, по северной стороне лесной полосы, з</w:t>
      </w:r>
      <w:r w:rsidR="009C300D">
        <w:rPr>
          <w:rFonts w:ascii="Times New Roman" w:hAnsi="Times New Roman" w:cs="Times New Roman"/>
          <w:sz w:val="28"/>
          <w:szCs w:val="28"/>
          <w:lang w:eastAsia="ru-RU"/>
        </w:rPr>
        <w:t xml:space="preserve">атем по северной стороне балки, </w:t>
      </w:r>
      <w:r w:rsidRPr="005A37AC">
        <w:rPr>
          <w:rFonts w:ascii="Times New Roman" w:hAnsi="Times New Roman" w:cs="Times New Roman"/>
          <w:sz w:val="28"/>
          <w:szCs w:val="28"/>
          <w:lang w:eastAsia="ru-RU"/>
        </w:rPr>
        <w:t xml:space="preserve">по сельскохозяйственным угодьям, далее пересекает балку </w:t>
      </w:r>
      <w:proofErr w:type="spellStart"/>
      <w:r w:rsidRPr="005A37AC">
        <w:rPr>
          <w:rFonts w:ascii="Times New Roman" w:hAnsi="Times New Roman" w:cs="Times New Roman"/>
          <w:sz w:val="28"/>
          <w:szCs w:val="28"/>
          <w:lang w:eastAsia="ru-RU"/>
        </w:rPr>
        <w:t>Лощиновская</w:t>
      </w:r>
      <w:proofErr w:type="spellEnd"/>
      <w:r w:rsidRPr="005A37AC">
        <w:rPr>
          <w:rFonts w:ascii="Times New Roman" w:hAnsi="Times New Roman" w:cs="Times New Roman"/>
          <w:sz w:val="28"/>
          <w:szCs w:val="28"/>
          <w:lang w:eastAsia="ru-RU"/>
        </w:rPr>
        <w:t xml:space="preserve">, пересекает балку Соленая, по южной стороне лесной </w:t>
      </w:r>
      <w:r w:rsidRPr="005A37AC">
        <w:rPr>
          <w:rFonts w:ascii="Times New Roman" w:hAnsi="Times New Roman" w:cs="Times New Roman"/>
          <w:sz w:val="28"/>
          <w:szCs w:val="28"/>
          <w:lang w:eastAsia="ru-RU"/>
        </w:rPr>
        <w:lastRenderedPageBreak/>
        <w:t>полосы 6,53 км (характерная точка</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 xml:space="preserve">51), затем граница проходит в северо-западном направлении по южной стороне лесной полосы, по сельскохозяйственным угодьям, далее пересекает балку Орленок, пересекает балку </w:t>
      </w:r>
      <w:proofErr w:type="spellStart"/>
      <w:r w:rsidRPr="005A37AC">
        <w:rPr>
          <w:rFonts w:ascii="Times New Roman" w:hAnsi="Times New Roman" w:cs="Times New Roman"/>
          <w:sz w:val="28"/>
          <w:szCs w:val="28"/>
          <w:lang w:eastAsia="ru-RU"/>
        </w:rPr>
        <w:t>Сирякова</w:t>
      </w:r>
      <w:proofErr w:type="spellEnd"/>
      <w:r w:rsidRPr="005A37AC">
        <w:rPr>
          <w:rFonts w:ascii="Times New Roman" w:hAnsi="Times New Roman" w:cs="Times New Roman"/>
          <w:sz w:val="28"/>
          <w:szCs w:val="28"/>
          <w:lang w:eastAsia="ru-RU"/>
        </w:rPr>
        <w:t xml:space="preserve">, </w:t>
      </w:r>
      <w:r w:rsidRPr="00607F81">
        <w:rPr>
          <w:rFonts w:ascii="Times New Roman" w:hAnsi="Times New Roman" w:cs="Times New Roman"/>
          <w:sz w:val="28"/>
          <w:szCs w:val="28"/>
          <w:lang w:eastAsia="ru-RU"/>
        </w:rPr>
        <w:t>затем по древесн</w:t>
      </w:r>
      <w:r w:rsidR="009C300D">
        <w:rPr>
          <w:rFonts w:ascii="Times New Roman" w:hAnsi="Times New Roman" w:cs="Times New Roman"/>
          <w:sz w:val="28"/>
          <w:szCs w:val="28"/>
          <w:lang w:eastAsia="ru-RU"/>
        </w:rPr>
        <w:t xml:space="preserve">о-кустарниковой растительности, </w:t>
      </w:r>
      <w:r w:rsidRPr="00607F81">
        <w:rPr>
          <w:rFonts w:ascii="Times New Roman" w:hAnsi="Times New Roman" w:cs="Times New Roman"/>
          <w:sz w:val="28"/>
          <w:szCs w:val="28"/>
          <w:lang w:eastAsia="ru-RU"/>
        </w:rPr>
        <w:t>по сельскохозяйственным угодьям 5,33 км (характерная точка 66),</w:t>
      </w:r>
      <w:r w:rsidRPr="00607F81">
        <w:rPr>
          <w:rFonts w:ascii="Times New Roman" w:hAnsi="Times New Roman" w:cs="Times New Roman"/>
          <w:sz w:val="28"/>
          <w:szCs w:val="28"/>
          <w:lang w:eastAsia="ru-RU"/>
        </w:rPr>
        <w:br/>
        <w:t>далее граница проходит</w:t>
      </w:r>
      <w:r w:rsidR="009C300D">
        <w:rPr>
          <w:rFonts w:ascii="Times New Roman" w:hAnsi="Times New Roman" w:cs="Times New Roman"/>
          <w:sz w:val="28"/>
          <w:szCs w:val="28"/>
          <w:lang w:eastAsia="ru-RU"/>
        </w:rPr>
        <w:t xml:space="preserve"> в северо-восточном направлении </w:t>
      </w:r>
      <w:r w:rsidRPr="00607F81">
        <w:rPr>
          <w:rFonts w:ascii="Times New Roman" w:hAnsi="Times New Roman" w:cs="Times New Roman"/>
          <w:sz w:val="28"/>
          <w:szCs w:val="28"/>
          <w:lang w:eastAsia="ru-RU"/>
        </w:rPr>
        <w:t xml:space="preserve">по сельскохозяйственным угодьям </w:t>
      </w:r>
      <w:r w:rsidR="009C300D">
        <w:rPr>
          <w:rFonts w:ascii="Times New Roman" w:hAnsi="Times New Roman" w:cs="Times New Roman"/>
          <w:sz w:val="28"/>
          <w:szCs w:val="28"/>
          <w:lang w:eastAsia="ru-RU"/>
        </w:rPr>
        <w:t xml:space="preserve">0,25 км (характерная точка 67), </w:t>
      </w:r>
      <w:r w:rsidRPr="00607F81">
        <w:rPr>
          <w:rFonts w:ascii="Times New Roman" w:hAnsi="Times New Roman" w:cs="Times New Roman"/>
          <w:sz w:val="28"/>
          <w:szCs w:val="28"/>
          <w:lang w:eastAsia="ru-RU"/>
        </w:rPr>
        <w:t>затем граница проходи</w:t>
      </w:r>
      <w:r w:rsidR="009C300D">
        <w:rPr>
          <w:rFonts w:ascii="Times New Roman" w:hAnsi="Times New Roman" w:cs="Times New Roman"/>
          <w:sz w:val="28"/>
          <w:szCs w:val="28"/>
          <w:lang w:eastAsia="ru-RU"/>
        </w:rPr>
        <w:t xml:space="preserve">т в северо-западном направлении </w:t>
      </w:r>
      <w:r w:rsidRPr="00607F81">
        <w:rPr>
          <w:rFonts w:ascii="Times New Roman" w:hAnsi="Times New Roman" w:cs="Times New Roman"/>
          <w:sz w:val="28"/>
          <w:szCs w:val="28"/>
          <w:lang w:eastAsia="ru-RU"/>
        </w:rPr>
        <w:t xml:space="preserve">по сельскохозяйственным угодьям, затем </w:t>
      </w:r>
      <w:r w:rsidR="009C300D">
        <w:rPr>
          <w:rFonts w:ascii="Times New Roman" w:hAnsi="Times New Roman" w:cs="Times New Roman"/>
          <w:sz w:val="28"/>
          <w:szCs w:val="28"/>
          <w:lang w:eastAsia="ru-RU"/>
        </w:rPr>
        <w:t>пересекает балку</w:t>
      </w:r>
      <w:proofErr w:type="gramEnd"/>
      <w:r w:rsidR="009C300D">
        <w:rPr>
          <w:rFonts w:ascii="Times New Roman" w:hAnsi="Times New Roman" w:cs="Times New Roman"/>
          <w:sz w:val="28"/>
          <w:szCs w:val="28"/>
          <w:lang w:eastAsia="ru-RU"/>
        </w:rPr>
        <w:t xml:space="preserve">,  </w:t>
      </w:r>
      <w:proofErr w:type="gramStart"/>
      <w:r w:rsidRPr="00607F81">
        <w:rPr>
          <w:rFonts w:ascii="Times New Roman" w:hAnsi="Times New Roman" w:cs="Times New Roman"/>
          <w:sz w:val="28"/>
          <w:szCs w:val="28"/>
          <w:lang w:eastAsia="ru-RU"/>
        </w:rPr>
        <w:t xml:space="preserve">снова по сельскохозяйственным угодьям </w:t>
      </w:r>
      <w:r w:rsidR="009C300D">
        <w:rPr>
          <w:rFonts w:ascii="Times New Roman" w:hAnsi="Times New Roman" w:cs="Times New Roman"/>
          <w:sz w:val="28"/>
          <w:szCs w:val="28"/>
          <w:lang w:eastAsia="ru-RU"/>
        </w:rPr>
        <w:t xml:space="preserve">2,72 км (характерная точка 74), </w:t>
      </w:r>
      <w:r w:rsidRPr="00607F81">
        <w:rPr>
          <w:rFonts w:ascii="Times New Roman" w:hAnsi="Times New Roman" w:cs="Times New Roman"/>
          <w:sz w:val="28"/>
          <w:szCs w:val="28"/>
          <w:lang w:eastAsia="ru-RU"/>
        </w:rPr>
        <w:t>далее граница проходит</w:t>
      </w:r>
      <w:r w:rsidR="009C300D">
        <w:rPr>
          <w:rFonts w:ascii="Times New Roman" w:hAnsi="Times New Roman" w:cs="Times New Roman"/>
          <w:sz w:val="28"/>
          <w:szCs w:val="28"/>
          <w:lang w:eastAsia="ru-RU"/>
        </w:rPr>
        <w:t xml:space="preserve"> в северо-восточном направлении </w:t>
      </w:r>
      <w:r w:rsidRPr="00607F81">
        <w:rPr>
          <w:rFonts w:ascii="Times New Roman" w:hAnsi="Times New Roman" w:cs="Times New Roman"/>
          <w:sz w:val="28"/>
          <w:szCs w:val="28"/>
          <w:lang w:eastAsia="ru-RU"/>
        </w:rPr>
        <w:t xml:space="preserve">по сельскохозяйственным угодьям </w:t>
      </w:r>
      <w:r w:rsidR="009C300D">
        <w:rPr>
          <w:rFonts w:ascii="Times New Roman" w:hAnsi="Times New Roman" w:cs="Times New Roman"/>
          <w:sz w:val="28"/>
          <w:szCs w:val="28"/>
          <w:lang w:eastAsia="ru-RU"/>
        </w:rPr>
        <w:t xml:space="preserve">0,18 км (характерная точка 76), </w:t>
      </w:r>
      <w:r w:rsidRPr="00607F81">
        <w:rPr>
          <w:rFonts w:ascii="Times New Roman" w:hAnsi="Times New Roman" w:cs="Times New Roman"/>
          <w:sz w:val="28"/>
          <w:szCs w:val="28"/>
          <w:lang w:eastAsia="ru-RU"/>
        </w:rPr>
        <w:t>далее граница проходит в северо-восточном направлении по южной стороне лесной полосы, далее п</w:t>
      </w:r>
      <w:r>
        <w:rPr>
          <w:rFonts w:ascii="Times New Roman" w:hAnsi="Times New Roman" w:cs="Times New Roman"/>
          <w:sz w:val="28"/>
          <w:szCs w:val="28"/>
          <w:lang w:eastAsia="ru-RU"/>
        </w:rPr>
        <w:t>о сельскохозяйственным угодьям,</w:t>
      </w:r>
      <w:r>
        <w:rPr>
          <w:rFonts w:ascii="Times New Roman" w:hAnsi="Times New Roman" w:cs="Times New Roman"/>
          <w:sz w:val="28"/>
          <w:szCs w:val="28"/>
          <w:lang w:eastAsia="ru-RU"/>
        </w:rPr>
        <w:br/>
      </w:r>
      <w:r w:rsidRPr="00607F81">
        <w:rPr>
          <w:rFonts w:ascii="Times New Roman" w:hAnsi="Times New Roman" w:cs="Times New Roman"/>
          <w:sz w:val="28"/>
          <w:szCs w:val="28"/>
          <w:lang w:eastAsia="ru-RU"/>
        </w:rPr>
        <w:t>по южной стороне лесной полосы, снова по сельскохозяйственным угодьям, пересекает балку, по южной стороне лесной полосы, пересекает балку,</w:t>
      </w:r>
      <w:r>
        <w:rPr>
          <w:rFonts w:ascii="Times New Roman" w:hAnsi="Times New Roman" w:cs="Times New Roman"/>
          <w:sz w:val="28"/>
          <w:szCs w:val="28"/>
          <w:lang w:eastAsia="ru-RU"/>
        </w:rPr>
        <w:t xml:space="preserve"> </w:t>
      </w:r>
      <w:r w:rsidRPr="00607F81">
        <w:rPr>
          <w:rFonts w:ascii="Times New Roman" w:hAnsi="Times New Roman" w:cs="Times New Roman"/>
          <w:sz w:val="28"/>
          <w:szCs w:val="28"/>
          <w:lang w:eastAsia="ru-RU"/>
        </w:rPr>
        <w:t>по древесно-кустарниковой растительности, затем</w:t>
      </w:r>
      <w:proofErr w:type="gramEnd"/>
      <w:r w:rsidRPr="00607F81">
        <w:rPr>
          <w:rFonts w:ascii="Times New Roman" w:hAnsi="Times New Roman" w:cs="Times New Roman"/>
          <w:sz w:val="28"/>
          <w:szCs w:val="28"/>
          <w:lang w:eastAsia="ru-RU"/>
        </w:rPr>
        <w:t xml:space="preserve"> </w:t>
      </w:r>
      <w:proofErr w:type="gramStart"/>
      <w:r w:rsidRPr="00607F81">
        <w:rPr>
          <w:rFonts w:ascii="Times New Roman" w:hAnsi="Times New Roman" w:cs="Times New Roman"/>
          <w:sz w:val="28"/>
          <w:szCs w:val="28"/>
          <w:lang w:eastAsia="ru-RU"/>
        </w:rPr>
        <w:t>по северной стороне лесной полосы, между двух лесных полос, далее пересекает балку Орленок, по лесной полосе, пересекает балку, затем по южной стороне лесной полосы, далее между двух лесных полос</w:t>
      </w:r>
      <w:r w:rsidRPr="00607F81">
        <w:rPr>
          <w:rFonts w:ascii="Times New Roman" w:hAnsi="Times New Roman" w:cs="Times New Roman"/>
          <w:sz w:val="28"/>
          <w:szCs w:val="28"/>
        </w:rPr>
        <w:t xml:space="preserve">, </w:t>
      </w:r>
      <w:r w:rsidRPr="00607F81">
        <w:rPr>
          <w:rFonts w:ascii="Times New Roman" w:hAnsi="Times New Roman" w:cs="Times New Roman"/>
          <w:sz w:val="28"/>
          <w:szCs w:val="28"/>
          <w:lang w:eastAsia="ru-RU"/>
        </w:rPr>
        <w:t>по краю лесной полосы, затем по сельскохозяйственным угодьям, по краю лесной полосы,</w:t>
      </w:r>
      <w:r w:rsidR="009C300D">
        <w:rPr>
          <w:rFonts w:ascii="Times New Roman" w:hAnsi="Times New Roman" w:cs="Times New Roman"/>
          <w:sz w:val="28"/>
          <w:szCs w:val="28"/>
          <w:lang w:eastAsia="ru-RU"/>
        </w:rPr>
        <w:t xml:space="preserve"> </w:t>
      </w:r>
      <w:r w:rsidRPr="00607F81">
        <w:rPr>
          <w:rFonts w:ascii="Times New Roman" w:hAnsi="Times New Roman" w:cs="Times New Roman"/>
          <w:sz w:val="28"/>
          <w:szCs w:val="28"/>
          <w:lang w:eastAsia="ru-RU"/>
        </w:rPr>
        <w:t>по южной стороне лесной полосы, далее пересекает балку, пересекает грунтовую дорогу, по южной стороне лесной полосы, затем по северной</w:t>
      </w:r>
      <w:proofErr w:type="gramEnd"/>
      <w:r w:rsidRPr="00607F81">
        <w:rPr>
          <w:rFonts w:ascii="Times New Roman" w:hAnsi="Times New Roman" w:cs="Times New Roman"/>
          <w:sz w:val="28"/>
          <w:szCs w:val="28"/>
          <w:lang w:eastAsia="ru-RU"/>
        </w:rPr>
        <w:t xml:space="preserve"> </w:t>
      </w:r>
      <w:proofErr w:type="gramStart"/>
      <w:r w:rsidRPr="00607F81">
        <w:rPr>
          <w:rFonts w:ascii="Times New Roman" w:hAnsi="Times New Roman" w:cs="Times New Roman"/>
          <w:sz w:val="28"/>
          <w:szCs w:val="28"/>
          <w:lang w:eastAsia="ru-RU"/>
        </w:rPr>
        <w:t>стороне лесной полосы, по сельскохозяйственным угодьям 17,46 км (характерная точка 127), далее граница проходит в юго-восточном направлении, по сельскохозяйственным угодьям,</w:t>
      </w:r>
      <w:r>
        <w:rPr>
          <w:rFonts w:ascii="Times New Roman" w:hAnsi="Times New Roman" w:cs="Times New Roman"/>
          <w:sz w:val="28"/>
          <w:szCs w:val="28"/>
          <w:lang w:eastAsia="ru-RU"/>
        </w:rPr>
        <w:t xml:space="preserve"> </w:t>
      </w:r>
      <w:r w:rsidRPr="00607F81">
        <w:rPr>
          <w:rFonts w:ascii="Times New Roman" w:hAnsi="Times New Roman" w:cs="Times New Roman"/>
          <w:sz w:val="28"/>
          <w:szCs w:val="28"/>
          <w:lang w:eastAsia="ru-RU"/>
        </w:rPr>
        <w:t>по северной стороне лесной полосы, снова по сельскохозяйственным угодьям, далее по южной стороне лесной полосы, по балке 2,28 км (характерная точка 132) далее граница проходит в северо-восточном направлении</w:t>
      </w:r>
      <w:r>
        <w:rPr>
          <w:rFonts w:ascii="Times New Roman" w:hAnsi="Times New Roman" w:cs="Times New Roman"/>
          <w:sz w:val="28"/>
          <w:szCs w:val="28"/>
          <w:lang w:eastAsia="ru-RU"/>
        </w:rPr>
        <w:t xml:space="preserve"> </w:t>
      </w:r>
      <w:r w:rsidRPr="00607F81">
        <w:rPr>
          <w:rFonts w:ascii="Times New Roman" w:hAnsi="Times New Roman" w:cs="Times New Roman"/>
          <w:sz w:val="28"/>
          <w:szCs w:val="28"/>
          <w:lang w:eastAsia="ru-RU"/>
        </w:rPr>
        <w:t>по балке, затем по восточной стороне лесно</w:t>
      </w:r>
      <w:r w:rsidR="009C300D">
        <w:rPr>
          <w:rFonts w:ascii="Times New Roman" w:hAnsi="Times New Roman" w:cs="Times New Roman"/>
          <w:sz w:val="28"/>
          <w:szCs w:val="28"/>
          <w:lang w:eastAsia="ru-RU"/>
        </w:rPr>
        <w:t>й полосы, далее по балке, снова</w:t>
      </w:r>
      <w:proofErr w:type="gramEnd"/>
      <w:r w:rsidR="009C300D">
        <w:rPr>
          <w:rFonts w:ascii="Times New Roman" w:hAnsi="Times New Roman" w:cs="Times New Roman"/>
          <w:sz w:val="28"/>
          <w:szCs w:val="28"/>
          <w:lang w:eastAsia="ru-RU"/>
        </w:rPr>
        <w:t xml:space="preserve"> </w:t>
      </w:r>
      <w:r w:rsidRPr="00607F81">
        <w:rPr>
          <w:rFonts w:ascii="Times New Roman" w:hAnsi="Times New Roman" w:cs="Times New Roman"/>
          <w:sz w:val="28"/>
          <w:szCs w:val="28"/>
          <w:lang w:eastAsia="ru-RU"/>
        </w:rPr>
        <w:t xml:space="preserve">по восточной стороне лесной полосы </w:t>
      </w:r>
      <w:r w:rsidRPr="00607F81">
        <w:rPr>
          <w:rFonts w:ascii="Times New Roman" w:hAnsi="Times New Roman" w:cs="Times New Roman"/>
          <w:sz w:val="28"/>
          <w:szCs w:val="28"/>
        </w:rPr>
        <w:t xml:space="preserve">до пересечения границ субъекта Российской Федерации Воронежская область, сельских поселений </w:t>
      </w:r>
      <w:proofErr w:type="spellStart"/>
      <w:r w:rsidRPr="00607F81">
        <w:rPr>
          <w:rFonts w:ascii="Times New Roman" w:hAnsi="Times New Roman" w:cs="Times New Roman"/>
          <w:sz w:val="28"/>
          <w:szCs w:val="28"/>
        </w:rPr>
        <w:t>Беспаловское</w:t>
      </w:r>
      <w:proofErr w:type="spellEnd"/>
      <w:r w:rsidRPr="00607F81">
        <w:rPr>
          <w:rFonts w:ascii="Times New Roman" w:hAnsi="Times New Roman" w:cs="Times New Roman"/>
          <w:sz w:val="28"/>
          <w:szCs w:val="28"/>
        </w:rPr>
        <w:t xml:space="preserve"> и </w:t>
      </w:r>
      <w:proofErr w:type="spellStart"/>
      <w:r w:rsidRPr="00607F81">
        <w:rPr>
          <w:rFonts w:ascii="Times New Roman" w:hAnsi="Times New Roman" w:cs="Times New Roman"/>
          <w:sz w:val="28"/>
          <w:szCs w:val="28"/>
        </w:rPr>
        <w:t>Искринское</w:t>
      </w:r>
      <w:proofErr w:type="spellEnd"/>
      <w:r w:rsidRPr="00607F81">
        <w:rPr>
          <w:rFonts w:ascii="Times New Roman" w:hAnsi="Times New Roman" w:cs="Times New Roman"/>
          <w:sz w:val="28"/>
          <w:szCs w:val="28"/>
        </w:rPr>
        <w:t xml:space="preserve"> (т. 33).</w:t>
      </w:r>
    </w:p>
    <w:p w:rsidR="00566456" w:rsidRPr="005A37AC" w:rsidRDefault="00566456" w:rsidP="00566456">
      <w:pPr>
        <w:autoSpaceDE w:val="0"/>
        <w:autoSpaceDN w:val="0"/>
        <w:adjustRightInd w:val="0"/>
        <w:spacing w:after="0" w:line="240" w:lineRule="auto"/>
        <w:ind w:firstLine="708"/>
        <w:jc w:val="both"/>
        <w:rPr>
          <w:rFonts w:ascii="Times New Roman" w:hAnsi="Times New Roman" w:cs="Times New Roman"/>
          <w:sz w:val="28"/>
          <w:szCs w:val="28"/>
        </w:rPr>
      </w:pPr>
    </w:p>
    <w:p w:rsidR="00566456" w:rsidRPr="005A37AC" w:rsidRDefault="00566456" w:rsidP="007A416A">
      <w:pPr>
        <w:pStyle w:val="a3"/>
        <w:numPr>
          <w:ilvl w:val="0"/>
          <w:numId w:val="3"/>
        </w:numPr>
        <w:spacing w:line="240" w:lineRule="auto"/>
        <w:ind w:right="0"/>
        <w:jc w:val="center"/>
        <w:rPr>
          <w:b/>
          <w:sz w:val="28"/>
          <w:szCs w:val="28"/>
        </w:rPr>
      </w:pPr>
      <w:r w:rsidRPr="005A37AC">
        <w:rPr>
          <w:b/>
          <w:sz w:val="28"/>
          <w:szCs w:val="28"/>
        </w:rPr>
        <w:t xml:space="preserve">Сельское поселение </w:t>
      </w:r>
      <w:proofErr w:type="spellStart"/>
      <w:r w:rsidRPr="005A37AC">
        <w:rPr>
          <w:b/>
          <w:sz w:val="28"/>
          <w:szCs w:val="28"/>
        </w:rPr>
        <w:t>Беспаловское</w:t>
      </w:r>
      <w:proofErr w:type="spellEnd"/>
    </w:p>
    <w:p w:rsidR="00566456" w:rsidRPr="005A37AC" w:rsidRDefault="00566456" w:rsidP="00566456">
      <w:pPr>
        <w:pStyle w:val="a3"/>
        <w:spacing w:line="240" w:lineRule="auto"/>
        <w:ind w:left="708"/>
        <w:jc w:val="center"/>
        <w:rPr>
          <w:b/>
          <w:sz w:val="28"/>
          <w:szCs w:val="28"/>
        </w:rPr>
      </w:pPr>
    </w:p>
    <w:p w:rsidR="00566456" w:rsidRPr="005A37AC" w:rsidRDefault="00566456" w:rsidP="0056645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A37AC">
        <w:rPr>
          <w:rFonts w:ascii="Times New Roman" w:hAnsi="Times New Roman" w:cs="Times New Roman"/>
          <w:sz w:val="28"/>
          <w:szCs w:val="28"/>
        </w:rPr>
        <w:t>От пересечения границ субъекта Российской Федерации Воронежская область и сельских посе</w:t>
      </w:r>
      <w:r w:rsidR="009C300D">
        <w:rPr>
          <w:rFonts w:ascii="Times New Roman" w:hAnsi="Times New Roman" w:cs="Times New Roman"/>
          <w:sz w:val="28"/>
          <w:szCs w:val="28"/>
        </w:rPr>
        <w:t xml:space="preserve">лений </w:t>
      </w:r>
      <w:proofErr w:type="spellStart"/>
      <w:r w:rsidR="009C300D">
        <w:rPr>
          <w:rFonts w:ascii="Times New Roman" w:hAnsi="Times New Roman" w:cs="Times New Roman"/>
          <w:sz w:val="28"/>
          <w:szCs w:val="28"/>
        </w:rPr>
        <w:t>Беспаловское</w:t>
      </w:r>
      <w:proofErr w:type="spellEnd"/>
      <w:r w:rsidR="009C300D">
        <w:rPr>
          <w:rFonts w:ascii="Times New Roman" w:hAnsi="Times New Roman" w:cs="Times New Roman"/>
          <w:sz w:val="28"/>
          <w:szCs w:val="28"/>
        </w:rPr>
        <w:t xml:space="preserve"> и </w:t>
      </w:r>
      <w:proofErr w:type="spellStart"/>
      <w:r w:rsidR="009C300D">
        <w:rPr>
          <w:rFonts w:ascii="Times New Roman" w:hAnsi="Times New Roman" w:cs="Times New Roman"/>
          <w:sz w:val="28"/>
          <w:szCs w:val="28"/>
        </w:rPr>
        <w:t>Искринское</w:t>
      </w:r>
      <w:proofErr w:type="spellEnd"/>
      <w:r w:rsidR="009C300D">
        <w:rPr>
          <w:rFonts w:ascii="Times New Roman" w:hAnsi="Times New Roman" w:cs="Times New Roman"/>
          <w:sz w:val="28"/>
          <w:szCs w:val="28"/>
        </w:rPr>
        <w:t xml:space="preserve"> </w:t>
      </w:r>
      <w:r w:rsidRPr="005A37AC">
        <w:rPr>
          <w:rFonts w:ascii="Times New Roman" w:hAnsi="Times New Roman" w:cs="Times New Roman"/>
          <w:sz w:val="28"/>
          <w:szCs w:val="28"/>
        </w:rPr>
        <w:t xml:space="preserve">(т. 33) граница проходит в северо-восточном направлении </w:t>
      </w:r>
      <w:r w:rsidRPr="005A37AC">
        <w:rPr>
          <w:rFonts w:ascii="Times New Roman" w:hAnsi="Times New Roman" w:cs="Times New Roman"/>
          <w:sz w:val="28"/>
          <w:szCs w:val="28"/>
          <w:lang w:eastAsia="ru-RU"/>
        </w:rPr>
        <w:t xml:space="preserve">по древесно-кустарниковой растительности, затем </w:t>
      </w:r>
      <w:r w:rsidRPr="005A37AC">
        <w:rPr>
          <w:rFonts w:ascii="Times New Roman" w:hAnsi="Times New Roman" w:cs="Times New Roman"/>
          <w:sz w:val="28"/>
          <w:szCs w:val="28"/>
        </w:rPr>
        <w:t xml:space="preserve">по балке </w:t>
      </w:r>
      <w:proofErr w:type="spellStart"/>
      <w:r w:rsidRPr="005A37AC">
        <w:rPr>
          <w:rFonts w:ascii="Times New Roman" w:hAnsi="Times New Roman" w:cs="Times New Roman"/>
          <w:sz w:val="28"/>
          <w:szCs w:val="28"/>
        </w:rPr>
        <w:t>Пыховка</w:t>
      </w:r>
      <w:proofErr w:type="spellEnd"/>
      <w:r w:rsidRPr="005A37AC">
        <w:rPr>
          <w:rFonts w:ascii="Times New Roman" w:hAnsi="Times New Roman" w:cs="Times New Roman"/>
          <w:sz w:val="28"/>
          <w:szCs w:val="28"/>
        </w:rPr>
        <w:t xml:space="preserve"> 2,43 км </w:t>
      </w:r>
      <w:r w:rsidRPr="005A37AC">
        <w:rPr>
          <w:rFonts w:ascii="Times New Roman" w:hAnsi="Times New Roman" w:cs="Times New Roman"/>
          <w:sz w:val="28"/>
          <w:szCs w:val="28"/>
          <w:lang w:eastAsia="ru-RU"/>
        </w:rPr>
        <w:t>(характерная точка 144)</w:t>
      </w:r>
      <w:r w:rsidRPr="005A37AC">
        <w:rPr>
          <w:rFonts w:ascii="Times New Roman" w:hAnsi="Times New Roman" w:cs="Times New Roman"/>
          <w:sz w:val="28"/>
          <w:szCs w:val="28"/>
        </w:rPr>
        <w:t xml:space="preserve">, затем граница проходит в северо-западном направлении </w:t>
      </w:r>
      <w:r w:rsidRPr="005A37AC">
        <w:rPr>
          <w:rFonts w:ascii="Times New Roman" w:hAnsi="Times New Roman" w:cs="Times New Roman"/>
          <w:sz w:val="28"/>
          <w:szCs w:val="28"/>
          <w:lang w:eastAsia="ru-RU"/>
        </w:rPr>
        <w:t xml:space="preserve">по балке </w:t>
      </w:r>
      <w:proofErr w:type="spellStart"/>
      <w:r w:rsidRPr="005A37AC">
        <w:rPr>
          <w:rFonts w:ascii="Times New Roman" w:hAnsi="Times New Roman" w:cs="Times New Roman"/>
          <w:sz w:val="28"/>
          <w:szCs w:val="28"/>
          <w:lang w:eastAsia="ru-RU"/>
        </w:rPr>
        <w:t>Пыховка</w:t>
      </w:r>
      <w:proofErr w:type="spellEnd"/>
      <w:r w:rsidRPr="005A37AC">
        <w:rPr>
          <w:rFonts w:ascii="Times New Roman" w:hAnsi="Times New Roman" w:cs="Times New Roman"/>
          <w:sz w:val="28"/>
          <w:szCs w:val="28"/>
          <w:lang w:eastAsia="ru-RU"/>
        </w:rPr>
        <w:t xml:space="preserve"> 2,99 км (характерная точка 154), затем граница проходит в северо-восточном направлении по балке </w:t>
      </w:r>
      <w:proofErr w:type="spellStart"/>
      <w:r w:rsidRPr="005A37AC">
        <w:rPr>
          <w:rFonts w:ascii="Times New Roman" w:hAnsi="Times New Roman" w:cs="Times New Roman"/>
          <w:sz w:val="28"/>
          <w:szCs w:val="28"/>
          <w:lang w:eastAsia="ru-RU"/>
        </w:rPr>
        <w:t>Пыховка</w:t>
      </w:r>
      <w:proofErr w:type="spellEnd"/>
      <w:r w:rsidRPr="005A37AC">
        <w:rPr>
          <w:rFonts w:ascii="Times New Roman" w:hAnsi="Times New Roman" w:cs="Times New Roman"/>
          <w:sz w:val="28"/>
          <w:szCs w:val="28"/>
          <w:lang w:eastAsia="ru-RU"/>
        </w:rPr>
        <w:t>, затем по балке вдоль</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 xml:space="preserve">реки </w:t>
      </w:r>
      <w:proofErr w:type="spellStart"/>
      <w:r w:rsidRPr="005A37AC">
        <w:rPr>
          <w:rFonts w:ascii="Times New Roman" w:hAnsi="Times New Roman" w:cs="Times New Roman"/>
          <w:sz w:val="28"/>
          <w:szCs w:val="28"/>
          <w:lang w:eastAsia="ru-RU"/>
        </w:rPr>
        <w:t>Пыховка</w:t>
      </w:r>
      <w:proofErr w:type="spellEnd"/>
      <w:r w:rsidRPr="005A37AC">
        <w:rPr>
          <w:rFonts w:ascii="Times New Roman" w:hAnsi="Times New Roman" w:cs="Times New Roman"/>
          <w:sz w:val="28"/>
          <w:szCs w:val="28"/>
          <w:lang w:eastAsia="ru-RU"/>
        </w:rPr>
        <w:t xml:space="preserve"> 1,88 км (характерная точка 161), далее граница проходит в северном направлении по балке вдоль реки </w:t>
      </w:r>
      <w:proofErr w:type="spellStart"/>
      <w:r w:rsidRPr="005A37AC">
        <w:rPr>
          <w:rFonts w:ascii="Times New Roman" w:hAnsi="Times New Roman" w:cs="Times New Roman"/>
          <w:sz w:val="28"/>
          <w:szCs w:val="28"/>
          <w:lang w:eastAsia="ru-RU"/>
        </w:rPr>
        <w:t>Пыховка</w:t>
      </w:r>
      <w:proofErr w:type="spellEnd"/>
      <w:r w:rsidRPr="005A37AC">
        <w:rPr>
          <w:rFonts w:ascii="Times New Roman" w:hAnsi="Times New Roman" w:cs="Times New Roman"/>
          <w:sz w:val="28"/>
          <w:szCs w:val="28"/>
          <w:lang w:eastAsia="ru-RU"/>
        </w:rPr>
        <w:t xml:space="preserve"> 1,93 км (характерная точка 166), затем граница проходит в северо-восточном направлении по балке вдоль реки </w:t>
      </w:r>
      <w:proofErr w:type="spellStart"/>
      <w:r w:rsidRPr="005A37AC">
        <w:rPr>
          <w:rFonts w:ascii="Times New Roman" w:hAnsi="Times New Roman" w:cs="Times New Roman"/>
          <w:sz w:val="28"/>
          <w:szCs w:val="28"/>
          <w:lang w:eastAsia="ru-RU"/>
        </w:rPr>
        <w:t>Пыховка</w:t>
      </w:r>
      <w:proofErr w:type="spellEnd"/>
      <w:r w:rsidRPr="005A37AC">
        <w:rPr>
          <w:rFonts w:ascii="Times New Roman" w:hAnsi="Times New Roman" w:cs="Times New Roman"/>
          <w:sz w:val="28"/>
          <w:szCs w:val="28"/>
          <w:lang w:eastAsia="ru-RU"/>
        </w:rPr>
        <w:t xml:space="preserve"> 5,16 км (характерная точка 237), граница проходит в северо-западном </w:t>
      </w:r>
      <w:r w:rsidRPr="005A37AC">
        <w:rPr>
          <w:rFonts w:ascii="Times New Roman" w:hAnsi="Times New Roman" w:cs="Times New Roman"/>
          <w:sz w:val="28"/>
          <w:szCs w:val="28"/>
          <w:lang w:eastAsia="ru-RU"/>
        </w:rPr>
        <w:lastRenderedPageBreak/>
        <w:t xml:space="preserve">направлении по балке вдоль реки </w:t>
      </w:r>
      <w:proofErr w:type="spellStart"/>
      <w:r w:rsidRPr="005A37AC">
        <w:rPr>
          <w:rFonts w:ascii="Times New Roman" w:hAnsi="Times New Roman" w:cs="Times New Roman"/>
          <w:sz w:val="28"/>
          <w:szCs w:val="28"/>
          <w:lang w:eastAsia="ru-RU"/>
        </w:rPr>
        <w:t>Пыховка</w:t>
      </w:r>
      <w:proofErr w:type="spellEnd"/>
      <w:r w:rsidRPr="005A37AC">
        <w:rPr>
          <w:rFonts w:ascii="Times New Roman" w:hAnsi="Times New Roman" w:cs="Times New Roman"/>
          <w:sz w:val="28"/>
          <w:szCs w:val="28"/>
          <w:lang w:eastAsia="ru-RU"/>
        </w:rPr>
        <w:t xml:space="preserve"> 0,16 км (характерная точка 238), далее граница проходит в северо-восточном направлении</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по балке,</w:t>
      </w:r>
      <w:r w:rsidRPr="005A37AC">
        <w:rPr>
          <w:rFonts w:ascii="Times New Roman" w:hAnsi="Times New Roman" w:cs="Times New Roman"/>
          <w:sz w:val="28"/>
          <w:szCs w:val="28"/>
          <w:lang w:eastAsia="ru-RU"/>
        </w:rPr>
        <w:br/>
        <w:t>по сельскохозяйственным угодьям, по северной стороне лесной полосы, пересекает балку</w:t>
      </w:r>
      <w:r w:rsidRPr="00607F81">
        <w:rPr>
          <w:rFonts w:ascii="Times New Roman" w:hAnsi="Times New Roman" w:cs="Times New Roman"/>
          <w:sz w:val="28"/>
          <w:szCs w:val="28"/>
          <w:lang w:eastAsia="ru-RU"/>
        </w:rPr>
        <w:t>, снова по северной стороне лесной полосы, пересекает балку, по сельскохозяйственным угодьям, затем по балке Рубежная 4,5 км (характерная точка 254), далее граница проходит в северо-восточном направлении по балке Рубежная, по сельскохозяйственным угодьям,</w:t>
      </w:r>
      <w:r w:rsidRPr="00607F81">
        <w:rPr>
          <w:rFonts w:ascii="Times New Roman" w:hAnsi="Times New Roman" w:cs="Times New Roman"/>
          <w:sz w:val="28"/>
          <w:szCs w:val="28"/>
          <w:lang w:eastAsia="ru-RU"/>
        </w:rPr>
        <w:br/>
        <w:t>по северной стороне лесного массива, между двух лесных полос, по лесной полосе, снова между двух лесных</w:t>
      </w:r>
      <w:proofErr w:type="gramEnd"/>
      <w:r w:rsidRPr="00607F81">
        <w:rPr>
          <w:rFonts w:ascii="Times New Roman" w:hAnsi="Times New Roman" w:cs="Times New Roman"/>
          <w:sz w:val="28"/>
          <w:szCs w:val="28"/>
          <w:lang w:eastAsia="ru-RU"/>
        </w:rPr>
        <w:t xml:space="preserve"> </w:t>
      </w:r>
      <w:proofErr w:type="gramStart"/>
      <w:r w:rsidRPr="00607F81">
        <w:rPr>
          <w:rFonts w:ascii="Times New Roman" w:hAnsi="Times New Roman" w:cs="Times New Roman"/>
          <w:sz w:val="28"/>
          <w:szCs w:val="28"/>
          <w:lang w:eastAsia="ru-RU"/>
        </w:rPr>
        <w:t>полос, по южной стороне лесной полосы, по балке, далее пересекает</w:t>
      </w:r>
      <w:r w:rsidRPr="005A37AC">
        <w:rPr>
          <w:rFonts w:ascii="Times New Roman" w:hAnsi="Times New Roman" w:cs="Times New Roman"/>
          <w:sz w:val="28"/>
          <w:szCs w:val="28"/>
          <w:lang w:eastAsia="ru-RU"/>
        </w:rPr>
        <w:t xml:space="preserve"> реку Паника, далее по балке 6,77 км (характерная точка 272), далее граница проходит в северо-восточном направлении по сельскохозяйственным угодьям, между двух лесных полос, затем пересекает балку Бирючья, далее по северной границе Урюпинского участкового лесничества Урюпинского лесничества (земли лесного фонда), затем по границе Степного участкового лесничества Новохоперского лесничества (земли лесного фонда</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и Урюпинского участкового лесничества Урюпинского лесничества (земли лесного фонда), далее</w:t>
      </w:r>
      <w:r w:rsidR="009C300D">
        <w:rPr>
          <w:rFonts w:ascii="Times New Roman" w:hAnsi="Times New Roman" w:cs="Times New Roman"/>
          <w:sz w:val="28"/>
          <w:szCs w:val="28"/>
          <w:lang w:eastAsia="ru-RU"/>
        </w:rPr>
        <w:t xml:space="preserve"> </w:t>
      </w:r>
      <w:r w:rsidRPr="005A37AC">
        <w:rPr>
          <w:rFonts w:ascii="Times New Roman" w:hAnsi="Times New Roman" w:cs="Times New Roman"/>
          <w:sz w:val="28"/>
          <w:szCs w:val="28"/>
          <w:lang w:eastAsia="ru-RU"/>
        </w:rPr>
        <w:t xml:space="preserve">по южной границе урочища Балка </w:t>
      </w:r>
      <w:proofErr w:type="spellStart"/>
      <w:r w:rsidRPr="005A37AC">
        <w:rPr>
          <w:rFonts w:ascii="Times New Roman" w:hAnsi="Times New Roman" w:cs="Times New Roman"/>
          <w:sz w:val="28"/>
          <w:szCs w:val="28"/>
          <w:lang w:eastAsia="ru-RU"/>
        </w:rPr>
        <w:t>Салихина</w:t>
      </w:r>
      <w:proofErr w:type="spellEnd"/>
      <w:r w:rsidRPr="005A37AC">
        <w:rPr>
          <w:rFonts w:ascii="Times New Roman" w:hAnsi="Times New Roman" w:cs="Times New Roman"/>
          <w:sz w:val="28"/>
          <w:szCs w:val="28"/>
          <w:lang w:eastAsia="ru-RU"/>
        </w:rPr>
        <w:t xml:space="preserve"> Степного участкового лесничества Новохоперского лесничества (земли лесного фонда) 4,62 км (характерная точка 279), далее граница проходит в северо-западном направлении по южной границе урочища Балка </w:t>
      </w:r>
      <w:proofErr w:type="spellStart"/>
      <w:r w:rsidRPr="005A37AC">
        <w:rPr>
          <w:rFonts w:ascii="Times New Roman" w:hAnsi="Times New Roman" w:cs="Times New Roman"/>
          <w:sz w:val="28"/>
          <w:szCs w:val="28"/>
          <w:lang w:eastAsia="ru-RU"/>
        </w:rPr>
        <w:t>Салихина</w:t>
      </w:r>
      <w:proofErr w:type="spellEnd"/>
      <w:r w:rsidRPr="005A37AC">
        <w:rPr>
          <w:rFonts w:ascii="Times New Roman" w:hAnsi="Times New Roman" w:cs="Times New Roman"/>
          <w:sz w:val="28"/>
          <w:szCs w:val="28"/>
          <w:lang w:eastAsia="ru-RU"/>
        </w:rPr>
        <w:t xml:space="preserve"> Степного участкового лесничества Новохоперского лесничества (земли лесного фонда) </w:t>
      </w:r>
      <w:r w:rsidRPr="005A37AC">
        <w:rPr>
          <w:rFonts w:ascii="Times New Roman" w:hAnsi="Times New Roman" w:cs="Times New Roman"/>
          <w:sz w:val="28"/>
          <w:szCs w:val="28"/>
        </w:rPr>
        <w:t>до пересечения границ субъекта Российской Федерации Воронежская область и сельских посе</w:t>
      </w:r>
      <w:r w:rsidR="009C300D">
        <w:rPr>
          <w:rFonts w:ascii="Times New Roman" w:hAnsi="Times New Roman" w:cs="Times New Roman"/>
          <w:sz w:val="28"/>
          <w:szCs w:val="28"/>
        </w:rPr>
        <w:t>лений</w:t>
      </w:r>
      <w:proofErr w:type="gramEnd"/>
      <w:r w:rsidR="009C300D">
        <w:rPr>
          <w:rFonts w:ascii="Times New Roman" w:hAnsi="Times New Roman" w:cs="Times New Roman"/>
          <w:sz w:val="28"/>
          <w:szCs w:val="28"/>
        </w:rPr>
        <w:t xml:space="preserve"> </w:t>
      </w:r>
      <w:proofErr w:type="spellStart"/>
      <w:r w:rsidR="009C300D">
        <w:rPr>
          <w:rFonts w:ascii="Times New Roman" w:hAnsi="Times New Roman" w:cs="Times New Roman"/>
          <w:sz w:val="28"/>
          <w:szCs w:val="28"/>
        </w:rPr>
        <w:t>Бубновское</w:t>
      </w:r>
      <w:proofErr w:type="spellEnd"/>
      <w:r w:rsidR="009C300D">
        <w:rPr>
          <w:rFonts w:ascii="Times New Roman" w:hAnsi="Times New Roman" w:cs="Times New Roman"/>
          <w:sz w:val="28"/>
          <w:szCs w:val="28"/>
        </w:rPr>
        <w:t xml:space="preserve"> и </w:t>
      </w:r>
      <w:proofErr w:type="spellStart"/>
      <w:r w:rsidR="009C300D">
        <w:rPr>
          <w:rFonts w:ascii="Times New Roman" w:hAnsi="Times New Roman" w:cs="Times New Roman"/>
          <w:sz w:val="28"/>
          <w:szCs w:val="28"/>
        </w:rPr>
        <w:t>Беспаловское</w:t>
      </w:r>
      <w:proofErr w:type="spellEnd"/>
      <w:r w:rsidR="009C300D">
        <w:rPr>
          <w:rFonts w:ascii="Times New Roman" w:hAnsi="Times New Roman" w:cs="Times New Roman"/>
          <w:sz w:val="28"/>
          <w:szCs w:val="28"/>
        </w:rPr>
        <w:t xml:space="preserve"> </w:t>
      </w:r>
      <w:r w:rsidRPr="005A37AC">
        <w:rPr>
          <w:rFonts w:ascii="Times New Roman" w:hAnsi="Times New Roman" w:cs="Times New Roman"/>
          <w:sz w:val="28"/>
          <w:szCs w:val="28"/>
        </w:rPr>
        <w:t>(т. 19).</w:t>
      </w:r>
    </w:p>
    <w:p w:rsidR="00566456" w:rsidRPr="005A37AC" w:rsidRDefault="00566456" w:rsidP="00566456">
      <w:pPr>
        <w:autoSpaceDE w:val="0"/>
        <w:autoSpaceDN w:val="0"/>
        <w:adjustRightInd w:val="0"/>
        <w:spacing w:after="0" w:line="240" w:lineRule="auto"/>
        <w:ind w:firstLine="708"/>
        <w:jc w:val="both"/>
        <w:rPr>
          <w:rFonts w:ascii="Times New Roman" w:hAnsi="Times New Roman" w:cs="Times New Roman"/>
          <w:sz w:val="28"/>
          <w:szCs w:val="28"/>
        </w:rPr>
      </w:pPr>
    </w:p>
    <w:p w:rsidR="00566456" w:rsidRPr="005A37AC" w:rsidRDefault="00566456" w:rsidP="007A416A">
      <w:pPr>
        <w:pStyle w:val="a3"/>
        <w:numPr>
          <w:ilvl w:val="0"/>
          <w:numId w:val="3"/>
        </w:numPr>
        <w:spacing w:line="240" w:lineRule="auto"/>
        <w:ind w:right="0"/>
        <w:jc w:val="center"/>
        <w:rPr>
          <w:b/>
          <w:sz w:val="28"/>
          <w:szCs w:val="28"/>
        </w:rPr>
      </w:pPr>
      <w:r w:rsidRPr="005A37AC">
        <w:rPr>
          <w:b/>
          <w:sz w:val="28"/>
          <w:szCs w:val="28"/>
        </w:rPr>
        <w:t xml:space="preserve">Сельское поселение </w:t>
      </w:r>
      <w:proofErr w:type="spellStart"/>
      <w:r w:rsidRPr="005A37AC">
        <w:rPr>
          <w:b/>
          <w:sz w:val="28"/>
          <w:szCs w:val="28"/>
        </w:rPr>
        <w:t>Бубновское</w:t>
      </w:r>
      <w:proofErr w:type="spellEnd"/>
    </w:p>
    <w:p w:rsidR="00566456" w:rsidRPr="005A37AC" w:rsidRDefault="00566456" w:rsidP="00566456">
      <w:pPr>
        <w:pStyle w:val="a3"/>
        <w:spacing w:line="240" w:lineRule="auto"/>
        <w:ind w:left="1068"/>
        <w:jc w:val="center"/>
        <w:rPr>
          <w:sz w:val="28"/>
          <w:szCs w:val="28"/>
        </w:rPr>
      </w:pPr>
    </w:p>
    <w:p w:rsidR="00566456" w:rsidRPr="005A37AC" w:rsidRDefault="00566456" w:rsidP="0056645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A37AC">
        <w:rPr>
          <w:rFonts w:ascii="Times New Roman" w:hAnsi="Times New Roman" w:cs="Times New Roman"/>
          <w:sz w:val="28"/>
          <w:szCs w:val="28"/>
        </w:rPr>
        <w:t xml:space="preserve">От пересечения границ субъекта Российской Федерации Воронежская область и сельских поселений </w:t>
      </w:r>
      <w:proofErr w:type="spellStart"/>
      <w:r w:rsidRPr="005A37AC">
        <w:rPr>
          <w:rFonts w:ascii="Times New Roman" w:hAnsi="Times New Roman" w:cs="Times New Roman"/>
          <w:sz w:val="28"/>
          <w:szCs w:val="28"/>
        </w:rPr>
        <w:t>Бубновское</w:t>
      </w:r>
      <w:proofErr w:type="spellEnd"/>
      <w:r w:rsidRPr="005A37AC">
        <w:rPr>
          <w:rFonts w:ascii="Times New Roman" w:hAnsi="Times New Roman" w:cs="Times New Roman"/>
          <w:sz w:val="28"/>
          <w:szCs w:val="28"/>
        </w:rPr>
        <w:t xml:space="preserve"> и </w:t>
      </w:r>
      <w:proofErr w:type="spellStart"/>
      <w:r w:rsidRPr="005A37AC">
        <w:rPr>
          <w:rFonts w:ascii="Times New Roman" w:hAnsi="Times New Roman" w:cs="Times New Roman"/>
          <w:sz w:val="28"/>
          <w:szCs w:val="28"/>
        </w:rPr>
        <w:t>Беспаловское</w:t>
      </w:r>
      <w:proofErr w:type="spellEnd"/>
      <w:r w:rsidRPr="005A37AC">
        <w:rPr>
          <w:rFonts w:ascii="Times New Roman" w:hAnsi="Times New Roman" w:cs="Times New Roman"/>
          <w:sz w:val="28"/>
          <w:szCs w:val="28"/>
        </w:rPr>
        <w:br/>
        <w:t xml:space="preserve">(т. 19) </w:t>
      </w:r>
      <w:r w:rsidRPr="005A37AC">
        <w:rPr>
          <w:rFonts w:ascii="Times New Roman" w:hAnsi="Times New Roman" w:cs="Times New Roman"/>
          <w:sz w:val="28"/>
          <w:szCs w:val="28"/>
          <w:lang w:eastAsia="ru-RU"/>
        </w:rPr>
        <w:t xml:space="preserve">граница проходит в северо-западном направлении по южной границе урочища Балка </w:t>
      </w:r>
      <w:proofErr w:type="spellStart"/>
      <w:r w:rsidRPr="005A37AC">
        <w:rPr>
          <w:rFonts w:ascii="Times New Roman" w:hAnsi="Times New Roman" w:cs="Times New Roman"/>
          <w:sz w:val="28"/>
          <w:szCs w:val="28"/>
          <w:lang w:eastAsia="ru-RU"/>
        </w:rPr>
        <w:t>Салихина</w:t>
      </w:r>
      <w:proofErr w:type="spellEnd"/>
      <w:r w:rsidRPr="005A37AC">
        <w:rPr>
          <w:rFonts w:ascii="Times New Roman" w:hAnsi="Times New Roman" w:cs="Times New Roman"/>
          <w:sz w:val="28"/>
          <w:szCs w:val="28"/>
          <w:lang w:eastAsia="ru-RU"/>
        </w:rPr>
        <w:t xml:space="preserve"> Степного участкового лесничества Новохоперского лесничества (земли лесного фонда) 0,38 км (характерная точка 281), затем граница проходит </w:t>
      </w:r>
      <w:r w:rsidR="009C300D">
        <w:rPr>
          <w:rFonts w:ascii="Times New Roman" w:hAnsi="Times New Roman" w:cs="Times New Roman"/>
          <w:sz w:val="28"/>
          <w:szCs w:val="28"/>
          <w:lang w:eastAsia="ru-RU"/>
        </w:rPr>
        <w:t xml:space="preserve">в северо-восточном направлении </w:t>
      </w:r>
      <w:r w:rsidRPr="005A37AC">
        <w:rPr>
          <w:rFonts w:ascii="Times New Roman" w:hAnsi="Times New Roman" w:cs="Times New Roman"/>
          <w:sz w:val="28"/>
          <w:szCs w:val="28"/>
          <w:lang w:eastAsia="ru-RU"/>
        </w:rPr>
        <w:t xml:space="preserve">по южной границе урочища Балка </w:t>
      </w:r>
      <w:proofErr w:type="spellStart"/>
      <w:r w:rsidRPr="005A37AC">
        <w:rPr>
          <w:rFonts w:ascii="Times New Roman" w:hAnsi="Times New Roman" w:cs="Times New Roman"/>
          <w:sz w:val="28"/>
          <w:szCs w:val="28"/>
          <w:lang w:eastAsia="ru-RU"/>
        </w:rPr>
        <w:t>Салихина</w:t>
      </w:r>
      <w:proofErr w:type="spellEnd"/>
      <w:r w:rsidRPr="005A37AC">
        <w:rPr>
          <w:rFonts w:ascii="Times New Roman" w:hAnsi="Times New Roman" w:cs="Times New Roman"/>
          <w:sz w:val="28"/>
          <w:szCs w:val="28"/>
          <w:lang w:eastAsia="ru-RU"/>
        </w:rPr>
        <w:t xml:space="preserve"> Степного участкового лесничества Новохоперского лесничест</w:t>
      </w:r>
      <w:r w:rsidR="009C300D">
        <w:rPr>
          <w:rFonts w:ascii="Times New Roman" w:hAnsi="Times New Roman" w:cs="Times New Roman"/>
          <w:sz w:val="28"/>
          <w:szCs w:val="28"/>
          <w:lang w:eastAsia="ru-RU"/>
        </w:rPr>
        <w:t>ва (земли лесного фонда</w:t>
      </w:r>
      <w:proofErr w:type="gramEnd"/>
      <w:r w:rsidR="009C300D">
        <w:rPr>
          <w:rFonts w:ascii="Times New Roman" w:hAnsi="Times New Roman" w:cs="Times New Roman"/>
          <w:sz w:val="28"/>
          <w:szCs w:val="28"/>
          <w:lang w:eastAsia="ru-RU"/>
        </w:rPr>
        <w:t xml:space="preserve">), </w:t>
      </w:r>
      <w:proofErr w:type="gramStart"/>
      <w:r w:rsidR="009C300D">
        <w:rPr>
          <w:rFonts w:ascii="Times New Roman" w:hAnsi="Times New Roman" w:cs="Times New Roman"/>
          <w:sz w:val="28"/>
          <w:szCs w:val="28"/>
          <w:lang w:eastAsia="ru-RU"/>
        </w:rPr>
        <w:t xml:space="preserve">затем </w:t>
      </w:r>
      <w:r w:rsidRPr="005A37AC">
        <w:rPr>
          <w:rFonts w:ascii="Times New Roman" w:hAnsi="Times New Roman" w:cs="Times New Roman"/>
          <w:sz w:val="28"/>
          <w:szCs w:val="28"/>
          <w:lang w:eastAsia="ru-RU"/>
        </w:rPr>
        <w:t>по границе Степного участкового лесничества Новохоперского лесничества (земли лесного фонда) и Урюпинского участкового лесничества Урюпинского лесничества (земли лесного фонда), затем проходит по северной стороне Урюпинского участкового лесничества Урюпинского лесничества (земли лесного фонда) 1,91 км (характерная точка 297), далее граница проходит в восточном направлении по границе Степного участкового лесничества Новохоперского лесничества (земли лесного фонда) и Урюпинского участкового лесничества Урюпинского лесничества</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 xml:space="preserve">земли лесного фонда) 0,27 км (характерная точка 299), затем граница проходит в северо-восточном направлении по границе Степного участкового лесничества Новохоперского лесничества (земли </w:t>
      </w:r>
      <w:r w:rsidRPr="005A37AC">
        <w:rPr>
          <w:rFonts w:ascii="Times New Roman" w:hAnsi="Times New Roman" w:cs="Times New Roman"/>
          <w:sz w:val="28"/>
          <w:szCs w:val="28"/>
          <w:lang w:eastAsia="ru-RU"/>
        </w:rPr>
        <w:lastRenderedPageBreak/>
        <w:t>лесного фонда) и Урюпинского участкового лесничества Урюпинского лесничества (земли лесного фонда), затем проходит по южной границе урочища Балка Черкасская Степного участкового лесничества Новохоперского лесничества (земли лесного фонда) 1,16 км (характерная точка 303), далее граница проходит в юго-восточном нап</w:t>
      </w:r>
      <w:r>
        <w:rPr>
          <w:rFonts w:ascii="Times New Roman" w:hAnsi="Times New Roman" w:cs="Times New Roman"/>
          <w:sz w:val="28"/>
          <w:szCs w:val="28"/>
          <w:lang w:eastAsia="ru-RU"/>
        </w:rPr>
        <w:t>р</w:t>
      </w:r>
      <w:r w:rsidRPr="005A37AC">
        <w:rPr>
          <w:rFonts w:ascii="Times New Roman" w:hAnsi="Times New Roman" w:cs="Times New Roman"/>
          <w:sz w:val="28"/>
          <w:szCs w:val="28"/>
          <w:lang w:eastAsia="ru-RU"/>
        </w:rPr>
        <w:t>авлении</w:t>
      </w:r>
      <w:proofErr w:type="gramEnd"/>
      <w:r w:rsidRPr="005A37AC">
        <w:rPr>
          <w:rFonts w:ascii="Times New Roman" w:hAnsi="Times New Roman" w:cs="Times New Roman"/>
          <w:sz w:val="28"/>
          <w:szCs w:val="28"/>
          <w:lang w:eastAsia="ru-RU"/>
        </w:rPr>
        <w:br/>
      </w:r>
      <w:proofErr w:type="gramStart"/>
      <w:r w:rsidRPr="005A37AC">
        <w:rPr>
          <w:rFonts w:ascii="Times New Roman" w:hAnsi="Times New Roman" w:cs="Times New Roman"/>
          <w:sz w:val="28"/>
          <w:szCs w:val="28"/>
          <w:lang w:eastAsia="ru-RU"/>
        </w:rPr>
        <w:t xml:space="preserve">по южной границе урочища Балка Черкасская Степного участкового лесничества Новохоперского лесничества (земли лесного фонда) 0,58 км (характерная точка 304), далее граница проходит в северо-восточном направлении по южной границе урочища Балка Черкасская Степного участкового лесничества Новохоперского лесничества (земли лесного фонда), затем по балке Черкасская, далее по западной границе Урюпинского </w:t>
      </w:r>
      <w:proofErr w:type="spellStart"/>
      <w:r w:rsidRPr="005A37AC">
        <w:rPr>
          <w:rFonts w:ascii="Times New Roman" w:hAnsi="Times New Roman" w:cs="Times New Roman"/>
          <w:sz w:val="28"/>
          <w:szCs w:val="28"/>
          <w:lang w:eastAsia="ru-RU"/>
        </w:rPr>
        <w:t>участкого</w:t>
      </w:r>
      <w:proofErr w:type="spellEnd"/>
      <w:r w:rsidRPr="005A37AC">
        <w:rPr>
          <w:rFonts w:ascii="Times New Roman" w:hAnsi="Times New Roman" w:cs="Times New Roman"/>
          <w:sz w:val="28"/>
          <w:szCs w:val="28"/>
          <w:lang w:eastAsia="ru-RU"/>
        </w:rPr>
        <w:t xml:space="preserve"> лесничества Урюпинского лесничества (земли лесного фонда) 3,66 км (характерная точ</w:t>
      </w:r>
      <w:r w:rsidR="009C300D">
        <w:rPr>
          <w:rFonts w:ascii="Times New Roman" w:hAnsi="Times New Roman" w:cs="Times New Roman"/>
          <w:sz w:val="28"/>
          <w:szCs w:val="28"/>
          <w:lang w:eastAsia="ru-RU"/>
        </w:rPr>
        <w:t>ка 342</w:t>
      </w:r>
      <w:proofErr w:type="gramEnd"/>
      <w:r w:rsidR="009C300D">
        <w:rPr>
          <w:rFonts w:ascii="Times New Roman" w:hAnsi="Times New Roman" w:cs="Times New Roman"/>
          <w:sz w:val="28"/>
          <w:szCs w:val="28"/>
          <w:lang w:eastAsia="ru-RU"/>
        </w:rPr>
        <w:t xml:space="preserve">), </w:t>
      </w:r>
      <w:proofErr w:type="gramStart"/>
      <w:r w:rsidR="009C300D">
        <w:rPr>
          <w:rFonts w:ascii="Times New Roman" w:hAnsi="Times New Roman" w:cs="Times New Roman"/>
          <w:sz w:val="28"/>
          <w:szCs w:val="28"/>
          <w:lang w:eastAsia="ru-RU"/>
        </w:rPr>
        <w:t xml:space="preserve">далее граница проходит </w:t>
      </w:r>
      <w:r w:rsidRPr="005A37AC">
        <w:rPr>
          <w:rFonts w:ascii="Times New Roman" w:hAnsi="Times New Roman" w:cs="Times New Roman"/>
          <w:sz w:val="28"/>
          <w:szCs w:val="28"/>
          <w:lang w:eastAsia="ru-RU"/>
        </w:rPr>
        <w:t>в северо-западном направлении по границе Степного участкового лесничества Новохоперского ле</w:t>
      </w:r>
      <w:r w:rsidR="009C300D">
        <w:rPr>
          <w:rFonts w:ascii="Times New Roman" w:hAnsi="Times New Roman" w:cs="Times New Roman"/>
          <w:sz w:val="28"/>
          <w:szCs w:val="28"/>
          <w:lang w:eastAsia="ru-RU"/>
        </w:rPr>
        <w:t xml:space="preserve">сничества (земли лесного фонда) </w:t>
      </w:r>
      <w:r w:rsidRPr="005A37AC">
        <w:rPr>
          <w:rFonts w:ascii="Times New Roman" w:hAnsi="Times New Roman" w:cs="Times New Roman"/>
          <w:sz w:val="28"/>
          <w:szCs w:val="28"/>
          <w:lang w:eastAsia="ru-RU"/>
        </w:rPr>
        <w:t>и Урюпинского участкового лесничества Урюпинского лесничества (земли лесного фонда), затем по реке Хопер, затем по границе Новохоперского участкового лесничества Новохоперского лесничества (земли лесного фонда) и Урюпинского участкового лесничества Урюпинского лесничества (земли лесного фонда) 1,70 км (характерная точка 351), далее граница проходит в северо-восточном направлении</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по границе Новохоперского участкового лесничества Новохоперского лесничества (земли лесного фонда) и Урюпинского участкового лесничества Урюпинского лесничества (земли лесного фонда) 0,79 км (характерная точка 354), затем граница проходи</w:t>
      </w:r>
      <w:r w:rsidR="009C300D">
        <w:rPr>
          <w:rFonts w:ascii="Times New Roman" w:hAnsi="Times New Roman" w:cs="Times New Roman"/>
          <w:sz w:val="28"/>
          <w:szCs w:val="28"/>
          <w:lang w:eastAsia="ru-RU"/>
        </w:rPr>
        <w:t xml:space="preserve">т в северо-западном направлении </w:t>
      </w:r>
      <w:r w:rsidRPr="005A37AC">
        <w:rPr>
          <w:rFonts w:ascii="Times New Roman" w:hAnsi="Times New Roman" w:cs="Times New Roman"/>
          <w:sz w:val="28"/>
          <w:szCs w:val="28"/>
          <w:lang w:eastAsia="ru-RU"/>
        </w:rPr>
        <w:t>по границе Новохоперского участкового лесничества Новохоперского лесничества (земли лесного фонда) и Урюпинского участкового лесничества Урюпинского лесничества (земли лесного фонда) 0,15 км (характерная точка 356), далее граница проходит в северо-западном направлении</w:t>
      </w:r>
      <w:proofErr w:type="gramEnd"/>
      <w:r w:rsidRPr="005A37AC">
        <w:rPr>
          <w:rFonts w:ascii="Times New Roman" w:hAnsi="Times New Roman" w:cs="Times New Roman"/>
          <w:sz w:val="28"/>
          <w:szCs w:val="28"/>
          <w:lang w:eastAsia="ru-RU"/>
        </w:rPr>
        <w:t xml:space="preserve"> по границе Новохоперского участкового лесничества Новохоперского лесничества (земли лесного фонда) и Урюпинского участкового лесничества Урюпинского лесничества (земли лесного фонда), далее по границе до</w:t>
      </w:r>
      <w:r w:rsidRPr="005A37AC">
        <w:rPr>
          <w:rFonts w:ascii="Times New Roman" w:hAnsi="Times New Roman" w:cs="Times New Roman"/>
          <w:sz w:val="28"/>
          <w:szCs w:val="28"/>
        </w:rPr>
        <w:t xml:space="preserve"> пересечения границ субъекта Российской Федерации Воронежская область и сельских поселений </w:t>
      </w:r>
      <w:proofErr w:type="spellStart"/>
      <w:r w:rsidRPr="005A37AC">
        <w:rPr>
          <w:rFonts w:ascii="Times New Roman" w:hAnsi="Times New Roman" w:cs="Times New Roman"/>
          <w:sz w:val="28"/>
          <w:szCs w:val="28"/>
        </w:rPr>
        <w:t>Салтынское</w:t>
      </w:r>
      <w:proofErr w:type="spellEnd"/>
      <w:r w:rsidR="009C300D">
        <w:rPr>
          <w:rFonts w:ascii="Times New Roman" w:hAnsi="Times New Roman" w:cs="Times New Roman"/>
          <w:sz w:val="28"/>
          <w:szCs w:val="28"/>
        </w:rPr>
        <w:t xml:space="preserve"> и </w:t>
      </w:r>
      <w:proofErr w:type="spellStart"/>
      <w:r w:rsidR="009C300D">
        <w:rPr>
          <w:rFonts w:ascii="Times New Roman" w:hAnsi="Times New Roman" w:cs="Times New Roman"/>
          <w:sz w:val="28"/>
          <w:szCs w:val="28"/>
        </w:rPr>
        <w:t>Бубновское</w:t>
      </w:r>
      <w:proofErr w:type="spellEnd"/>
      <w:r w:rsidR="009C300D">
        <w:rPr>
          <w:rFonts w:ascii="Times New Roman" w:hAnsi="Times New Roman" w:cs="Times New Roman"/>
          <w:sz w:val="28"/>
          <w:szCs w:val="28"/>
        </w:rPr>
        <w:t xml:space="preserve"> </w:t>
      </w:r>
      <w:r w:rsidRPr="005A37AC">
        <w:rPr>
          <w:rFonts w:ascii="Times New Roman" w:hAnsi="Times New Roman" w:cs="Times New Roman"/>
          <w:sz w:val="28"/>
          <w:szCs w:val="28"/>
        </w:rPr>
        <w:t>(т. 10).</w:t>
      </w:r>
    </w:p>
    <w:p w:rsidR="00566456" w:rsidRPr="005A37AC" w:rsidRDefault="00566456" w:rsidP="00566456">
      <w:pPr>
        <w:autoSpaceDE w:val="0"/>
        <w:autoSpaceDN w:val="0"/>
        <w:adjustRightInd w:val="0"/>
        <w:spacing w:after="0" w:line="240" w:lineRule="auto"/>
        <w:ind w:firstLine="708"/>
        <w:jc w:val="both"/>
        <w:rPr>
          <w:rFonts w:ascii="Times New Roman" w:hAnsi="Times New Roman" w:cs="Times New Roman"/>
          <w:sz w:val="28"/>
          <w:szCs w:val="28"/>
        </w:rPr>
      </w:pPr>
    </w:p>
    <w:p w:rsidR="00566456" w:rsidRPr="005A37AC" w:rsidRDefault="00566456" w:rsidP="007A416A">
      <w:pPr>
        <w:pStyle w:val="a3"/>
        <w:numPr>
          <w:ilvl w:val="0"/>
          <w:numId w:val="3"/>
        </w:numPr>
        <w:autoSpaceDE w:val="0"/>
        <w:autoSpaceDN w:val="0"/>
        <w:adjustRightInd w:val="0"/>
        <w:spacing w:line="240" w:lineRule="auto"/>
        <w:ind w:right="0"/>
        <w:jc w:val="center"/>
        <w:rPr>
          <w:sz w:val="28"/>
          <w:szCs w:val="28"/>
        </w:rPr>
      </w:pPr>
      <w:r w:rsidRPr="005A37AC">
        <w:rPr>
          <w:b/>
          <w:sz w:val="28"/>
          <w:szCs w:val="28"/>
        </w:rPr>
        <w:t xml:space="preserve">Сельское поселение </w:t>
      </w:r>
      <w:proofErr w:type="spellStart"/>
      <w:r w:rsidRPr="005A37AC">
        <w:rPr>
          <w:b/>
          <w:sz w:val="28"/>
          <w:szCs w:val="28"/>
        </w:rPr>
        <w:t>Салтынское</w:t>
      </w:r>
      <w:proofErr w:type="spellEnd"/>
    </w:p>
    <w:p w:rsidR="00566456" w:rsidRPr="005A37AC" w:rsidRDefault="00566456" w:rsidP="00566456">
      <w:pPr>
        <w:pStyle w:val="a3"/>
        <w:autoSpaceDE w:val="0"/>
        <w:autoSpaceDN w:val="0"/>
        <w:adjustRightInd w:val="0"/>
        <w:spacing w:line="240" w:lineRule="auto"/>
        <w:ind w:left="1068"/>
        <w:jc w:val="center"/>
        <w:rPr>
          <w:sz w:val="28"/>
          <w:szCs w:val="28"/>
        </w:rPr>
      </w:pPr>
    </w:p>
    <w:p w:rsidR="00566456" w:rsidRPr="005A37AC" w:rsidRDefault="00566456" w:rsidP="0056645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A37AC">
        <w:rPr>
          <w:rFonts w:ascii="Times New Roman" w:hAnsi="Times New Roman" w:cs="Times New Roman"/>
          <w:sz w:val="28"/>
          <w:szCs w:val="28"/>
        </w:rPr>
        <w:t>От пересечения границ субъекта Российской Федерации Воронежская область и сельских по</w:t>
      </w:r>
      <w:r w:rsidR="009C300D">
        <w:rPr>
          <w:rFonts w:ascii="Times New Roman" w:hAnsi="Times New Roman" w:cs="Times New Roman"/>
          <w:sz w:val="28"/>
          <w:szCs w:val="28"/>
        </w:rPr>
        <w:t xml:space="preserve">селений </w:t>
      </w:r>
      <w:proofErr w:type="spellStart"/>
      <w:r w:rsidR="009C300D">
        <w:rPr>
          <w:rFonts w:ascii="Times New Roman" w:hAnsi="Times New Roman" w:cs="Times New Roman"/>
          <w:sz w:val="28"/>
          <w:szCs w:val="28"/>
        </w:rPr>
        <w:t>Салтынское</w:t>
      </w:r>
      <w:proofErr w:type="spellEnd"/>
      <w:r w:rsidR="009C300D">
        <w:rPr>
          <w:rFonts w:ascii="Times New Roman" w:hAnsi="Times New Roman" w:cs="Times New Roman"/>
          <w:sz w:val="28"/>
          <w:szCs w:val="28"/>
        </w:rPr>
        <w:t xml:space="preserve"> и </w:t>
      </w:r>
      <w:proofErr w:type="spellStart"/>
      <w:r w:rsidR="009C300D">
        <w:rPr>
          <w:rFonts w:ascii="Times New Roman" w:hAnsi="Times New Roman" w:cs="Times New Roman"/>
          <w:sz w:val="28"/>
          <w:szCs w:val="28"/>
        </w:rPr>
        <w:t>Бубновское</w:t>
      </w:r>
      <w:proofErr w:type="spellEnd"/>
      <w:r w:rsidR="009C300D">
        <w:rPr>
          <w:rFonts w:ascii="Times New Roman" w:hAnsi="Times New Roman" w:cs="Times New Roman"/>
          <w:sz w:val="28"/>
          <w:szCs w:val="28"/>
        </w:rPr>
        <w:t xml:space="preserve"> </w:t>
      </w:r>
      <w:r w:rsidRPr="005A37AC">
        <w:rPr>
          <w:rFonts w:ascii="Times New Roman" w:hAnsi="Times New Roman" w:cs="Times New Roman"/>
          <w:sz w:val="28"/>
          <w:szCs w:val="28"/>
        </w:rPr>
        <w:t xml:space="preserve">(т. 10) граница </w:t>
      </w:r>
      <w:r w:rsidRPr="005A37AC">
        <w:rPr>
          <w:rFonts w:ascii="Times New Roman" w:hAnsi="Times New Roman" w:cs="Times New Roman"/>
          <w:sz w:val="28"/>
          <w:szCs w:val="28"/>
          <w:lang w:eastAsia="ru-RU"/>
        </w:rPr>
        <w:t xml:space="preserve">проходит в северо-восточном направлении по границе Новохоперского участкового лесничества Новохоперского лесничества (земли лесного фонда) и Урюпинского участкового лесничества Урюпинского лесничества (земли лесного фонда) 0,63 км (характерная точка 358), далее граница проходит в </w:t>
      </w:r>
      <w:r w:rsidR="009C300D">
        <w:rPr>
          <w:rFonts w:ascii="Times New Roman" w:hAnsi="Times New Roman" w:cs="Times New Roman"/>
          <w:sz w:val="28"/>
          <w:szCs w:val="28"/>
          <w:lang w:eastAsia="ru-RU"/>
        </w:rPr>
        <w:t xml:space="preserve">северо-западном направлении, </w:t>
      </w:r>
      <w:r w:rsidRPr="005A37AC">
        <w:rPr>
          <w:rFonts w:ascii="Times New Roman" w:hAnsi="Times New Roman" w:cs="Times New Roman"/>
          <w:sz w:val="28"/>
          <w:szCs w:val="28"/>
          <w:lang w:eastAsia="ru-RU"/>
        </w:rPr>
        <w:t>по границе Новохоперского участкового лесничества Новохоперского лесничества (земли лесного</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 xml:space="preserve">фонда) и Урюпинского участкового лесничества Урюпинского лесничества (земли </w:t>
      </w:r>
      <w:r w:rsidRPr="005A37AC">
        <w:rPr>
          <w:rFonts w:ascii="Times New Roman" w:hAnsi="Times New Roman" w:cs="Times New Roman"/>
          <w:sz w:val="28"/>
          <w:szCs w:val="28"/>
          <w:lang w:eastAsia="ru-RU"/>
        </w:rPr>
        <w:lastRenderedPageBreak/>
        <w:t>лесного фонда) 0,13 км (характерная точка 359), затем граница проходит в юго-восточном направлении по границе Новохоперского участкового лесничества Новохоперского лесничества (земли лесного фонда) и Урюпинского участкового лесничества Урюпинского лесничества (земли лесного фонда) 0,28 км (характерная точка 360), далее граница проходит в северо-восточном направлении по границе Новохоперского участкового лесничества Новохоперского лесничества (земли лесного</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фонда)</w:t>
      </w:r>
      <w:r w:rsidRPr="005A37AC">
        <w:rPr>
          <w:rFonts w:ascii="Times New Roman" w:hAnsi="Times New Roman" w:cs="Times New Roman"/>
          <w:sz w:val="28"/>
          <w:szCs w:val="28"/>
          <w:lang w:eastAsia="ru-RU"/>
        </w:rPr>
        <w:br/>
        <w:t>и Урюпинского участкового лесничества Урюпинского лесничества (земли лесного фонда) 0,93 км (характерная точка 362), затем граница проходит</w:t>
      </w:r>
      <w:r w:rsidRPr="005A37AC">
        <w:rPr>
          <w:rFonts w:ascii="Times New Roman" w:hAnsi="Times New Roman" w:cs="Times New Roman"/>
          <w:sz w:val="28"/>
          <w:szCs w:val="28"/>
          <w:lang w:eastAsia="ru-RU"/>
        </w:rPr>
        <w:br/>
        <w:t>в северном направлении по границе Новохоперского участкового лесничества Новохоперского лесничества (земли лесного фонда)</w:t>
      </w:r>
      <w:r w:rsidRPr="005A37AC">
        <w:rPr>
          <w:rFonts w:ascii="Times New Roman" w:hAnsi="Times New Roman" w:cs="Times New Roman"/>
          <w:sz w:val="28"/>
          <w:szCs w:val="28"/>
          <w:lang w:eastAsia="ru-RU"/>
        </w:rPr>
        <w:br/>
        <w:t>и Урюпинского участкового лесничества Урюпинского лесничества (земли лесного фонда), затем по восточной границе Новохоперского участкового лесничества Новохоперского лесничества (земли лесного фонда)</w:t>
      </w:r>
      <w:r>
        <w:rPr>
          <w:rFonts w:ascii="Times New Roman" w:hAnsi="Times New Roman" w:cs="Times New Roman"/>
          <w:sz w:val="28"/>
          <w:szCs w:val="28"/>
        </w:rPr>
        <w:t>,</w:t>
      </w:r>
      <w:r>
        <w:rPr>
          <w:rFonts w:ascii="Times New Roman" w:hAnsi="Times New Roman" w:cs="Times New Roman"/>
          <w:sz w:val="28"/>
          <w:szCs w:val="28"/>
        </w:rPr>
        <w:br/>
        <w:t xml:space="preserve">снова </w:t>
      </w:r>
      <w:r w:rsidRPr="005A37AC">
        <w:rPr>
          <w:rFonts w:ascii="Times New Roman" w:hAnsi="Times New Roman" w:cs="Times New Roman"/>
          <w:sz w:val="28"/>
          <w:szCs w:val="28"/>
        </w:rPr>
        <w:t xml:space="preserve">по границе </w:t>
      </w:r>
      <w:r w:rsidRPr="005A37AC">
        <w:rPr>
          <w:rFonts w:ascii="Times New Roman" w:hAnsi="Times New Roman" w:cs="Times New Roman"/>
          <w:sz w:val="28"/>
          <w:szCs w:val="28"/>
          <w:lang w:eastAsia="ru-RU"/>
        </w:rPr>
        <w:t>Новохоперского участкового лесничества Новохоперского лесничества</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земли лесного фонда) и Урюпинского участкового лесничества Урюпинского лесничества (земли лесного фонда) 0,73 км (характерная точка 368), далее граница проходит в северо-восточном направлении по границе Новохоперского участкового лесничества Новохоперского лес</w:t>
      </w:r>
      <w:r w:rsidR="009C300D">
        <w:rPr>
          <w:rFonts w:ascii="Times New Roman" w:hAnsi="Times New Roman" w:cs="Times New Roman"/>
          <w:sz w:val="28"/>
          <w:szCs w:val="28"/>
          <w:lang w:eastAsia="ru-RU"/>
        </w:rPr>
        <w:t xml:space="preserve">ничества (земли лесного фонда), </w:t>
      </w:r>
      <w:r w:rsidRPr="005A37AC">
        <w:rPr>
          <w:rFonts w:ascii="Times New Roman" w:hAnsi="Times New Roman" w:cs="Times New Roman"/>
          <w:sz w:val="28"/>
          <w:szCs w:val="28"/>
          <w:lang w:eastAsia="ru-RU"/>
        </w:rPr>
        <w:t>и Урюпинского участкового лесничества Урюпинского лесничества (земли лесного фонда), пересекает грунтовую дорогу, затем</w:t>
      </w:r>
      <w:r>
        <w:rPr>
          <w:rFonts w:ascii="Times New Roman" w:hAnsi="Times New Roman" w:cs="Times New Roman"/>
          <w:sz w:val="28"/>
          <w:szCs w:val="28"/>
          <w:lang w:eastAsia="ru-RU"/>
        </w:rPr>
        <w:t xml:space="preserve"> </w:t>
      </w:r>
      <w:r w:rsidRPr="005A37AC">
        <w:rPr>
          <w:rFonts w:ascii="Times New Roman" w:hAnsi="Times New Roman" w:cs="Times New Roman"/>
          <w:sz w:val="28"/>
          <w:szCs w:val="28"/>
          <w:lang w:eastAsia="ru-RU"/>
        </w:rPr>
        <w:t>по грунтовой дороге между лесными массивами, далее по западной стороне лесного массива, затем по</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западной стороне лесной полосы</w:t>
      </w:r>
      <w:r>
        <w:rPr>
          <w:rFonts w:ascii="Times New Roman" w:hAnsi="Times New Roman" w:cs="Times New Roman"/>
          <w:sz w:val="28"/>
          <w:szCs w:val="28"/>
          <w:lang w:eastAsia="ru-RU"/>
        </w:rPr>
        <w:t xml:space="preserve"> </w:t>
      </w:r>
      <w:r w:rsidRPr="005A37AC">
        <w:rPr>
          <w:rFonts w:ascii="Times New Roman" w:hAnsi="Times New Roman" w:cs="Times New Roman"/>
          <w:sz w:val="28"/>
          <w:szCs w:val="28"/>
          <w:lang w:eastAsia="ru-RU"/>
        </w:rPr>
        <w:t>3,66 км (характерная точка 380), далее граница проходит в северо-восточном направлении по западной стороне лесной полосы, затем пересекает Юго-Восточную железную дорогу, затем проходит</w:t>
      </w:r>
      <w:r>
        <w:rPr>
          <w:rFonts w:ascii="Times New Roman" w:hAnsi="Times New Roman" w:cs="Times New Roman"/>
          <w:sz w:val="28"/>
          <w:szCs w:val="28"/>
          <w:lang w:eastAsia="ru-RU"/>
        </w:rPr>
        <w:t xml:space="preserve"> </w:t>
      </w:r>
      <w:r w:rsidRPr="005A37AC">
        <w:rPr>
          <w:rFonts w:ascii="Times New Roman" w:hAnsi="Times New Roman" w:cs="Times New Roman"/>
          <w:sz w:val="28"/>
          <w:szCs w:val="28"/>
          <w:lang w:eastAsia="ru-RU"/>
        </w:rPr>
        <w:t xml:space="preserve">по сельскохозяйственным угодьям, пересекает грунтовую дорогу, пересекает озеро </w:t>
      </w:r>
      <w:proofErr w:type="spellStart"/>
      <w:r w:rsidRPr="005A37AC">
        <w:rPr>
          <w:rFonts w:ascii="Times New Roman" w:hAnsi="Times New Roman" w:cs="Times New Roman"/>
          <w:sz w:val="28"/>
          <w:szCs w:val="28"/>
          <w:lang w:eastAsia="ru-RU"/>
        </w:rPr>
        <w:t>Глинкино</w:t>
      </w:r>
      <w:proofErr w:type="spellEnd"/>
      <w:r w:rsidRPr="005A37AC">
        <w:rPr>
          <w:rFonts w:ascii="Times New Roman" w:hAnsi="Times New Roman" w:cs="Times New Roman"/>
          <w:sz w:val="28"/>
          <w:szCs w:val="28"/>
          <w:lang w:eastAsia="ru-RU"/>
        </w:rPr>
        <w:t>, по балке, пересекает грунтовую дорогу, проходит по западной сторо</w:t>
      </w:r>
      <w:r w:rsidR="009C300D">
        <w:rPr>
          <w:rFonts w:ascii="Times New Roman" w:hAnsi="Times New Roman" w:cs="Times New Roman"/>
          <w:sz w:val="28"/>
          <w:szCs w:val="28"/>
          <w:lang w:eastAsia="ru-RU"/>
        </w:rPr>
        <w:t xml:space="preserve">не лесной полосы, снова </w:t>
      </w:r>
      <w:r w:rsidRPr="005A37AC">
        <w:rPr>
          <w:rFonts w:ascii="Times New Roman" w:hAnsi="Times New Roman" w:cs="Times New Roman"/>
          <w:sz w:val="28"/>
          <w:szCs w:val="28"/>
          <w:lang w:eastAsia="ru-RU"/>
        </w:rPr>
        <w:t>по сельскохозяйственным угодьям, далее по западной стороне лесной полосы, далее по сельскохозяйственным</w:t>
      </w:r>
      <w:proofErr w:type="gramEnd"/>
      <w:r w:rsidRPr="005A37AC">
        <w:rPr>
          <w:rFonts w:ascii="Times New Roman" w:hAnsi="Times New Roman" w:cs="Times New Roman"/>
          <w:sz w:val="28"/>
          <w:szCs w:val="28"/>
          <w:lang w:eastAsia="ru-RU"/>
        </w:rPr>
        <w:t xml:space="preserve"> угодьям 9,72 км (характерная точка 418), далее граница проходит в северо-восточном направлении</w:t>
      </w:r>
      <w:r w:rsidRPr="005A37AC">
        <w:rPr>
          <w:rFonts w:ascii="Times New Roman" w:hAnsi="Times New Roman" w:cs="Times New Roman"/>
          <w:sz w:val="28"/>
          <w:szCs w:val="28"/>
          <w:lang w:eastAsia="ru-RU"/>
        </w:rPr>
        <w:br/>
        <w:t xml:space="preserve">по сельскохозяйственным угодьям, далее по южной стороне лесной полосы, снова по сельскохозяйственным угодьям до </w:t>
      </w:r>
      <w:r w:rsidRPr="005A37AC">
        <w:rPr>
          <w:rFonts w:ascii="Times New Roman" w:hAnsi="Times New Roman" w:cs="Times New Roman"/>
          <w:sz w:val="28"/>
          <w:szCs w:val="28"/>
        </w:rPr>
        <w:t xml:space="preserve">пересечения границ субъекта Российской Федерации Воронежская область и сельских поселений </w:t>
      </w:r>
      <w:proofErr w:type="spellStart"/>
      <w:r w:rsidRPr="005A37AC">
        <w:rPr>
          <w:rFonts w:ascii="Times New Roman" w:hAnsi="Times New Roman" w:cs="Times New Roman"/>
          <w:sz w:val="28"/>
          <w:szCs w:val="28"/>
        </w:rPr>
        <w:t>Хоперопионерское</w:t>
      </w:r>
      <w:proofErr w:type="spellEnd"/>
      <w:r w:rsidRPr="005A37AC">
        <w:rPr>
          <w:rFonts w:ascii="Times New Roman" w:hAnsi="Times New Roman" w:cs="Times New Roman"/>
          <w:sz w:val="28"/>
          <w:szCs w:val="28"/>
        </w:rPr>
        <w:t xml:space="preserve"> и </w:t>
      </w:r>
      <w:proofErr w:type="spellStart"/>
      <w:r w:rsidRPr="005A37AC">
        <w:rPr>
          <w:rFonts w:ascii="Times New Roman" w:hAnsi="Times New Roman" w:cs="Times New Roman"/>
          <w:sz w:val="28"/>
          <w:szCs w:val="28"/>
        </w:rPr>
        <w:t>Салтынское</w:t>
      </w:r>
      <w:proofErr w:type="spellEnd"/>
      <w:r w:rsidRPr="005A37AC">
        <w:rPr>
          <w:rFonts w:ascii="Times New Roman" w:hAnsi="Times New Roman" w:cs="Times New Roman"/>
          <w:sz w:val="28"/>
          <w:szCs w:val="28"/>
        </w:rPr>
        <w:t xml:space="preserve"> (т. 1).</w:t>
      </w:r>
    </w:p>
    <w:p w:rsidR="00566456" w:rsidRPr="005A37AC" w:rsidRDefault="00566456" w:rsidP="00566456">
      <w:pPr>
        <w:autoSpaceDE w:val="0"/>
        <w:autoSpaceDN w:val="0"/>
        <w:adjustRightInd w:val="0"/>
        <w:spacing w:after="0" w:line="240" w:lineRule="auto"/>
        <w:ind w:firstLine="708"/>
        <w:jc w:val="both"/>
        <w:rPr>
          <w:rFonts w:ascii="Times New Roman" w:hAnsi="Times New Roman" w:cs="Times New Roman"/>
          <w:sz w:val="28"/>
          <w:szCs w:val="28"/>
        </w:rPr>
      </w:pPr>
    </w:p>
    <w:p w:rsidR="00566456" w:rsidRPr="005A37AC" w:rsidRDefault="00566456" w:rsidP="007A416A">
      <w:pPr>
        <w:pStyle w:val="a3"/>
        <w:numPr>
          <w:ilvl w:val="0"/>
          <w:numId w:val="3"/>
        </w:numPr>
        <w:autoSpaceDE w:val="0"/>
        <w:autoSpaceDN w:val="0"/>
        <w:adjustRightInd w:val="0"/>
        <w:spacing w:line="240" w:lineRule="auto"/>
        <w:ind w:right="0"/>
        <w:jc w:val="center"/>
        <w:outlineLvl w:val="0"/>
        <w:rPr>
          <w:b/>
          <w:bCs/>
          <w:sz w:val="28"/>
          <w:szCs w:val="28"/>
        </w:rPr>
      </w:pPr>
      <w:r w:rsidRPr="005A37AC">
        <w:rPr>
          <w:b/>
          <w:bCs/>
          <w:sz w:val="28"/>
          <w:szCs w:val="28"/>
        </w:rPr>
        <w:t xml:space="preserve">Сельское поселение </w:t>
      </w:r>
      <w:proofErr w:type="spellStart"/>
      <w:r w:rsidRPr="005A37AC">
        <w:rPr>
          <w:b/>
          <w:bCs/>
          <w:sz w:val="28"/>
          <w:szCs w:val="28"/>
        </w:rPr>
        <w:t>Хоперопионерское</w:t>
      </w:r>
      <w:proofErr w:type="spellEnd"/>
    </w:p>
    <w:p w:rsidR="00566456" w:rsidRPr="005A37AC" w:rsidRDefault="00566456" w:rsidP="00566456">
      <w:pPr>
        <w:pStyle w:val="a3"/>
        <w:autoSpaceDE w:val="0"/>
        <w:autoSpaceDN w:val="0"/>
        <w:adjustRightInd w:val="0"/>
        <w:spacing w:line="240" w:lineRule="auto"/>
        <w:ind w:left="1068"/>
        <w:jc w:val="center"/>
        <w:outlineLvl w:val="0"/>
        <w:rPr>
          <w:bCs/>
          <w:sz w:val="28"/>
          <w:szCs w:val="28"/>
        </w:rPr>
      </w:pPr>
    </w:p>
    <w:p w:rsidR="00566456" w:rsidRPr="009F69E8" w:rsidRDefault="00566456" w:rsidP="0056645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A37AC">
        <w:rPr>
          <w:rFonts w:ascii="Times New Roman" w:hAnsi="Times New Roman" w:cs="Times New Roman"/>
          <w:sz w:val="28"/>
          <w:szCs w:val="28"/>
        </w:rPr>
        <w:t>От пересечения границ субъекта Российской Федерации Воронежская область и сель</w:t>
      </w:r>
      <w:r w:rsidR="009C300D">
        <w:rPr>
          <w:rFonts w:ascii="Times New Roman" w:hAnsi="Times New Roman" w:cs="Times New Roman"/>
          <w:sz w:val="28"/>
          <w:szCs w:val="28"/>
        </w:rPr>
        <w:t xml:space="preserve">ских поселений </w:t>
      </w:r>
      <w:proofErr w:type="spellStart"/>
      <w:r w:rsidR="009C300D">
        <w:rPr>
          <w:rFonts w:ascii="Times New Roman" w:hAnsi="Times New Roman" w:cs="Times New Roman"/>
          <w:sz w:val="28"/>
          <w:szCs w:val="28"/>
        </w:rPr>
        <w:t>Хоперопионерское</w:t>
      </w:r>
      <w:proofErr w:type="spellEnd"/>
      <w:r w:rsidR="009C300D">
        <w:rPr>
          <w:rFonts w:ascii="Times New Roman" w:hAnsi="Times New Roman" w:cs="Times New Roman"/>
          <w:sz w:val="28"/>
          <w:szCs w:val="28"/>
        </w:rPr>
        <w:t xml:space="preserve"> </w:t>
      </w:r>
      <w:r w:rsidRPr="005A37AC">
        <w:rPr>
          <w:rFonts w:ascii="Times New Roman" w:hAnsi="Times New Roman" w:cs="Times New Roman"/>
          <w:sz w:val="28"/>
          <w:szCs w:val="28"/>
        </w:rPr>
        <w:t xml:space="preserve">и </w:t>
      </w:r>
      <w:proofErr w:type="spellStart"/>
      <w:r w:rsidRPr="005A37AC">
        <w:rPr>
          <w:rFonts w:ascii="Times New Roman" w:hAnsi="Times New Roman" w:cs="Times New Roman"/>
          <w:sz w:val="28"/>
          <w:szCs w:val="28"/>
        </w:rPr>
        <w:t>Салтынское</w:t>
      </w:r>
      <w:proofErr w:type="spellEnd"/>
      <w:r w:rsidRPr="005A37AC">
        <w:rPr>
          <w:rFonts w:ascii="Times New Roman" w:hAnsi="Times New Roman" w:cs="Times New Roman"/>
          <w:sz w:val="28"/>
          <w:szCs w:val="28"/>
        </w:rPr>
        <w:t xml:space="preserve"> (т. 1) граница проходит </w:t>
      </w:r>
      <w:r w:rsidR="009C300D">
        <w:rPr>
          <w:rFonts w:ascii="Times New Roman" w:hAnsi="Times New Roman" w:cs="Times New Roman"/>
          <w:sz w:val="28"/>
          <w:szCs w:val="28"/>
        </w:rPr>
        <w:t xml:space="preserve">в северо-восточном направлении  </w:t>
      </w:r>
      <w:r w:rsidRPr="005A37AC">
        <w:rPr>
          <w:rFonts w:ascii="Times New Roman" w:hAnsi="Times New Roman" w:cs="Times New Roman"/>
          <w:sz w:val="28"/>
          <w:szCs w:val="28"/>
          <w:lang w:eastAsia="ru-RU"/>
        </w:rPr>
        <w:t>по древесно-кустарниковой растительности, по сельскохозяйственным угодьям, по западной стороне лесной полосы 3,43 км (характерная точка 434), далее граница проходит северо-восточном направлении по южной стороне лесной полосы, затем по сель</w:t>
      </w:r>
      <w:r w:rsidR="009C300D">
        <w:rPr>
          <w:rFonts w:ascii="Times New Roman" w:hAnsi="Times New Roman" w:cs="Times New Roman"/>
          <w:sz w:val="28"/>
          <w:szCs w:val="28"/>
          <w:lang w:eastAsia="ru-RU"/>
        </w:rPr>
        <w:t xml:space="preserve">скохозяйственным угодьям, далее </w:t>
      </w:r>
      <w:r w:rsidRPr="005A37AC">
        <w:rPr>
          <w:rFonts w:ascii="Times New Roman" w:hAnsi="Times New Roman" w:cs="Times New Roman"/>
          <w:sz w:val="28"/>
          <w:szCs w:val="28"/>
          <w:lang w:eastAsia="ru-RU"/>
        </w:rPr>
        <w:t xml:space="preserve">по южной стороне лесной полосы, </w:t>
      </w:r>
      <w:r w:rsidRPr="005A37AC">
        <w:rPr>
          <w:rFonts w:ascii="Times New Roman" w:hAnsi="Times New Roman" w:cs="Times New Roman"/>
          <w:sz w:val="28"/>
          <w:szCs w:val="28"/>
          <w:lang w:eastAsia="ru-RU"/>
        </w:rPr>
        <w:lastRenderedPageBreak/>
        <w:t>снова по сельскохозяйственным</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угодьям 0,97 км (характерная точ</w:t>
      </w:r>
      <w:r w:rsidR="009C300D">
        <w:rPr>
          <w:rFonts w:ascii="Times New Roman" w:hAnsi="Times New Roman" w:cs="Times New Roman"/>
          <w:sz w:val="28"/>
          <w:szCs w:val="28"/>
          <w:lang w:eastAsia="ru-RU"/>
        </w:rPr>
        <w:t xml:space="preserve">ка 439), далее граница проходит </w:t>
      </w:r>
      <w:r w:rsidRPr="005A37AC">
        <w:rPr>
          <w:rFonts w:ascii="Times New Roman" w:hAnsi="Times New Roman" w:cs="Times New Roman"/>
          <w:sz w:val="28"/>
          <w:szCs w:val="28"/>
          <w:lang w:eastAsia="ru-RU"/>
        </w:rPr>
        <w:t xml:space="preserve">в восточном направлении по склону левого берега реки </w:t>
      </w:r>
      <w:proofErr w:type="spellStart"/>
      <w:r w:rsidRPr="005A37AC">
        <w:rPr>
          <w:rFonts w:ascii="Times New Roman" w:hAnsi="Times New Roman" w:cs="Times New Roman"/>
          <w:sz w:val="28"/>
          <w:szCs w:val="28"/>
          <w:lang w:eastAsia="ru-RU"/>
        </w:rPr>
        <w:t>Калмычок</w:t>
      </w:r>
      <w:proofErr w:type="spellEnd"/>
      <w:r w:rsidRPr="005A37AC">
        <w:rPr>
          <w:rFonts w:ascii="Times New Roman" w:hAnsi="Times New Roman" w:cs="Times New Roman"/>
          <w:sz w:val="28"/>
          <w:szCs w:val="28"/>
          <w:lang w:eastAsia="ru-RU"/>
        </w:rPr>
        <w:t xml:space="preserve"> 0,11 км (характерная точка 440), далее граница проходит в юго-восточном направлении по древесно-кустарниковой растительности вдоль реки </w:t>
      </w:r>
      <w:proofErr w:type="spellStart"/>
      <w:r w:rsidRPr="005A37AC">
        <w:rPr>
          <w:rFonts w:ascii="Times New Roman" w:hAnsi="Times New Roman" w:cs="Times New Roman"/>
          <w:sz w:val="28"/>
          <w:szCs w:val="28"/>
          <w:lang w:eastAsia="ru-RU"/>
        </w:rPr>
        <w:t>Калмычок</w:t>
      </w:r>
      <w:proofErr w:type="spellEnd"/>
      <w:r w:rsidRPr="005A37AC">
        <w:rPr>
          <w:rFonts w:ascii="Times New Roman" w:hAnsi="Times New Roman" w:cs="Times New Roman"/>
          <w:sz w:val="28"/>
          <w:szCs w:val="28"/>
          <w:lang w:eastAsia="ru-RU"/>
        </w:rPr>
        <w:t xml:space="preserve"> 0,33 км (характерная точ</w:t>
      </w:r>
      <w:r w:rsidR="009C300D">
        <w:rPr>
          <w:rFonts w:ascii="Times New Roman" w:hAnsi="Times New Roman" w:cs="Times New Roman"/>
          <w:sz w:val="28"/>
          <w:szCs w:val="28"/>
          <w:lang w:eastAsia="ru-RU"/>
        </w:rPr>
        <w:t xml:space="preserve">ка 443), далее граница проходит </w:t>
      </w:r>
      <w:r w:rsidRPr="005A37AC">
        <w:rPr>
          <w:rFonts w:ascii="Times New Roman" w:hAnsi="Times New Roman" w:cs="Times New Roman"/>
          <w:sz w:val="28"/>
          <w:szCs w:val="28"/>
          <w:lang w:eastAsia="ru-RU"/>
        </w:rPr>
        <w:t xml:space="preserve">в северо-восточном направлении по древесно-кустарниковой растительности вдоль реки </w:t>
      </w:r>
      <w:proofErr w:type="spellStart"/>
      <w:r w:rsidRPr="005A37AC">
        <w:rPr>
          <w:rFonts w:ascii="Times New Roman" w:hAnsi="Times New Roman" w:cs="Times New Roman"/>
          <w:sz w:val="28"/>
          <w:szCs w:val="28"/>
          <w:lang w:eastAsia="ru-RU"/>
        </w:rPr>
        <w:t>Калмычок</w:t>
      </w:r>
      <w:proofErr w:type="spellEnd"/>
      <w:r w:rsidRPr="005A37AC">
        <w:rPr>
          <w:rFonts w:ascii="Times New Roman" w:hAnsi="Times New Roman" w:cs="Times New Roman"/>
          <w:sz w:val="28"/>
          <w:szCs w:val="28"/>
          <w:lang w:eastAsia="ru-RU"/>
        </w:rPr>
        <w:t xml:space="preserve"> 1,49 км (характерная точка 463), далее граница проходит</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 xml:space="preserve">в юго-восточном направлении по древесно-кустарниковой растительности вдоль реки </w:t>
      </w:r>
      <w:proofErr w:type="spellStart"/>
      <w:r w:rsidRPr="005A37AC">
        <w:rPr>
          <w:rFonts w:ascii="Times New Roman" w:hAnsi="Times New Roman" w:cs="Times New Roman"/>
          <w:sz w:val="28"/>
          <w:szCs w:val="28"/>
          <w:lang w:eastAsia="ru-RU"/>
        </w:rPr>
        <w:t>Калмычок</w:t>
      </w:r>
      <w:proofErr w:type="spellEnd"/>
      <w:r w:rsidRPr="005A37AC">
        <w:rPr>
          <w:rFonts w:ascii="Times New Roman" w:hAnsi="Times New Roman" w:cs="Times New Roman"/>
          <w:sz w:val="28"/>
          <w:szCs w:val="28"/>
          <w:lang w:eastAsia="ru-RU"/>
        </w:rPr>
        <w:t xml:space="preserve"> 7,93 км (характерная точка 578), далее граница прохо</w:t>
      </w:r>
      <w:r w:rsidR="009C300D">
        <w:rPr>
          <w:rFonts w:ascii="Times New Roman" w:hAnsi="Times New Roman" w:cs="Times New Roman"/>
          <w:sz w:val="28"/>
          <w:szCs w:val="28"/>
          <w:lang w:eastAsia="ru-RU"/>
        </w:rPr>
        <w:t xml:space="preserve">дит в юго-восточном направлении </w:t>
      </w:r>
      <w:r w:rsidRPr="005A37AC">
        <w:rPr>
          <w:rFonts w:ascii="Times New Roman" w:hAnsi="Times New Roman" w:cs="Times New Roman"/>
          <w:sz w:val="28"/>
          <w:szCs w:val="28"/>
          <w:lang w:eastAsia="ru-RU"/>
        </w:rPr>
        <w:t xml:space="preserve">по склону левого берега реки </w:t>
      </w:r>
      <w:proofErr w:type="spellStart"/>
      <w:r w:rsidRPr="005A37AC">
        <w:rPr>
          <w:rFonts w:ascii="Times New Roman" w:hAnsi="Times New Roman" w:cs="Times New Roman"/>
          <w:sz w:val="28"/>
          <w:szCs w:val="28"/>
          <w:lang w:eastAsia="ru-RU"/>
        </w:rPr>
        <w:t>Калмычок</w:t>
      </w:r>
      <w:proofErr w:type="spellEnd"/>
      <w:r w:rsidRPr="005A37AC">
        <w:rPr>
          <w:rFonts w:ascii="Times New Roman" w:hAnsi="Times New Roman" w:cs="Times New Roman"/>
          <w:sz w:val="28"/>
          <w:szCs w:val="28"/>
          <w:lang w:eastAsia="ru-RU"/>
        </w:rPr>
        <w:t>, затем по сельскохозяйственным угодьям, пересекает автомобильную дорогу</w:t>
      </w:r>
      <w:r w:rsidR="009C300D">
        <w:rPr>
          <w:rFonts w:ascii="Times New Roman" w:hAnsi="Times New Roman" w:cs="Times New Roman"/>
          <w:sz w:val="28"/>
          <w:szCs w:val="28"/>
          <w:lang w:eastAsia="ru-RU"/>
        </w:rPr>
        <w:t xml:space="preserve">, далее пересекает </w:t>
      </w:r>
      <w:r w:rsidRPr="005A37AC">
        <w:rPr>
          <w:rFonts w:ascii="Times New Roman" w:hAnsi="Times New Roman" w:cs="Times New Roman"/>
          <w:sz w:val="28"/>
          <w:szCs w:val="28"/>
          <w:lang w:eastAsia="ru-RU"/>
        </w:rPr>
        <w:t>Юго-Восточную железную дорогу, по северной стороне лесной полосы, затем по лесной полосе, снова по</w:t>
      </w:r>
      <w:r w:rsidR="009C300D">
        <w:rPr>
          <w:rFonts w:ascii="Times New Roman" w:hAnsi="Times New Roman" w:cs="Times New Roman"/>
          <w:sz w:val="28"/>
          <w:szCs w:val="28"/>
          <w:lang w:eastAsia="ru-RU"/>
        </w:rPr>
        <w:t xml:space="preserve"> северной стороне лесной полосы </w:t>
      </w:r>
      <w:r w:rsidRPr="005A37AC">
        <w:rPr>
          <w:rFonts w:ascii="Times New Roman" w:hAnsi="Times New Roman" w:cs="Times New Roman"/>
          <w:sz w:val="28"/>
          <w:szCs w:val="28"/>
          <w:lang w:eastAsia="ru-RU"/>
        </w:rPr>
        <w:t>10,42 км (характерная точка 612), далее граница</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 xml:space="preserve">проходит в северо-восточном направлении по северной стороне лесной полосы, затем пересекает автомобильную дорогу </w:t>
      </w:r>
      <w:r w:rsidRPr="005A37AC">
        <w:rPr>
          <w:rFonts w:ascii="Times New Roman" w:hAnsi="Times New Roman" w:cs="Times New Roman"/>
          <w:sz w:val="28"/>
          <w:szCs w:val="28"/>
        </w:rPr>
        <w:t>"</w:t>
      </w:r>
      <w:r w:rsidRPr="005A37AC">
        <w:rPr>
          <w:rFonts w:ascii="Times New Roman" w:hAnsi="Times New Roman" w:cs="Times New Roman"/>
          <w:sz w:val="28"/>
          <w:szCs w:val="28"/>
          <w:lang w:eastAsia="ru-RU"/>
        </w:rPr>
        <w:t>Каспий</w:t>
      </w:r>
      <w:r w:rsidRPr="005A37AC">
        <w:rPr>
          <w:rFonts w:ascii="Times New Roman" w:hAnsi="Times New Roman" w:cs="Times New Roman"/>
          <w:sz w:val="28"/>
          <w:szCs w:val="28"/>
        </w:rPr>
        <w:t>"</w:t>
      </w:r>
      <w:r w:rsidRPr="005A37AC">
        <w:rPr>
          <w:rFonts w:ascii="Times New Roman" w:hAnsi="Times New Roman" w:cs="Times New Roman"/>
          <w:sz w:val="28"/>
          <w:szCs w:val="28"/>
          <w:lang w:eastAsia="ru-RU"/>
        </w:rPr>
        <w:t xml:space="preserve"> автомобильная дорога М-4 </w:t>
      </w:r>
      <w:r w:rsidRPr="005A37AC">
        <w:rPr>
          <w:rFonts w:ascii="Times New Roman" w:hAnsi="Times New Roman" w:cs="Times New Roman"/>
          <w:sz w:val="28"/>
          <w:szCs w:val="28"/>
        </w:rPr>
        <w:t>"</w:t>
      </w:r>
      <w:r w:rsidRPr="005A37AC">
        <w:rPr>
          <w:rFonts w:ascii="Times New Roman" w:hAnsi="Times New Roman" w:cs="Times New Roman"/>
          <w:sz w:val="28"/>
          <w:szCs w:val="28"/>
          <w:lang w:eastAsia="ru-RU"/>
        </w:rPr>
        <w:t>Дон</w:t>
      </w:r>
      <w:r w:rsidRPr="005A37AC">
        <w:rPr>
          <w:rFonts w:ascii="Times New Roman" w:hAnsi="Times New Roman" w:cs="Times New Roman"/>
          <w:sz w:val="28"/>
          <w:szCs w:val="28"/>
        </w:rPr>
        <w:t>"</w:t>
      </w:r>
      <w:r w:rsidRPr="005A37AC">
        <w:rPr>
          <w:rFonts w:ascii="Times New Roman" w:hAnsi="Times New Roman" w:cs="Times New Roman"/>
          <w:sz w:val="28"/>
          <w:szCs w:val="28"/>
          <w:lang w:eastAsia="ru-RU"/>
        </w:rPr>
        <w:t xml:space="preserve"> - Тамбов – Волгоград – Астрахань, затем проходит</w:t>
      </w:r>
      <w:r>
        <w:rPr>
          <w:rFonts w:ascii="Times New Roman" w:hAnsi="Times New Roman" w:cs="Times New Roman"/>
          <w:sz w:val="28"/>
          <w:szCs w:val="28"/>
          <w:lang w:eastAsia="ru-RU"/>
        </w:rPr>
        <w:t xml:space="preserve"> </w:t>
      </w:r>
      <w:r w:rsidRPr="005A37AC">
        <w:rPr>
          <w:rFonts w:ascii="Times New Roman" w:hAnsi="Times New Roman" w:cs="Times New Roman"/>
          <w:sz w:val="28"/>
          <w:szCs w:val="28"/>
          <w:lang w:eastAsia="ru-RU"/>
        </w:rPr>
        <w:t xml:space="preserve">по северной стороне лесной полосы 2,6 км (характерная точка 618), далее граница проходит в восточном направлении по северной стороне лесной полосы </w:t>
      </w:r>
      <w:r w:rsidRPr="005A37AC">
        <w:rPr>
          <w:rFonts w:ascii="Times New Roman" w:hAnsi="Times New Roman" w:cs="Times New Roman"/>
          <w:sz w:val="28"/>
          <w:szCs w:val="28"/>
        </w:rPr>
        <w:t>до пересечения границ субъекта Российской Федерации Воронежская область, муниципального района Новониколаевский</w:t>
      </w:r>
      <w:r>
        <w:rPr>
          <w:rFonts w:ascii="Times New Roman" w:hAnsi="Times New Roman" w:cs="Times New Roman"/>
          <w:sz w:val="28"/>
          <w:szCs w:val="28"/>
        </w:rPr>
        <w:t xml:space="preserve"> </w:t>
      </w:r>
      <w:r w:rsidRPr="005A37AC">
        <w:rPr>
          <w:rFonts w:ascii="Times New Roman" w:hAnsi="Times New Roman" w:cs="Times New Roman"/>
          <w:sz w:val="28"/>
          <w:szCs w:val="28"/>
        </w:rPr>
        <w:t xml:space="preserve">и сельского поселения </w:t>
      </w:r>
      <w:proofErr w:type="spellStart"/>
      <w:r w:rsidRPr="005A37AC">
        <w:rPr>
          <w:rFonts w:ascii="Times New Roman" w:hAnsi="Times New Roman" w:cs="Times New Roman"/>
          <w:sz w:val="28"/>
          <w:szCs w:val="28"/>
        </w:rPr>
        <w:t>Хоперопионерское</w:t>
      </w:r>
      <w:proofErr w:type="spellEnd"/>
      <w:r w:rsidRPr="005A37AC">
        <w:rPr>
          <w:rFonts w:ascii="Times New Roman" w:hAnsi="Times New Roman" w:cs="Times New Roman"/>
          <w:sz w:val="28"/>
          <w:szCs w:val="28"/>
        </w:rPr>
        <w:t xml:space="preserve"> (т</w:t>
      </w:r>
      <w:proofErr w:type="gramEnd"/>
      <w:r w:rsidRPr="005A37AC">
        <w:rPr>
          <w:rFonts w:ascii="Times New Roman" w:hAnsi="Times New Roman" w:cs="Times New Roman"/>
          <w:sz w:val="28"/>
          <w:szCs w:val="28"/>
        </w:rPr>
        <w:t>. 17).";</w:t>
      </w:r>
    </w:p>
    <w:p w:rsidR="00566456" w:rsidRPr="009F69E8" w:rsidRDefault="00566456" w:rsidP="00566456">
      <w:pPr>
        <w:pStyle w:val="ConsPlusNormal"/>
        <w:ind w:firstLine="708"/>
        <w:jc w:val="both"/>
        <w:rPr>
          <w:rFonts w:ascii="Times New Roman" w:hAnsi="Times New Roman" w:cs="Times New Roman"/>
          <w:sz w:val="24"/>
          <w:szCs w:val="24"/>
        </w:rPr>
      </w:pPr>
    </w:p>
    <w:p w:rsidR="00566456" w:rsidRPr="00A654F3" w:rsidRDefault="00566456" w:rsidP="0056645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246C14">
        <w:rPr>
          <w:rFonts w:ascii="Times New Roman" w:hAnsi="Times New Roman" w:cs="Times New Roman"/>
          <w:sz w:val="28"/>
          <w:szCs w:val="28"/>
        </w:rPr>
        <w:t xml:space="preserve"> </w:t>
      </w:r>
      <w:r>
        <w:rPr>
          <w:rFonts w:ascii="Times New Roman" w:hAnsi="Times New Roman" w:cs="Times New Roman"/>
          <w:sz w:val="28"/>
          <w:szCs w:val="28"/>
        </w:rPr>
        <w:t>дополнить приложением 2.1 следующего содержания:</w:t>
      </w:r>
    </w:p>
    <w:p w:rsidR="00566456" w:rsidRDefault="00566456" w:rsidP="00566456">
      <w:pPr>
        <w:spacing w:after="0" w:line="240" w:lineRule="auto"/>
        <w:ind w:left="5529"/>
        <w:rPr>
          <w:rFonts w:ascii="Times New Roman" w:eastAsia="Times New Roman" w:hAnsi="Times New Roman" w:cs="Times New Roman"/>
          <w:sz w:val="24"/>
          <w:szCs w:val="24"/>
          <w:lang w:eastAsia="ru-RU"/>
        </w:rPr>
      </w:pPr>
    </w:p>
    <w:p w:rsidR="00566456" w:rsidRDefault="00566456" w:rsidP="00566456">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2.1 к Закону </w:t>
      </w:r>
    </w:p>
    <w:p w:rsidR="00DC581C" w:rsidRDefault="00566456" w:rsidP="00566456">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Волгоградской области</w:t>
      </w:r>
      <w:r>
        <w:rPr>
          <w:rFonts w:ascii="Times New Roman" w:eastAsia="Times New Roman" w:hAnsi="Times New Roman" w:cs="Times New Roman"/>
          <w:sz w:val="24"/>
          <w:szCs w:val="24"/>
          <w:lang w:eastAsia="ru-RU"/>
        </w:rPr>
        <w:br/>
        <w:t>"Об установлении границ</w:t>
      </w:r>
      <w:r>
        <w:rPr>
          <w:rFonts w:ascii="Times New Roman" w:eastAsia="Times New Roman" w:hAnsi="Times New Roman" w:cs="Times New Roman"/>
          <w:sz w:val="24"/>
          <w:szCs w:val="24"/>
          <w:lang w:eastAsia="ru-RU"/>
        </w:rPr>
        <w:br/>
        <w:t xml:space="preserve">и наделении статусом </w:t>
      </w:r>
    </w:p>
    <w:p w:rsidR="00566456" w:rsidRDefault="00566456" w:rsidP="00566456">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Урюпин</w:t>
      </w:r>
      <w:r w:rsidR="00DC581C">
        <w:rPr>
          <w:rFonts w:ascii="Times New Roman" w:eastAsia="Times New Roman" w:hAnsi="Times New Roman" w:cs="Times New Roman"/>
          <w:sz w:val="24"/>
          <w:szCs w:val="24"/>
          <w:lang w:eastAsia="ru-RU"/>
        </w:rPr>
        <w:t xml:space="preserve">ского района </w:t>
      </w:r>
      <w:r>
        <w:rPr>
          <w:rFonts w:ascii="Times New Roman" w:eastAsia="Times New Roman" w:hAnsi="Times New Roman" w:cs="Times New Roman"/>
          <w:sz w:val="24"/>
          <w:szCs w:val="24"/>
          <w:lang w:eastAsia="ru-RU"/>
        </w:rPr>
        <w:t>и муниципальных образований</w:t>
      </w:r>
      <w:r>
        <w:rPr>
          <w:rFonts w:ascii="Times New Roman" w:eastAsia="Times New Roman" w:hAnsi="Times New Roman" w:cs="Times New Roman"/>
          <w:sz w:val="24"/>
          <w:szCs w:val="24"/>
          <w:lang w:eastAsia="ru-RU"/>
        </w:rPr>
        <w:br/>
        <w:t>в его составе"</w:t>
      </w:r>
    </w:p>
    <w:p w:rsidR="00566456" w:rsidRPr="009F69E8" w:rsidRDefault="00566456" w:rsidP="00566456">
      <w:pPr>
        <w:autoSpaceDE w:val="0"/>
        <w:autoSpaceDN w:val="0"/>
        <w:adjustRightInd w:val="0"/>
        <w:spacing w:after="0" w:line="240" w:lineRule="auto"/>
        <w:rPr>
          <w:rFonts w:ascii="Times New Roman" w:hAnsi="Times New Roman" w:cs="Times New Roman"/>
          <w:sz w:val="24"/>
          <w:szCs w:val="24"/>
          <w:lang w:eastAsia="ru-RU"/>
        </w:rPr>
      </w:pPr>
    </w:p>
    <w:p w:rsidR="00566456" w:rsidRDefault="00566456" w:rsidP="0056645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Перечень координат характерных точек части границы</w:t>
      </w:r>
    </w:p>
    <w:p w:rsidR="00566456" w:rsidRDefault="00566456" w:rsidP="0056645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района Урюпинский Волгоградской области,</w:t>
      </w:r>
    </w:p>
    <w:p w:rsidR="00566456" w:rsidRDefault="00566456" w:rsidP="0056645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w:t>
      </w:r>
      <w:proofErr w:type="spellStart"/>
      <w:r>
        <w:rPr>
          <w:rFonts w:ascii="Times New Roman" w:eastAsia="Times New Roman" w:hAnsi="Times New Roman" w:cs="Times New Roman"/>
          <w:b/>
          <w:sz w:val="28"/>
          <w:szCs w:val="28"/>
          <w:lang w:eastAsia="ru-RU"/>
        </w:rPr>
        <w:t>смежеству</w:t>
      </w:r>
      <w:proofErr w:type="spellEnd"/>
      <w:r>
        <w:rPr>
          <w:rFonts w:ascii="Times New Roman" w:eastAsia="Times New Roman" w:hAnsi="Times New Roman" w:cs="Times New Roman"/>
          <w:b/>
          <w:sz w:val="28"/>
          <w:szCs w:val="28"/>
          <w:lang w:eastAsia="ru-RU"/>
        </w:rPr>
        <w:t xml:space="preserve"> с субъектом Российской Федерации</w:t>
      </w:r>
    </w:p>
    <w:p w:rsidR="00566456" w:rsidRDefault="00566456" w:rsidP="0056645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Воронежская область</w:t>
      </w:r>
    </w:p>
    <w:p w:rsidR="00566456" w:rsidRPr="009F69E8" w:rsidRDefault="00566456" w:rsidP="00566456">
      <w:pPr>
        <w:spacing w:after="0" w:line="240" w:lineRule="auto"/>
        <w:jc w:val="center"/>
        <w:rPr>
          <w:rFonts w:ascii="Times New Roman" w:eastAsia="Times New Roman" w:hAnsi="Times New Roman" w:cs="Times New Roman"/>
          <w:b/>
          <w:sz w:val="24"/>
          <w:szCs w:val="24"/>
          <w:lang w:eastAsia="ru-RU"/>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1701"/>
        <w:gridCol w:w="1276"/>
        <w:gridCol w:w="1275"/>
      </w:tblGrid>
      <w:tr w:rsidR="00566456" w:rsidRPr="00234650" w:rsidTr="00566456">
        <w:trPr>
          <w:trHeight w:val="173"/>
        </w:trPr>
        <w:tc>
          <w:tcPr>
            <w:tcW w:w="2127" w:type="dxa"/>
            <w:vMerge w:val="restart"/>
            <w:vAlign w:val="center"/>
          </w:tcPr>
          <w:p w:rsidR="00566456" w:rsidRPr="00234650" w:rsidRDefault="00566456" w:rsidP="00566456">
            <w:pPr>
              <w:spacing w:after="0" w:line="240" w:lineRule="auto"/>
              <w:jc w:val="center"/>
              <w:rPr>
                <w:rFonts w:ascii="Times New Roman" w:eastAsia="Times New Roman" w:hAnsi="Times New Roman" w:cs="Times New Roman"/>
                <w:b/>
                <w:sz w:val="24"/>
                <w:szCs w:val="24"/>
                <w:lang w:eastAsia="ru-RU"/>
              </w:rPr>
            </w:pPr>
            <w:r w:rsidRPr="00234650">
              <w:rPr>
                <w:rFonts w:ascii="Times New Roman" w:eastAsia="Times New Roman" w:hAnsi="Times New Roman" w:cs="Times New Roman"/>
                <w:b/>
                <w:sz w:val="24"/>
                <w:szCs w:val="24"/>
                <w:lang w:eastAsia="ru-RU"/>
              </w:rPr>
              <w:t xml:space="preserve">Наименование </w:t>
            </w:r>
            <w:proofErr w:type="gramStart"/>
            <w:r w:rsidRPr="00234650">
              <w:rPr>
                <w:rFonts w:ascii="Times New Roman" w:eastAsia="Times New Roman" w:hAnsi="Times New Roman" w:cs="Times New Roman"/>
                <w:b/>
                <w:sz w:val="24"/>
                <w:szCs w:val="24"/>
                <w:lang w:eastAsia="ru-RU"/>
              </w:rPr>
              <w:t>муниципальных</w:t>
            </w:r>
            <w:proofErr w:type="gramEnd"/>
          </w:p>
          <w:p w:rsidR="00566456" w:rsidRPr="00293A6A" w:rsidRDefault="00566456" w:rsidP="00566456">
            <w:pPr>
              <w:spacing w:after="0" w:line="240" w:lineRule="auto"/>
              <w:jc w:val="center"/>
              <w:rPr>
                <w:rFonts w:ascii="Times New Roman" w:eastAsia="Times New Roman" w:hAnsi="Times New Roman" w:cs="Times New Roman"/>
                <w:b/>
                <w:sz w:val="24"/>
                <w:szCs w:val="24"/>
                <w:lang w:eastAsia="ru-RU"/>
              </w:rPr>
            </w:pPr>
            <w:r w:rsidRPr="00234650">
              <w:rPr>
                <w:rFonts w:ascii="Times New Roman" w:eastAsia="Times New Roman" w:hAnsi="Times New Roman" w:cs="Times New Roman"/>
                <w:b/>
                <w:sz w:val="24"/>
                <w:szCs w:val="24"/>
                <w:lang w:eastAsia="ru-RU"/>
              </w:rPr>
              <w:t>образований</w:t>
            </w:r>
          </w:p>
        </w:tc>
        <w:tc>
          <w:tcPr>
            <w:tcW w:w="2126" w:type="dxa"/>
            <w:vMerge w:val="restart"/>
            <w:vAlign w:val="center"/>
          </w:tcPr>
          <w:p w:rsidR="00566456" w:rsidRPr="00293A6A" w:rsidRDefault="00566456" w:rsidP="005664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Номер </w:t>
            </w:r>
            <w:r w:rsidRPr="001322DF">
              <w:rPr>
                <w:rFonts w:ascii="Times New Roman" w:eastAsia="Times New Roman" w:hAnsi="Times New Roman" w:cs="Times New Roman"/>
                <w:b/>
                <w:sz w:val="24"/>
                <w:szCs w:val="24"/>
                <w:lang w:eastAsia="ru-RU"/>
              </w:rPr>
              <w:t>точки пересечения</w:t>
            </w:r>
            <w:r>
              <w:rPr>
                <w:rFonts w:ascii="Times New Roman" w:eastAsia="Times New Roman" w:hAnsi="Times New Roman" w:cs="Times New Roman"/>
                <w:b/>
                <w:sz w:val="24"/>
                <w:szCs w:val="24"/>
                <w:lang w:eastAsia="ru-RU"/>
              </w:rPr>
              <w:t xml:space="preserve"> границ</w:t>
            </w:r>
            <w:r w:rsidRPr="001322DF">
              <w:rPr>
                <w:rFonts w:ascii="Times New Roman" w:eastAsia="Times New Roman" w:hAnsi="Times New Roman" w:cs="Times New Roman"/>
                <w:b/>
                <w:sz w:val="24"/>
                <w:szCs w:val="24"/>
                <w:lang w:eastAsia="ru-RU"/>
              </w:rPr>
              <w:t xml:space="preserve"> муниципальных образований</w:t>
            </w:r>
          </w:p>
        </w:tc>
        <w:tc>
          <w:tcPr>
            <w:tcW w:w="1701" w:type="dxa"/>
            <w:vMerge w:val="restart"/>
            <w:vAlign w:val="center"/>
          </w:tcPr>
          <w:p w:rsidR="00566456" w:rsidRPr="00293A6A" w:rsidRDefault="00566456" w:rsidP="005664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Номер </w:t>
            </w:r>
            <w:r w:rsidRPr="001322DF">
              <w:rPr>
                <w:rFonts w:ascii="Times New Roman" w:eastAsia="Times New Roman" w:hAnsi="Times New Roman" w:cs="Times New Roman"/>
                <w:b/>
                <w:sz w:val="24"/>
                <w:szCs w:val="24"/>
                <w:lang w:eastAsia="ru-RU"/>
              </w:rPr>
              <w:t>характерной точки границы</w:t>
            </w:r>
          </w:p>
        </w:tc>
        <w:tc>
          <w:tcPr>
            <w:tcW w:w="2551" w:type="dxa"/>
            <w:gridSpan w:val="2"/>
          </w:tcPr>
          <w:p w:rsidR="00566456" w:rsidRPr="00293A6A" w:rsidRDefault="00566456" w:rsidP="00566456">
            <w:pPr>
              <w:spacing w:after="0" w:line="240" w:lineRule="auto"/>
              <w:jc w:val="center"/>
              <w:rPr>
                <w:rFonts w:ascii="Times New Roman" w:eastAsia="Times New Roman" w:hAnsi="Times New Roman" w:cs="Times New Roman"/>
                <w:b/>
                <w:sz w:val="24"/>
                <w:szCs w:val="24"/>
                <w:lang w:eastAsia="ru-RU"/>
              </w:rPr>
            </w:pPr>
            <w:proofErr w:type="gramStart"/>
            <w:r w:rsidRPr="00293A6A">
              <w:rPr>
                <w:rFonts w:ascii="Times New Roman" w:eastAsia="Times New Roman" w:hAnsi="Times New Roman" w:cs="Times New Roman"/>
                <w:b/>
                <w:sz w:val="24"/>
                <w:szCs w:val="24"/>
                <w:lang w:eastAsia="ru-RU"/>
              </w:rPr>
              <w:t>МСК</w:t>
            </w:r>
            <w:proofErr w:type="gramEnd"/>
            <w:r w:rsidRPr="00293A6A">
              <w:rPr>
                <w:rFonts w:ascii="Times New Roman" w:eastAsia="Times New Roman" w:hAnsi="Times New Roman" w:cs="Times New Roman"/>
                <w:b/>
                <w:sz w:val="24"/>
                <w:szCs w:val="24"/>
                <w:lang w:eastAsia="ru-RU"/>
              </w:rPr>
              <w:t xml:space="preserve"> 34</w:t>
            </w:r>
          </w:p>
        </w:tc>
      </w:tr>
      <w:tr w:rsidR="00566456" w:rsidRPr="00234650" w:rsidTr="00566456">
        <w:trPr>
          <w:trHeight w:val="173"/>
        </w:trPr>
        <w:tc>
          <w:tcPr>
            <w:tcW w:w="2127" w:type="dxa"/>
            <w:vMerge/>
          </w:tcPr>
          <w:p w:rsidR="00566456" w:rsidRPr="00293A6A" w:rsidRDefault="00566456" w:rsidP="00566456">
            <w:pPr>
              <w:spacing w:after="0" w:line="240" w:lineRule="auto"/>
              <w:jc w:val="center"/>
              <w:rPr>
                <w:rFonts w:ascii="Times New Roman" w:eastAsia="Times New Roman" w:hAnsi="Times New Roman" w:cs="Times New Roman"/>
                <w:b/>
                <w:sz w:val="24"/>
                <w:szCs w:val="24"/>
                <w:lang w:eastAsia="ru-RU"/>
              </w:rPr>
            </w:pPr>
          </w:p>
        </w:tc>
        <w:tc>
          <w:tcPr>
            <w:tcW w:w="2126" w:type="dxa"/>
            <w:vMerge/>
          </w:tcPr>
          <w:p w:rsidR="00566456" w:rsidRPr="00293A6A" w:rsidRDefault="00566456" w:rsidP="00566456">
            <w:pPr>
              <w:spacing w:after="0" w:line="240" w:lineRule="auto"/>
              <w:jc w:val="center"/>
              <w:rPr>
                <w:rFonts w:ascii="Times New Roman" w:eastAsia="Times New Roman" w:hAnsi="Times New Roman" w:cs="Times New Roman"/>
                <w:b/>
                <w:sz w:val="24"/>
                <w:szCs w:val="24"/>
                <w:lang w:eastAsia="ru-RU"/>
              </w:rPr>
            </w:pPr>
          </w:p>
        </w:tc>
        <w:tc>
          <w:tcPr>
            <w:tcW w:w="1701" w:type="dxa"/>
            <w:vMerge/>
          </w:tcPr>
          <w:p w:rsidR="00566456" w:rsidRPr="00293A6A" w:rsidRDefault="00566456" w:rsidP="00566456">
            <w:pPr>
              <w:spacing w:after="0" w:line="240" w:lineRule="auto"/>
              <w:jc w:val="center"/>
              <w:rPr>
                <w:rFonts w:ascii="Times New Roman" w:eastAsia="Times New Roman" w:hAnsi="Times New Roman" w:cs="Times New Roman"/>
                <w:b/>
                <w:sz w:val="24"/>
                <w:szCs w:val="24"/>
                <w:lang w:eastAsia="ru-RU"/>
              </w:rPr>
            </w:pPr>
          </w:p>
        </w:tc>
        <w:tc>
          <w:tcPr>
            <w:tcW w:w="2551" w:type="dxa"/>
            <w:gridSpan w:val="2"/>
          </w:tcPr>
          <w:p w:rsidR="00566456" w:rsidRPr="00293A6A" w:rsidRDefault="00566456" w:rsidP="00566456">
            <w:pPr>
              <w:spacing w:after="0" w:line="240" w:lineRule="auto"/>
              <w:jc w:val="center"/>
              <w:rPr>
                <w:rFonts w:ascii="Times New Roman" w:eastAsia="Times New Roman" w:hAnsi="Times New Roman" w:cs="Times New Roman"/>
                <w:b/>
                <w:sz w:val="24"/>
                <w:szCs w:val="24"/>
                <w:lang w:eastAsia="ru-RU"/>
              </w:rPr>
            </w:pPr>
            <w:r w:rsidRPr="00293A6A">
              <w:rPr>
                <w:rFonts w:ascii="Times New Roman" w:eastAsia="Times New Roman" w:hAnsi="Times New Roman" w:cs="Times New Roman"/>
                <w:b/>
                <w:sz w:val="24"/>
                <w:szCs w:val="24"/>
                <w:lang w:eastAsia="ru-RU"/>
              </w:rPr>
              <w:t xml:space="preserve">Координаты, </w:t>
            </w:r>
            <w:proofErr w:type="gramStart"/>
            <w:r w:rsidRPr="00293A6A">
              <w:rPr>
                <w:rFonts w:ascii="Times New Roman" w:eastAsia="Times New Roman" w:hAnsi="Times New Roman" w:cs="Times New Roman"/>
                <w:b/>
                <w:sz w:val="24"/>
                <w:szCs w:val="24"/>
                <w:lang w:eastAsia="ru-RU"/>
              </w:rPr>
              <w:t>м</w:t>
            </w:r>
            <w:proofErr w:type="gramEnd"/>
          </w:p>
        </w:tc>
      </w:tr>
      <w:tr w:rsidR="00566456" w:rsidRPr="00234650" w:rsidTr="00566456">
        <w:trPr>
          <w:trHeight w:val="173"/>
        </w:trPr>
        <w:tc>
          <w:tcPr>
            <w:tcW w:w="2127" w:type="dxa"/>
            <w:vMerge/>
          </w:tcPr>
          <w:p w:rsidR="00566456" w:rsidRPr="00293A6A" w:rsidRDefault="00566456" w:rsidP="00566456">
            <w:pPr>
              <w:spacing w:after="0" w:line="240" w:lineRule="auto"/>
              <w:jc w:val="center"/>
              <w:rPr>
                <w:rFonts w:ascii="Times New Roman" w:eastAsia="Times New Roman" w:hAnsi="Times New Roman" w:cs="Times New Roman"/>
                <w:b/>
                <w:sz w:val="24"/>
                <w:szCs w:val="24"/>
                <w:lang w:eastAsia="ru-RU"/>
              </w:rPr>
            </w:pPr>
          </w:p>
        </w:tc>
        <w:tc>
          <w:tcPr>
            <w:tcW w:w="2126" w:type="dxa"/>
            <w:vMerge/>
          </w:tcPr>
          <w:p w:rsidR="00566456" w:rsidRPr="00293A6A" w:rsidRDefault="00566456" w:rsidP="00566456">
            <w:pPr>
              <w:spacing w:after="0" w:line="240" w:lineRule="auto"/>
              <w:jc w:val="center"/>
              <w:rPr>
                <w:rFonts w:ascii="Times New Roman" w:eastAsia="Times New Roman" w:hAnsi="Times New Roman" w:cs="Times New Roman"/>
                <w:b/>
                <w:sz w:val="24"/>
                <w:szCs w:val="24"/>
                <w:lang w:eastAsia="ru-RU"/>
              </w:rPr>
            </w:pPr>
          </w:p>
        </w:tc>
        <w:tc>
          <w:tcPr>
            <w:tcW w:w="1701" w:type="dxa"/>
            <w:vMerge/>
          </w:tcPr>
          <w:p w:rsidR="00566456" w:rsidRPr="00293A6A" w:rsidRDefault="00566456" w:rsidP="00566456">
            <w:pPr>
              <w:spacing w:after="0" w:line="240" w:lineRule="auto"/>
              <w:jc w:val="center"/>
              <w:rPr>
                <w:rFonts w:ascii="Times New Roman" w:eastAsia="Times New Roman" w:hAnsi="Times New Roman" w:cs="Times New Roman"/>
                <w:b/>
                <w:sz w:val="24"/>
                <w:szCs w:val="24"/>
                <w:lang w:eastAsia="ru-RU"/>
              </w:rPr>
            </w:pPr>
          </w:p>
        </w:tc>
        <w:tc>
          <w:tcPr>
            <w:tcW w:w="1276" w:type="dxa"/>
          </w:tcPr>
          <w:p w:rsidR="00566456" w:rsidRPr="00293A6A" w:rsidRDefault="00566456" w:rsidP="00566456">
            <w:pPr>
              <w:spacing w:after="0" w:line="240" w:lineRule="auto"/>
              <w:jc w:val="center"/>
              <w:rPr>
                <w:rFonts w:ascii="Times New Roman" w:eastAsia="Times New Roman" w:hAnsi="Times New Roman" w:cs="Times New Roman"/>
                <w:b/>
                <w:sz w:val="24"/>
                <w:szCs w:val="24"/>
                <w:lang w:eastAsia="ru-RU"/>
              </w:rPr>
            </w:pPr>
            <w:r w:rsidRPr="00293A6A">
              <w:rPr>
                <w:rFonts w:ascii="Times New Roman" w:eastAsia="Times New Roman" w:hAnsi="Times New Roman" w:cs="Times New Roman"/>
                <w:b/>
                <w:sz w:val="24"/>
                <w:szCs w:val="24"/>
                <w:lang w:val="en-US" w:eastAsia="ru-RU"/>
              </w:rPr>
              <w:t>X</w:t>
            </w:r>
          </w:p>
        </w:tc>
        <w:tc>
          <w:tcPr>
            <w:tcW w:w="1275" w:type="dxa"/>
          </w:tcPr>
          <w:p w:rsidR="00566456" w:rsidRPr="00293A6A" w:rsidRDefault="00566456" w:rsidP="00566456">
            <w:pPr>
              <w:spacing w:after="0" w:line="240" w:lineRule="auto"/>
              <w:jc w:val="center"/>
              <w:rPr>
                <w:rFonts w:ascii="Times New Roman" w:eastAsia="Times New Roman" w:hAnsi="Times New Roman" w:cs="Times New Roman"/>
                <w:b/>
                <w:sz w:val="24"/>
                <w:szCs w:val="24"/>
                <w:lang w:eastAsia="ru-RU"/>
              </w:rPr>
            </w:pPr>
            <w:r w:rsidRPr="00293A6A">
              <w:rPr>
                <w:rFonts w:ascii="Times New Roman" w:eastAsia="Times New Roman" w:hAnsi="Times New Roman" w:cs="Times New Roman"/>
                <w:b/>
                <w:sz w:val="24"/>
                <w:szCs w:val="24"/>
                <w:lang w:val="en-US" w:eastAsia="ru-RU"/>
              </w:rPr>
              <w:t>Y</w:t>
            </w:r>
          </w:p>
        </w:tc>
      </w:tr>
      <w:tr w:rsidR="00566456" w:rsidRPr="00234650" w:rsidTr="00566456">
        <w:trPr>
          <w:trHeight w:val="800"/>
        </w:trPr>
        <w:tc>
          <w:tcPr>
            <w:tcW w:w="2127" w:type="dxa"/>
            <w:vMerge/>
          </w:tcPr>
          <w:p w:rsidR="00566456" w:rsidRPr="00293A6A" w:rsidRDefault="00566456" w:rsidP="00566456">
            <w:pPr>
              <w:spacing w:after="0" w:line="240" w:lineRule="auto"/>
              <w:jc w:val="center"/>
              <w:rPr>
                <w:rFonts w:ascii="Times New Roman" w:eastAsia="Times New Roman" w:hAnsi="Times New Roman" w:cs="Times New Roman"/>
                <w:b/>
                <w:sz w:val="24"/>
                <w:szCs w:val="24"/>
                <w:lang w:eastAsia="ru-RU"/>
              </w:rPr>
            </w:pPr>
          </w:p>
        </w:tc>
        <w:tc>
          <w:tcPr>
            <w:tcW w:w="2126" w:type="dxa"/>
            <w:vMerge/>
          </w:tcPr>
          <w:p w:rsidR="00566456" w:rsidRPr="00293A6A" w:rsidRDefault="00566456" w:rsidP="00566456">
            <w:pPr>
              <w:spacing w:after="0" w:line="240" w:lineRule="auto"/>
              <w:jc w:val="center"/>
              <w:rPr>
                <w:rFonts w:ascii="Times New Roman" w:eastAsia="Times New Roman" w:hAnsi="Times New Roman" w:cs="Times New Roman"/>
                <w:b/>
                <w:sz w:val="24"/>
                <w:szCs w:val="24"/>
                <w:lang w:eastAsia="ru-RU"/>
              </w:rPr>
            </w:pPr>
          </w:p>
        </w:tc>
        <w:tc>
          <w:tcPr>
            <w:tcW w:w="1701" w:type="dxa"/>
            <w:vMerge/>
          </w:tcPr>
          <w:p w:rsidR="00566456" w:rsidRPr="00293A6A" w:rsidRDefault="00566456" w:rsidP="00566456">
            <w:pPr>
              <w:spacing w:after="0" w:line="240" w:lineRule="auto"/>
              <w:jc w:val="center"/>
              <w:rPr>
                <w:rFonts w:ascii="Times New Roman" w:eastAsia="Times New Roman" w:hAnsi="Times New Roman" w:cs="Times New Roman"/>
                <w:b/>
                <w:sz w:val="24"/>
                <w:szCs w:val="24"/>
                <w:lang w:eastAsia="ru-RU"/>
              </w:rPr>
            </w:pPr>
          </w:p>
        </w:tc>
        <w:tc>
          <w:tcPr>
            <w:tcW w:w="2551" w:type="dxa"/>
            <w:gridSpan w:val="2"/>
            <w:vAlign w:val="center"/>
          </w:tcPr>
          <w:p w:rsidR="00566456" w:rsidRPr="00BE6DAD" w:rsidRDefault="00566456" w:rsidP="00566456">
            <w:pPr>
              <w:spacing w:after="0" w:line="240" w:lineRule="auto"/>
              <w:jc w:val="center"/>
              <w:rPr>
                <w:rFonts w:ascii="Times New Roman" w:eastAsia="Times New Roman" w:hAnsi="Times New Roman" w:cs="Times New Roman"/>
                <w:b/>
                <w:sz w:val="24"/>
                <w:szCs w:val="24"/>
                <w:lang w:eastAsia="ru-RU"/>
              </w:rPr>
            </w:pPr>
            <w:r w:rsidRPr="00BE6DAD">
              <w:rPr>
                <w:rFonts w:ascii="Times New Roman" w:eastAsia="Times New Roman" w:hAnsi="Times New Roman" w:cs="Times New Roman"/>
                <w:b/>
                <w:sz w:val="24"/>
                <w:szCs w:val="24"/>
                <w:lang w:eastAsia="ru-RU"/>
              </w:rPr>
              <w:t>Зона 1</w:t>
            </w:r>
          </w:p>
        </w:tc>
      </w:tr>
      <w:tr w:rsidR="00566456" w:rsidRPr="00234650" w:rsidTr="00566456">
        <w:trPr>
          <w:trHeight w:val="144"/>
        </w:trPr>
        <w:tc>
          <w:tcPr>
            <w:tcW w:w="2127" w:type="dxa"/>
            <w:vAlign w:val="center"/>
          </w:tcPr>
          <w:p w:rsidR="00566456" w:rsidRPr="00993AAA" w:rsidRDefault="00566456" w:rsidP="00566456">
            <w:pPr>
              <w:spacing w:after="0" w:line="240" w:lineRule="auto"/>
              <w:jc w:val="center"/>
              <w:rPr>
                <w:rFonts w:ascii="Times New Roman" w:eastAsia="Times New Roman" w:hAnsi="Times New Roman" w:cs="Times New Roman"/>
                <w:b/>
                <w:bCs/>
                <w:lang w:eastAsia="ru-RU"/>
              </w:rPr>
            </w:pPr>
            <w:r w:rsidRPr="00993AAA">
              <w:rPr>
                <w:rFonts w:ascii="Times New Roman" w:eastAsia="Times New Roman" w:hAnsi="Times New Roman" w:cs="Times New Roman"/>
                <w:b/>
                <w:bCs/>
                <w:lang w:eastAsia="ru-RU"/>
              </w:rPr>
              <w:t>1</w:t>
            </w:r>
          </w:p>
        </w:tc>
        <w:tc>
          <w:tcPr>
            <w:tcW w:w="2126" w:type="dxa"/>
          </w:tcPr>
          <w:p w:rsidR="00566456" w:rsidRPr="00993AAA" w:rsidRDefault="00566456" w:rsidP="00566456">
            <w:pPr>
              <w:spacing w:after="0" w:line="240" w:lineRule="auto"/>
              <w:jc w:val="center"/>
              <w:rPr>
                <w:rFonts w:ascii="Times New Roman" w:eastAsia="Times New Roman" w:hAnsi="Times New Roman" w:cs="Times New Roman"/>
                <w:b/>
                <w:lang w:eastAsia="ru-RU"/>
              </w:rPr>
            </w:pPr>
            <w:r w:rsidRPr="00993AAA">
              <w:rPr>
                <w:rFonts w:ascii="Times New Roman" w:eastAsia="Times New Roman" w:hAnsi="Times New Roman" w:cs="Times New Roman"/>
                <w:b/>
                <w:lang w:eastAsia="ru-RU"/>
              </w:rPr>
              <w:t>2</w:t>
            </w:r>
          </w:p>
        </w:tc>
        <w:tc>
          <w:tcPr>
            <w:tcW w:w="1701" w:type="dxa"/>
            <w:vAlign w:val="center"/>
          </w:tcPr>
          <w:p w:rsidR="00566456" w:rsidRPr="00993AAA" w:rsidRDefault="00566456" w:rsidP="00566456">
            <w:pPr>
              <w:pStyle w:val="a3"/>
              <w:spacing w:line="240" w:lineRule="auto"/>
              <w:ind w:left="735"/>
              <w:rPr>
                <w:b/>
                <w:iCs/>
              </w:rPr>
            </w:pPr>
            <w:r w:rsidRPr="00993AAA">
              <w:rPr>
                <w:b/>
                <w:iCs/>
              </w:rPr>
              <w:t>3</w:t>
            </w:r>
          </w:p>
        </w:tc>
        <w:tc>
          <w:tcPr>
            <w:tcW w:w="1276" w:type="dxa"/>
          </w:tcPr>
          <w:p w:rsidR="00566456" w:rsidRPr="00993AAA" w:rsidRDefault="00566456" w:rsidP="00566456">
            <w:pPr>
              <w:autoSpaceDE w:val="0"/>
              <w:autoSpaceDN w:val="0"/>
              <w:adjustRightInd w:val="0"/>
              <w:spacing w:after="0" w:line="240" w:lineRule="auto"/>
              <w:jc w:val="center"/>
              <w:rPr>
                <w:rFonts w:ascii="Times New Roman" w:eastAsia="Times New Roman" w:hAnsi="Times New Roman" w:cs="Times New Roman"/>
                <w:b/>
                <w:iCs/>
                <w:color w:val="000000"/>
                <w:lang w:eastAsia="ru-RU"/>
              </w:rPr>
            </w:pPr>
            <w:r w:rsidRPr="00993AAA">
              <w:rPr>
                <w:rFonts w:ascii="Times New Roman" w:eastAsia="Times New Roman" w:hAnsi="Times New Roman" w:cs="Times New Roman"/>
                <w:b/>
                <w:iCs/>
                <w:color w:val="000000"/>
                <w:lang w:eastAsia="ru-RU"/>
              </w:rPr>
              <w:t>4</w:t>
            </w:r>
          </w:p>
        </w:tc>
        <w:tc>
          <w:tcPr>
            <w:tcW w:w="1275" w:type="dxa"/>
          </w:tcPr>
          <w:p w:rsidR="00566456" w:rsidRPr="00993AAA" w:rsidRDefault="00566456" w:rsidP="00566456">
            <w:pPr>
              <w:autoSpaceDE w:val="0"/>
              <w:autoSpaceDN w:val="0"/>
              <w:adjustRightInd w:val="0"/>
              <w:spacing w:after="0" w:line="240" w:lineRule="auto"/>
              <w:jc w:val="center"/>
              <w:rPr>
                <w:rFonts w:ascii="Times New Roman" w:eastAsia="Times New Roman" w:hAnsi="Times New Roman" w:cs="Times New Roman"/>
                <w:b/>
                <w:iCs/>
                <w:color w:val="000000"/>
                <w:lang w:eastAsia="ru-RU"/>
              </w:rPr>
            </w:pPr>
            <w:r w:rsidRPr="00993AAA">
              <w:rPr>
                <w:rFonts w:ascii="Times New Roman" w:eastAsia="Times New Roman" w:hAnsi="Times New Roman" w:cs="Times New Roman"/>
                <w:b/>
                <w:iCs/>
                <w:color w:val="000000"/>
                <w:lang w:eastAsia="ru-RU"/>
              </w:rPr>
              <w:t>5</w:t>
            </w:r>
          </w:p>
        </w:tc>
      </w:tr>
      <w:tr w:rsidR="00DC581C" w:rsidRPr="005A37AC" w:rsidTr="00566456">
        <w:tc>
          <w:tcPr>
            <w:tcW w:w="2127" w:type="dxa"/>
            <w:vMerge w:val="restart"/>
            <w:vAlign w:val="center"/>
          </w:tcPr>
          <w:p w:rsidR="00DC581C" w:rsidRPr="005A37AC" w:rsidRDefault="00DC581C" w:rsidP="00566456">
            <w:pPr>
              <w:spacing w:after="0" w:line="240" w:lineRule="auto"/>
              <w:jc w:val="center"/>
              <w:rPr>
                <w:rFonts w:ascii="Times New Roman" w:eastAsia="Times New Roman" w:hAnsi="Times New Roman" w:cs="Times New Roman"/>
                <w:b/>
                <w:lang w:val="en-US" w:eastAsia="ru-RU"/>
              </w:rPr>
            </w:pPr>
            <w:proofErr w:type="spellStart"/>
            <w:r w:rsidRPr="005A37AC">
              <w:rPr>
                <w:rFonts w:ascii="Times New Roman" w:eastAsia="Times New Roman" w:hAnsi="Times New Roman" w:cs="Times New Roman"/>
                <w:b/>
                <w:iCs/>
                <w:color w:val="000000"/>
                <w:lang w:eastAsia="ru-RU"/>
              </w:rPr>
              <w:t>Искринское</w:t>
            </w:r>
            <w:proofErr w:type="spellEnd"/>
            <w:r w:rsidRPr="005A37AC">
              <w:rPr>
                <w:rFonts w:ascii="Times New Roman" w:eastAsia="Times New Roman" w:hAnsi="Times New Roman" w:cs="Times New Roman"/>
                <w:b/>
                <w:iCs/>
                <w:color w:val="000000"/>
                <w:lang w:eastAsia="ru-RU"/>
              </w:rPr>
              <w:t xml:space="preserve"> сельское поселение</w:t>
            </w:r>
          </w:p>
        </w:tc>
        <w:tc>
          <w:tcPr>
            <w:tcW w:w="2126" w:type="dxa"/>
            <w:vAlign w:val="center"/>
          </w:tcPr>
          <w:p w:rsidR="00DC581C" w:rsidRPr="005A37AC" w:rsidRDefault="00DC581C" w:rsidP="00566456">
            <w:pPr>
              <w:spacing w:after="0" w:line="240" w:lineRule="auto"/>
              <w:jc w:val="center"/>
              <w:rPr>
                <w:rFonts w:ascii="Times New Roman" w:eastAsia="Times New Roman" w:hAnsi="Times New Roman" w:cs="Times New Roman"/>
                <w:b/>
                <w:lang w:val="en-US" w:eastAsia="ru-RU"/>
              </w:rPr>
            </w:pPr>
            <w:r w:rsidRPr="005A37AC">
              <w:rPr>
                <w:rFonts w:ascii="Times New Roman" w:hAnsi="Times New Roman" w:cs="Times New Roman"/>
                <w:b/>
              </w:rPr>
              <w:t>16</w:t>
            </w: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698873.61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1184328.15</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restart"/>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699166.99</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1184157.24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699278.20</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1184086.68</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699647.90</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1183877.12</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699705.01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1183843.85</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700191.32</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1183561.14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700195.34</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1183558.80</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700209.46</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1183550.60</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700820.73</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1183210.26</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701168.65</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1183001.82</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701863.05</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1182597.08</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702270.66</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1182359.50</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702419.88</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1182265.92</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702539.01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1182195.54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703005.62</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1181928.05</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703472.30</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1181660.35</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703512.78</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1181637.39</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703540.96</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1181621.41</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703654.31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1181557.15</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704063.49</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1181325.14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704231.73</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1181226.72</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704371.21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1181145.13</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704399.17</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1181128.77</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705112.31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1180721.45</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705506.61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1180497.42</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705900.31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1180266.69</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705908.15</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1180262.10</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705908.41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1180261.95</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705932.55</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1180247.88</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706180.03</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1180103.63</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706298.62</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1180040.39</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706371.90</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1179998.17</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706442.02</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1179957.75</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706718.82</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1179800.60</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706922.42</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1179568.55</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707327.92</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1179106.39</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707437.15</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1178981.08</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707834.16</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1178525.66</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708159.66</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1178140.84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708320.91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1177966.48</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708776.13</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1177449.91</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708884.03</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1177327.59</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708996.11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1177200.53</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709260.68</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1176900.60</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709373.28</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1176769.37</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709859.07</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1176221.79</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710113.88</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1175934.10</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710424.67</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1175584.01</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710621.79</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1175360.71</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710635.77</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1175344.72</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711036.13</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1174886.82</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711134.45</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1174666.00</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711271.83</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1174357.44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711441.72</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1173972.66</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711738.38</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1173319.81</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711883.07</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1172985.62</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711895.81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1172956.20</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711924.56</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1172889.77</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712175.56</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1172307.20</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712420.29</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1171732.84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712563.42</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1171395.20</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712795.91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1170768.58</w:t>
            </w:r>
          </w:p>
        </w:tc>
      </w:tr>
      <w:tr w:rsidR="00DC581C" w:rsidRPr="005A37AC" w:rsidTr="00566456">
        <w:tc>
          <w:tcPr>
            <w:tcW w:w="2127" w:type="dxa"/>
            <w:vMerge/>
            <w:vAlign w:val="center"/>
          </w:tcPr>
          <w:p w:rsidR="00DC581C" w:rsidRPr="005A37AC" w:rsidRDefault="00DC581C" w:rsidP="00566456">
            <w:pPr>
              <w:spacing w:after="0" w:line="240" w:lineRule="auto"/>
              <w:jc w:val="center"/>
              <w:rPr>
                <w:rFonts w:ascii="Times New Roman" w:eastAsia="Times New Roman" w:hAnsi="Times New Roman" w:cs="Times New Roman"/>
                <w:b/>
                <w:lang w:eastAsia="ru-RU"/>
              </w:rPr>
            </w:pPr>
          </w:p>
        </w:tc>
        <w:tc>
          <w:tcPr>
            <w:tcW w:w="2126" w:type="dxa"/>
            <w:vMerge/>
            <w:vAlign w:val="center"/>
          </w:tcPr>
          <w:p w:rsidR="00DC581C" w:rsidRPr="005A37AC" w:rsidRDefault="00DC581C" w:rsidP="00566456">
            <w:pPr>
              <w:spacing w:after="0" w:line="240" w:lineRule="auto"/>
              <w:jc w:val="center"/>
              <w:rPr>
                <w:rFonts w:ascii="Times New Roman" w:eastAsia="Times New Roman" w:hAnsi="Times New Roman" w:cs="Times New Roman"/>
                <w:b/>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712916.00</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1170454.88</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712932.88</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1170413.36</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712966.47</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1170330.69</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713115.46</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1169961.98</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713363.04</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1170015.63</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713446.00</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1169694.63</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713522.21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1169382.18</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713680.56</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1168759.54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713716.46</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1168619.14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713840.72</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1168133.09</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714027.03</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1167394.51</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714035.51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1167374.29</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714126.39</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1167386.95</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714217.05</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1167419.21</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714290.89</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1167636.04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714616.19</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1168385.46</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714760.13</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1168743.48</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714853.42</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1168948.05</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714986.92</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1169272.27</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715130.84</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1169603.06</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715149.46</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1169631.96</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715259.25</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1169880.03</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715426.90</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1170275.84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715493.40</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1170433.23</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715537.51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 xml:space="preserve">1170493.04                                                                                                                                                                                                                                                                                </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715694.75</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1170885.79</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715746.52</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1171026.48</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715927.27</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1171462.56</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715973.91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1171561.52</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715988.85</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1171596.44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716121.43</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1171909.45</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716272.48</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1172266.83</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716289.14</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1172306.46</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716525.65</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1172869.61</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716625.59</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1173101.09</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716743.08</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1173373.22</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717094.41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1174199.61</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717282.05</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1174641.70</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717443.81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1175020.77</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717653.50</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1175536.41</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717863.11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1176073.79</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718183.01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1176751.74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718393.77</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1177250.66</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718524.53</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1177534.39</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718808.89</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1178193.42</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718974.53</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1178632.86</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719050.74</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1178880.16</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719126.06</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1179166.54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719268.83</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1179708.84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719367.57</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1180116.56</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719480.56</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1180578.40</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719499.39</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1180592.10</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719523.30</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1180678.34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719535.00</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1180696.79</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719533.86</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1180713.79</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719617.57</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1180865.44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719781.88</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1181118.56</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719870.29</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1181279.00</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720239.81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1181869.73</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720337.85</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1182001.84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720738.18</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1182590.32</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720805.25</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1182718.45</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720922.15</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1182897.62</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721140.30</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1183238.43</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721229.16</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1183359.14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721156.49</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1183495.42</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720780.61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1184085.62</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720527.73</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1184495.44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720094.91</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1185183.09</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720042.12</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1185311.24</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720418.58</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1185363.95</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721057.86</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1185461.90</w:t>
            </w:r>
          </w:p>
        </w:tc>
      </w:tr>
      <w:tr w:rsidR="00DC581C" w:rsidRPr="005A37AC" w:rsidTr="00566456">
        <w:tc>
          <w:tcPr>
            <w:tcW w:w="2127"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DC581C" w:rsidRPr="005A37AC" w:rsidRDefault="00DC581C"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DC581C" w:rsidRPr="005A37AC" w:rsidRDefault="00DC581C" w:rsidP="007A416A">
            <w:pPr>
              <w:pStyle w:val="a3"/>
              <w:numPr>
                <w:ilvl w:val="0"/>
                <w:numId w:val="4"/>
              </w:numPr>
              <w:spacing w:line="240" w:lineRule="auto"/>
              <w:ind w:right="0"/>
              <w:jc w:val="center"/>
              <w:rPr>
                <w:iCs/>
                <w:sz w:val="20"/>
                <w:szCs w:val="20"/>
              </w:rPr>
            </w:pPr>
          </w:p>
        </w:tc>
        <w:tc>
          <w:tcPr>
            <w:tcW w:w="1276"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721103.28</w:t>
            </w:r>
          </w:p>
        </w:tc>
        <w:tc>
          <w:tcPr>
            <w:tcW w:w="1275" w:type="dxa"/>
            <w:vAlign w:val="center"/>
          </w:tcPr>
          <w:p w:rsidR="00DC581C" w:rsidRPr="005A37AC" w:rsidRDefault="00DC581C"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1185457.96</w:t>
            </w:r>
          </w:p>
        </w:tc>
      </w:tr>
      <w:tr w:rsidR="00566456" w:rsidRPr="005A37AC" w:rsidTr="00566456">
        <w:tc>
          <w:tcPr>
            <w:tcW w:w="2127" w:type="dxa"/>
            <w:vMerge w:val="restart"/>
            <w:vAlign w:val="center"/>
          </w:tcPr>
          <w:p w:rsidR="00566456" w:rsidRPr="005A37AC" w:rsidRDefault="00566456" w:rsidP="00566456">
            <w:pPr>
              <w:spacing w:after="0" w:line="240" w:lineRule="auto"/>
              <w:jc w:val="center"/>
              <w:rPr>
                <w:rFonts w:ascii="Times New Roman" w:eastAsia="Times New Roman" w:hAnsi="Times New Roman" w:cs="Times New Roman"/>
                <w:b/>
                <w:lang w:eastAsia="ru-RU"/>
              </w:rPr>
            </w:pPr>
            <w:proofErr w:type="spellStart"/>
            <w:r w:rsidRPr="005A37AC">
              <w:rPr>
                <w:rFonts w:ascii="Times New Roman" w:eastAsia="Times New Roman" w:hAnsi="Times New Roman" w:cs="Times New Roman"/>
                <w:b/>
                <w:iCs/>
                <w:color w:val="000000"/>
                <w:lang w:eastAsia="ru-RU"/>
              </w:rPr>
              <w:t>Беспаловское</w:t>
            </w:r>
            <w:proofErr w:type="spellEnd"/>
            <w:r w:rsidRPr="005A37AC">
              <w:rPr>
                <w:rFonts w:ascii="Times New Roman" w:eastAsia="Times New Roman" w:hAnsi="Times New Roman" w:cs="Times New Roman"/>
                <w:b/>
                <w:iCs/>
                <w:color w:val="000000"/>
                <w:lang w:eastAsia="ru-RU"/>
              </w:rPr>
              <w:t xml:space="preserve"> сельское поселение</w:t>
            </w:r>
          </w:p>
        </w:tc>
        <w:tc>
          <w:tcPr>
            <w:tcW w:w="2126" w:type="dxa"/>
            <w:vAlign w:val="center"/>
          </w:tcPr>
          <w:p w:rsidR="00566456" w:rsidRPr="005A37AC" w:rsidRDefault="00566456" w:rsidP="00566456">
            <w:pPr>
              <w:spacing w:after="0" w:line="240" w:lineRule="auto"/>
              <w:jc w:val="center"/>
              <w:rPr>
                <w:rFonts w:ascii="Times New Roman" w:eastAsia="Times New Roman" w:hAnsi="Times New Roman" w:cs="Times New Roman"/>
                <w:b/>
                <w:lang w:eastAsia="ru-RU"/>
              </w:rPr>
            </w:pPr>
            <w:r w:rsidRPr="005A37AC">
              <w:rPr>
                <w:rFonts w:ascii="Times New Roman" w:eastAsia="Times New Roman" w:hAnsi="Times New Roman" w:cs="Times New Roman"/>
                <w:b/>
                <w:lang w:eastAsia="ru-RU"/>
              </w:rPr>
              <w:t>33</w:t>
            </w: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8E3895" w:rsidRDefault="00566456" w:rsidP="00566456">
            <w:pPr>
              <w:spacing w:after="0" w:line="240" w:lineRule="auto"/>
              <w:jc w:val="center"/>
              <w:rPr>
                <w:rFonts w:ascii="Times New Roman" w:hAnsi="Times New Roman" w:cs="Times New Roman"/>
                <w:sz w:val="24"/>
                <w:szCs w:val="24"/>
              </w:rPr>
            </w:pPr>
            <w:r w:rsidRPr="008E3895">
              <w:rPr>
                <w:rFonts w:ascii="Times New Roman" w:hAnsi="Times New Roman" w:cs="Times New Roman"/>
              </w:rPr>
              <w:t>721117.84</w:t>
            </w:r>
          </w:p>
        </w:tc>
        <w:tc>
          <w:tcPr>
            <w:tcW w:w="1275" w:type="dxa"/>
            <w:vAlign w:val="center"/>
          </w:tcPr>
          <w:p w:rsidR="00566456" w:rsidRPr="008E3895" w:rsidRDefault="00566456" w:rsidP="00566456">
            <w:pPr>
              <w:spacing w:after="0" w:line="240" w:lineRule="auto"/>
              <w:jc w:val="center"/>
              <w:rPr>
                <w:rFonts w:ascii="Times New Roman" w:hAnsi="Times New Roman" w:cs="Times New Roman"/>
                <w:sz w:val="24"/>
                <w:szCs w:val="24"/>
              </w:rPr>
            </w:pPr>
            <w:r w:rsidRPr="008E3895">
              <w:rPr>
                <w:rFonts w:ascii="Times New Roman" w:hAnsi="Times New Roman" w:cs="Times New Roman"/>
              </w:rPr>
              <w:t>1185459.90</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restart"/>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721446.27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1185503.58</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721941.93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1185567.29</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722548.29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1185635.63</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722765.45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1185665.44</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723033.09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1185702.54</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723083.19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1185710.76</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723087.15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1185711.29</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723523.89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1185786.85</w:t>
            </w:r>
          </w:p>
        </w:tc>
      </w:tr>
      <w:tr w:rsidR="00566456" w:rsidRPr="005A37AC" w:rsidTr="00566456">
        <w:tc>
          <w:tcPr>
            <w:tcW w:w="2127" w:type="dxa"/>
            <w:vMerge/>
            <w:vAlign w:val="center"/>
          </w:tcPr>
          <w:p w:rsidR="00566456" w:rsidRPr="005A37AC" w:rsidRDefault="00566456" w:rsidP="00566456">
            <w:pPr>
              <w:spacing w:after="0" w:line="240" w:lineRule="auto"/>
              <w:jc w:val="center"/>
              <w:rPr>
                <w:rFonts w:ascii="Times New Roman" w:eastAsia="Times New Roman" w:hAnsi="Times New Roman" w:cs="Times New Roman"/>
                <w:b/>
                <w:lang w:val="en-US" w:eastAsia="ru-RU"/>
              </w:rPr>
            </w:pPr>
          </w:p>
        </w:tc>
        <w:tc>
          <w:tcPr>
            <w:tcW w:w="2126" w:type="dxa"/>
            <w:vMerge/>
            <w:vAlign w:val="center"/>
          </w:tcPr>
          <w:p w:rsidR="00566456" w:rsidRPr="005A37AC" w:rsidRDefault="00566456" w:rsidP="00566456">
            <w:pPr>
              <w:spacing w:after="0" w:line="240" w:lineRule="auto"/>
              <w:jc w:val="center"/>
              <w:rPr>
                <w:rFonts w:ascii="Times New Roman" w:eastAsia="Times New Roman" w:hAnsi="Times New Roman" w:cs="Times New Roman"/>
                <w:b/>
                <w:lang w:val="en-US"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723621.72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1185770.83</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723842.78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1185727.79</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723949.13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1185692.22</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724662.73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1185457.78</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724928.83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1185366.23</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725112.18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1185320.39</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725415.18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1185412.06</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725631.61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1185404.42</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725998.29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1185312.75</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726426.06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1185279.65</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726650.59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1185331.34</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726917.35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1185624.89</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727147.65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1185789.73</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727330.90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1185865.90</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727761.85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1185956.40</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727996.40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1185996.04</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728091.65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1186012.14</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728135.32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1185995.85</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728898.03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1186031.84</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729031.91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1186053.95</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729109.90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1186039.58</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729177.34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1186030.65</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729391.45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1186106.42</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729570.64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1186218.07</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729614.01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1186218.84</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729643.70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1186231.67</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729669.28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1186254.06</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729693.20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1186286.83</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729692.13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1186330.70</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729707.07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1186380.18</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729719.15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1186431.15</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729839.22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1186534.98</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729908.07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1186607.41</w:t>
            </w:r>
          </w:p>
        </w:tc>
      </w:tr>
      <w:tr w:rsidR="00566456" w:rsidRPr="005A37AC" w:rsidTr="00566456">
        <w:tc>
          <w:tcPr>
            <w:tcW w:w="2127" w:type="dxa"/>
            <w:vMerge/>
            <w:vAlign w:val="center"/>
          </w:tcPr>
          <w:p w:rsidR="00566456" w:rsidRPr="005A37AC" w:rsidRDefault="00566456" w:rsidP="00566456">
            <w:pPr>
              <w:spacing w:after="0" w:line="240" w:lineRule="auto"/>
              <w:jc w:val="center"/>
              <w:rPr>
                <w:rFonts w:ascii="Times New Roman" w:eastAsia="Times New Roman" w:hAnsi="Times New Roman" w:cs="Times New Roman"/>
                <w:b/>
                <w:lang w:val="en-US" w:eastAsia="ru-RU"/>
              </w:rPr>
            </w:pPr>
          </w:p>
        </w:tc>
        <w:tc>
          <w:tcPr>
            <w:tcW w:w="2126" w:type="dxa"/>
            <w:vMerge/>
            <w:vAlign w:val="center"/>
          </w:tcPr>
          <w:p w:rsidR="00566456" w:rsidRPr="005A37AC" w:rsidRDefault="00566456" w:rsidP="00566456">
            <w:pPr>
              <w:spacing w:after="0" w:line="240" w:lineRule="auto"/>
              <w:jc w:val="center"/>
              <w:rPr>
                <w:rFonts w:ascii="Times New Roman" w:eastAsia="Times New Roman" w:hAnsi="Times New Roman" w:cs="Times New Roman"/>
                <w:b/>
                <w:lang w:val="en-US"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729985.53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1186580.77</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730023.60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1186594.45</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730118.91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1186647.08</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730164.93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1186642.06</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730228.64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1186646.39</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730247.72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1186667.52</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730300.89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1186694.10</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730304.44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1186723.79</w:t>
            </w:r>
          </w:p>
        </w:tc>
      </w:tr>
      <w:tr w:rsidR="00566456" w:rsidRPr="005A37AC" w:rsidTr="00566456">
        <w:tc>
          <w:tcPr>
            <w:tcW w:w="2127" w:type="dxa"/>
            <w:vMerge/>
            <w:vAlign w:val="center"/>
          </w:tcPr>
          <w:p w:rsidR="00566456" w:rsidRPr="005A37AC" w:rsidRDefault="00566456" w:rsidP="00566456">
            <w:pPr>
              <w:spacing w:after="0" w:line="240" w:lineRule="auto"/>
              <w:jc w:val="center"/>
              <w:rPr>
                <w:rFonts w:ascii="Times New Roman" w:eastAsia="Times New Roman" w:hAnsi="Times New Roman" w:cs="Times New Roman"/>
                <w:b/>
                <w:lang w:val="en-US" w:eastAsia="ru-RU"/>
              </w:rPr>
            </w:pPr>
          </w:p>
        </w:tc>
        <w:tc>
          <w:tcPr>
            <w:tcW w:w="2126" w:type="dxa"/>
            <w:vMerge/>
            <w:vAlign w:val="center"/>
          </w:tcPr>
          <w:p w:rsidR="00566456" w:rsidRPr="005A37AC" w:rsidRDefault="00566456" w:rsidP="00566456">
            <w:pPr>
              <w:spacing w:after="0" w:line="240" w:lineRule="auto"/>
              <w:jc w:val="center"/>
              <w:rPr>
                <w:rFonts w:ascii="Times New Roman" w:eastAsia="Times New Roman" w:hAnsi="Times New Roman" w:cs="Times New Roman"/>
                <w:b/>
                <w:lang w:val="en-US"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730313.15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1186761.57</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730345.19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1186804.51</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730427.60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1186853.79</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730404.81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1186908.78</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730487.75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1186992.27</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730513.47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1187023.94</w:t>
            </w:r>
          </w:p>
        </w:tc>
      </w:tr>
      <w:tr w:rsidR="00566456" w:rsidRPr="005A37AC" w:rsidTr="00566456">
        <w:tc>
          <w:tcPr>
            <w:tcW w:w="2127" w:type="dxa"/>
            <w:vMerge/>
            <w:vAlign w:val="center"/>
          </w:tcPr>
          <w:p w:rsidR="00566456" w:rsidRPr="005A37AC" w:rsidRDefault="00566456" w:rsidP="00566456">
            <w:pPr>
              <w:spacing w:after="0" w:line="240" w:lineRule="auto"/>
              <w:jc w:val="center"/>
              <w:rPr>
                <w:rFonts w:ascii="Times New Roman" w:eastAsia="Times New Roman" w:hAnsi="Times New Roman" w:cs="Times New Roman"/>
                <w:b/>
                <w:lang w:val="en-US" w:eastAsia="ru-RU"/>
              </w:rPr>
            </w:pPr>
          </w:p>
        </w:tc>
        <w:tc>
          <w:tcPr>
            <w:tcW w:w="2126" w:type="dxa"/>
            <w:vMerge/>
            <w:vAlign w:val="center"/>
          </w:tcPr>
          <w:p w:rsidR="00566456" w:rsidRPr="005A37AC" w:rsidRDefault="00566456" w:rsidP="00566456">
            <w:pPr>
              <w:spacing w:after="0" w:line="240" w:lineRule="auto"/>
              <w:jc w:val="center"/>
              <w:rPr>
                <w:rFonts w:ascii="Times New Roman" w:eastAsia="Times New Roman" w:hAnsi="Times New Roman" w:cs="Times New Roman"/>
                <w:b/>
                <w:lang w:val="en-US"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730523.03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1187047.12</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730524.83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1187076.19</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730521.74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1187101.62</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730524.84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1187129.35</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730575.26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1187233.28</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730592.76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1187261.59</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730599.22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1187377.24</w:t>
            </w:r>
          </w:p>
        </w:tc>
      </w:tr>
      <w:tr w:rsidR="00566456" w:rsidRPr="005A37AC" w:rsidTr="00566456">
        <w:tc>
          <w:tcPr>
            <w:tcW w:w="2127"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730605.14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1187409.86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730652.69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1187492.73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730667.93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1187507.50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730765.36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1187484.73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730807.65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1187497.45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730843.80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1187517.63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730866.92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1187540.05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730883.13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1187584.35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730901.54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1187618.18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731015.50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1187735.23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731044.93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1187767.77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731099.19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1187810.74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731129.03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1187847.79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731247.59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1187986.47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731326.28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1188007.58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731397.29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1187967.28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731504.75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1187959.61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731613.83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1188009.20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731718.88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1188077.57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731785.51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1188077.95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731835.83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1188120.85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731867.31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1188172.94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731881.18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1188208.42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731909.79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1188214.49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731960.46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1188187.16</w:t>
            </w:r>
          </w:p>
        </w:tc>
      </w:tr>
      <w:tr w:rsidR="00566456" w:rsidRPr="005A37AC" w:rsidTr="00566456">
        <w:tc>
          <w:tcPr>
            <w:tcW w:w="2127" w:type="dxa"/>
            <w:vMerge/>
            <w:vAlign w:val="center"/>
          </w:tcPr>
          <w:p w:rsidR="00566456" w:rsidRPr="005A37AC" w:rsidRDefault="00566456" w:rsidP="00566456">
            <w:pPr>
              <w:spacing w:after="0" w:line="240" w:lineRule="auto"/>
              <w:jc w:val="center"/>
              <w:rPr>
                <w:rFonts w:ascii="Times New Roman" w:eastAsia="Times New Roman" w:hAnsi="Times New Roman" w:cs="Times New Roman"/>
                <w:b/>
                <w:lang w:val="en-US" w:eastAsia="ru-RU"/>
              </w:rPr>
            </w:pPr>
          </w:p>
        </w:tc>
        <w:tc>
          <w:tcPr>
            <w:tcW w:w="2126" w:type="dxa"/>
            <w:vMerge/>
            <w:vAlign w:val="center"/>
          </w:tcPr>
          <w:p w:rsidR="00566456" w:rsidRPr="005A37AC" w:rsidRDefault="00566456" w:rsidP="00566456">
            <w:pPr>
              <w:spacing w:after="0" w:line="240" w:lineRule="auto"/>
              <w:jc w:val="center"/>
              <w:rPr>
                <w:rFonts w:ascii="Times New Roman" w:eastAsia="Times New Roman" w:hAnsi="Times New Roman" w:cs="Times New Roman"/>
                <w:b/>
                <w:lang w:val="en-US"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731972.67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1188186.35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732079.53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1188275.14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732084.78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1188299.33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732139.56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1188355.48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732153.57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1188390.10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732187.77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1188422.34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732188.84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1188424.56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732190.76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1188466.12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732190.30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1188506.63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732276.26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1188665.71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732378.43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1188720.50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732450.11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1188768.31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732453.51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1188770.30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732729.85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1188955.75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732874.51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1188879.21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733136.94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1189138.70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733171.70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1189268.03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733365.05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1189987.49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733510.67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1190359.10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733541.61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1190505.32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733548.03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1190586.30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733550.38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1190860.30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733547.75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1191027.65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733551.57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1191327.31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733560.50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1191675.17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733564.93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1191714.67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733585.96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1191738.79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733557.84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1191849.17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733605.96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1192667.14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733657.96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1192926.92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733684.08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1193204.11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733824.63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1193552.63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733888.61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1193751.02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733908.66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1193798.63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733967.08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1193900.27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734123.77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1194265.55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734284.70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1194622.91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734543.61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1195137.86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734567.24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1195184.18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735118.50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1196253.84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735333.12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1196670.29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735555.70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1197111.42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735599.68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1197206.58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735909.89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1197848.40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736061.43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1198159.03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736112.96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1198271.19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736419.81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1198844.29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736636.03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1199275.54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736647.72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1199300.59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736674.44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1199409.46</w:t>
            </w:r>
          </w:p>
        </w:tc>
      </w:tr>
      <w:tr w:rsidR="00566456" w:rsidRPr="005A37AC" w:rsidTr="00566456">
        <w:tc>
          <w:tcPr>
            <w:tcW w:w="2127" w:type="dxa"/>
            <w:vMerge/>
            <w:vAlign w:val="center"/>
          </w:tcPr>
          <w:p w:rsidR="00566456" w:rsidRPr="005A37AC" w:rsidRDefault="00566456" w:rsidP="00566456">
            <w:pPr>
              <w:spacing w:after="0" w:line="240" w:lineRule="auto"/>
              <w:jc w:val="center"/>
              <w:rPr>
                <w:rFonts w:ascii="Times New Roman" w:eastAsia="Times New Roman" w:hAnsi="Times New Roman" w:cs="Times New Roman"/>
                <w:b/>
                <w:sz w:val="24"/>
                <w:szCs w:val="24"/>
                <w:lang w:eastAsia="ru-RU"/>
              </w:rPr>
            </w:pPr>
          </w:p>
        </w:tc>
        <w:tc>
          <w:tcPr>
            <w:tcW w:w="2126" w:type="dxa"/>
            <w:vMerge/>
            <w:vAlign w:val="center"/>
          </w:tcPr>
          <w:p w:rsidR="00566456" w:rsidRPr="005A37AC" w:rsidRDefault="00566456" w:rsidP="00566456">
            <w:pPr>
              <w:spacing w:after="0" w:line="240" w:lineRule="auto"/>
              <w:jc w:val="center"/>
              <w:rPr>
                <w:rFonts w:ascii="Times New Roman" w:eastAsia="Times New Roman" w:hAnsi="Times New Roman" w:cs="Times New Roman"/>
                <w:b/>
                <w:sz w:val="24"/>
                <w:szCs w:val="24"/>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736854.86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1200735.11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736979.27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1201652.92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737042.93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1202122.52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737192.92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1202959.82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737267.45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1203282.55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737399.72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1203870.64</w:t>
            </w:r>
          </w:p>
        </w:tc>
      </w:tr>
      <w:tr w:rsidR="00566456" w:rsidRPr="005A37AC" w:rsidTr="00566456">
        <w:tc>
          <w:tcPr>
            <w:tcW w:w="2127" w:type="dxa"/>
            <w:vMerge w:val="restart"/>
            <w:vAlign w:val="center"/>
          </w:tcPr>
          <w:p w:rsidR="00566456" w:rsidRPr="005A37AC" w:rsidRDefault="00566456" w:rsidP="00566456">
            <w:pPr>
              <w:spacing w:after="0" w:line="240" w:lineRule="auto"/>
              <w:jc w:val="center"/>
              <w:rPr>
                <w:rFonts w:ascii="Times New Roman" w:eastAsia="Times New Roman" w:hAnsi="Times New Roman" w:cs="Times New Roman"/>
                <w:b/>
                <w:lang w:eastAsia="ru-RU"/>
              </w:rPr>
            </w:pPr>
            <w:proofErr w:type="spellStart"/>
            <w:r w:rsidRPr="005A37AC">
              <w:rPr>
                <w:rFonts w:ascii="Times New Roman" w:eastAsia="Times New Roman" w:hAnsi="Times New Roman" w:cs="Times New Roman"/>
                <w:b/>
                <w:iCs/>
                <w:color w:val="000000"/>
                <w:lang w:eastAsia="ru-RU"/>
              </w:rPr>
              <w:t>Бубновское</w:t>
            </w:r>
            <w:proofErr w:type="spellEnd"/>
            <w:r w:rsidRPr="005A37AC">
              <w:rPr>
                <w:rFonts w:ascii="Times New Roman" w:eastAsia="Times New Roman" w:hAnsi="Times New Roman" w:cs="Times New Roman"/>
                <w:b/>
                <w:iCs/>
                <w:color w:val="000000"/>
                <w:lang w:eastAsia="ru-RU"/>
              </w:rPr>
              <w:t xml:space="preserve"> сельское поселение</w:t>
            </w:r>
          </w:p>
        </w:tc>
        <w:tc>
          <w:tcPr>
            <w:tcW w:w="2126" w:type="dxa"/>
            <w:vAlign w:val="center"/>
          </w:tcPr>
          <w:p w:rsidR="00566456" w:rsidRPr="005A37AC" w:rsidRDefault="00566456" w:rsidP="00566456">
            <w:pPr>
              <w:spacing w:after="0" w:line="240" w:lineRule="auto"/>
              <w:jc w:val="center"/>
              <w:rPr>
                <w:rFonts w:ascii="Times New Roman" w:eastAsia="Times New Roman" w:hAnsi="Times New Roman" w:cs="Times New Roman"/>
                <w:b/>
                <w:lang w:eastAsia="ru-RU"/>
              </w:rPr>
            </w:pPr>
            <w:r w:rsidRPr="005A37AC">
              <w:rPr>
                <w:rFonts w:ascii="Times New Roman" w:eastAsia="Times New Roman" w:hAnsi="Times New Roman" w:cs="Times New Roman"/>
                <w:b/>
                <w:lang w:eastAsia="ru-RU"/>
              </w:rPr>
              <w:t>19</w:t>
            </w: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737626.38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1203824.61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restart"/>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737662.59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1203812.81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737687.48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1203931.48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737783.16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1203975.93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737810.45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1203991.22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737849.03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1204039.75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737857.12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1204101.35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737818.52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1204237.25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737854.24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1204344.38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738023.26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1204487.23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738156.60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1204577.70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738404.19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1204899.11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738451.81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1205061.00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738491.74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1205171.00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738454.54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1205176.78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738454.04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1205269.31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738479.61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1205269.77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738496.61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1205317.04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738488.54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1205452.01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738485.15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1205592.79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738570.91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1205746.13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738687.03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1205950.19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738661.16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1206258.55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738697.09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1206709.36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738569.17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1207277.83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738586.32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1207322.71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738594.98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1207560.27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738648.62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1207761.47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738652.46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1207839.78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738672.69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1207890.43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738705.47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1207952.95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738711.55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1208000.89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738727.91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1208017.34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738767.97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1208123.33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738845.27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1208223.20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738950.19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1208285.25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738991.21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1208383.56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739000.47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1208423.47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739107.98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1208829.38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739167.49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1208919.18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739254.77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1209078.82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739407.23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1209247.85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739501.97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1209338.36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739570.23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1209456.13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739571.01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1209457.33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739606.71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1209516.72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739638.01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1209603.60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739749.03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1209885.80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739763.91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1209895.73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739774.74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1209927.62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739781.40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1209947.23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739819.19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1210006.12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739840.34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1210049.02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739863.35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1210104.53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739876.22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1210151.24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739891.10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1210205.39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739905.32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1210284.57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739920.89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1210384.07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739931.59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1210416.38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739945.12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1210457.22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739976.98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1210498.21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739991.54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1210514.75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740018.74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1210534.70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740067.01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1210532.05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740097.61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1210530.35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740135.28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1210547.57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740420.84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1210493.67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740471.62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1210475.89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740701.40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1210023.33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rPr>
            </w:pPr>
            <w:r w:rsidRPr="005A37AC">
              <w:rPr>
                <w:rFonts w:ascii="Times New Roman" w:hAnsi="Times New Roman" w:cs="Times New Roman"/>
                <w:color w:val="000000"/>
              </w:rPr>
              <w:t>740701.44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rPr>
            </w:pPr>
            <w:r w:rsidRPr="005A37AC">
              <w:rPr>
                <w:rFonts w:ascii="Times New Roman" w:hAnsi="Times New Roman" w:cs="Times New Roman"/>
                <w:color w:val="000000"/>
              </w:rPr>
              <w:t>1210023.33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740751.04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1210046.95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740771.50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1210007.65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740997.99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1210149.96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741202.74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1210371.37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741324.17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1210557.07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741387.00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1210539.94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741446.23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1210471.19</w:t>
            </w:r>
          </w:p>
        </w:tc>
      </w:tr>
      <w:tr w:rsidR="00566456" w:rsidRPr="005A37AC" w:rsidTr="00566456">
        <w:tc>
          <w:tcPr>
            <w:tcW w:w="2127" w:type="dxa"/>
            <w:vMerge w:val="restart"/>
            <w:vAlign w:val="center"/>
          </w:tcPr>
          <w:p w:rsidR="00566456" w:rsidRPr="005A37AC" w:rsidRDefault="00566456" w:rsidP="00566456">
            <w:pPr>
              <w:spacing w:after="0" w:line="240" w:lineRule="auto"/>
              <w:jc w:val="center"/>
              <w:rPr>
                <w:rFonts w:ascii="Times New Roman" w:eastAsia="Times New Roman" w:hAnsi="Times New Roman" w:cs="Times New Roman"/>
                <w:b/>
                <w:lang w:eastAsia="ru-RU"/>
              </w:rPr>
            </w:pPr>
            <w:proofErr w:type="spellStart"/>
            <w:r w:rsidRPr="005A37AC">
              <w:rPr>
                <w:rFonts w:ascii="Times New Roman" w:eastAsia="Times New Roman" w:hAnsi="Times New Roman" w:cs="Times New Roman"/>
                <w:b/>
                <w:iCs/>
                <w:color w:val="000000"/>
                <w:lang w:eastAsia="ru-RU"/>
              </w:rPr>
              <w:t>Салтынское</w:t>
            </w:r>
            <w:proofErr w:type="spellEnd"/>
            <w:r w:rsidRPr="005A37AC">
              <w:rPr>
                <w:rFonts w:ascii="Times New Roman" w:eastAsia="Times New Roman" w:hAnsi="Times New Roman" w:cs="Times New Roman"/>
                <w:b/>
                <w:iCs/>
                <w:color w:val="000000"/>
                <w:lang w:eastAsia="ru-RU"/>
              </w:rPr>
              <w:t xml:space="preserve"> сельское поселение</w:t>
            </w:r>
          </w:p>
        </w:tc>
        <w:tc>
          <w:tcPr>
            <w:tcW w:w="2126" w:type="dxa"/>
            <w:vAlign w:val="center"/>
          </w:tcPr>
          <w:p w:rsidR="00566456" w:rsidRPr="005A37AC" w:rsidRDefault="00566456" w:rsidP="00566456">
            <w:pPr>
              <w:spacing w:after="0" w:line="240" w:lineRule="auto"/>
              <w:jc w:val="center"/>
              <w:rPr>
                <w:rFonts w:ascii="Times New Roman" w:eastAsia="Times New Roman" w:hAnsi="Times New Roman" w:cs="Times New Roman"/>
                <w:b/>
                <w:lang w:eastAsia="ru-RU"/>
              </w:rPr>
            </w:pPr>
            <w:r w:rsidRPr="005A37AC">
              <w:rPr>
                <w:rFonts w:ascii="Times New Roman" w:eastAsia="Times New Roman" w:hAnsi="Times New Roman" w:cs="Times New Roman"/>
                <w:b/>
                <w:lang w:eastAsia="ru-RU"/>
              </w:rPr>
              <w:t>10</w:t>
            </w: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741502.17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1210537.48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restart"/>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742065.47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1210834.66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742191.97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1210800.50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742016.64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1211029.98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742580.63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1211388.27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742796.92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1211543.57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742978.34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1211570.05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743003.28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1211573.69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743033.37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1211576.66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743108.00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1211580.06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743366.10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1211595.93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743530.13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1211595.11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743778.85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1211698.17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743836.16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1211714.13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744044.38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1211795.10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744503.70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1211870.71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744610.10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1211898.13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745265.37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1211996.03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745341.55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1212009.91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745722.09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1212071.31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746001.67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1212112.92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746808.86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1212233.16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747113.85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1212278.03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747120.99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1212279.15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748094.66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1212652.28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748302.50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1212734.11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748589.10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1212845.76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748917.79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1212975.61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749266.67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1213113.20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749818.57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1213326.01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750887.49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1213738.16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750943.20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1213757.28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751014.52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1213781.75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751100.80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1213811.34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751120.30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1213822.82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751398.72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1213963.77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751428.62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1213983.42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751443.35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1213991.18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751560.79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1214063.31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751689.88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1214142.87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751697.02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1214145.60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751714.01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1214156.23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751792.35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1214206.71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751835.97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1214233.59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751859.58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1214245.87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751921.82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1214283.37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751965.72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1214309.16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751991.67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1214321.90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752129.82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1214403.91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752285.90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1214499.25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752570.57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1214679.23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752574.03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1214681.61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753678.50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1215380.40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753682.00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1215382.73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754181.44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1215695.81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754347.24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1215799.61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754536.66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1215918.09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754563.85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1215935.22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754567.48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1215937.17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754819.08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1216094.30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755322.95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1216407.45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755744.18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1216688.12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755989.51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1216987.21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756306.18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1217373.49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756640.46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1217785.12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756663.76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1217813.81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757079.93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1218313.21</w:t>
            </w:r>
          </w:p>
        </w:tc>
      </w:tr>
      <w:tr w:rsidR="00566456" w:rsidRPr="005A37AC" w:rsidTr="00566456">
        <w:tc>
          <w:tcPr>
            <w:tcW w:w="2127" w:type="dxa"/>
            <w:vMerge w:val="restart"/>
            <w:vAlign w:val="center"/>
          </w:tcPr>
          <w:p w:rsidR="00566456" w:rsidRPr="005A37AC" w:rsidRDefault="00566456" w:rsidP="00566456">
            <w:pPr>
              <w:spacing w:after="0" w:line="240" w:lineRule="auto"/>
              <w:jc w:val="center"/>
              <w:rPr>
                <w:rFonts w:ascii="Times New Roman" w:eastAsia="Times New Roman" w:hAnsi="Times New Roman" w:cs="Times New Roman"/>
                <w:b/>
                <w:lang w:eastAsia="ru-RU"/>
              </w:rPr>
            </w:pPr>
            <w:proofErr w:type="spellStart"/>
            <w:r w:rsidRPr="005A37AC">
              <w:rPr>
                <w:rFonts w:ascii="Times New Roman" w:hAnsi="Times New Roman" w:cs="Times New Roman"/>
                <w:b/>
                <w:bCs/>
              </w:rPr>
              <w:t>Хоперопионерское</w:t>
            </w:r>
            <w:proofErr w:type="spellEnd"/>
            <w:r w:rsidRPr="005A37AC">
              <w:rPr>
                <w:rFonts w:ascii="Times New Roman" w:hAnsi="Times New Roman" w:cs="Times New Roman"/>
                <w:b/>
                <w:bCs/>
              </w:rPr>
              <w:t xml:space="preserve"> сельское поселение</w:t>
            </w:r>
          </w:p>
        </w:tc>
        <w:tc>
          <w:tcPr>
            <w:tcW w:w="2126" w:type="dxa"/>
            <w:vAlign w:val="center"/>
          </w:tcPr>
          <w:p w:rsidR="00566456" w:rsidRPr="005A37AC" w:rsidRDefault="00566456" w:rsidP="00566456">
            <w:pPr>
              <w:spacing w:after="0" w:line="240" w:lineRule="auto"/>
              <w:jc w:val="center"/>
              <w:rPr>
                <w:rFonts w:ascii="Times New Roman" w:eastAsia="Times New Roman" w:hAnsi="Times New Roman" w:cs="Times New Roman"/>
                <w:b/>
                <w:lang w:eastAsia="ru-RU"/>
              </w:rPr>
            </w:pPr>
            <w:r w:rsidRPr="005A37AC">
              <w:rPr>
                <w:rFonts w:ascii="Times New Roman" w:eastAsia="Times New Roman" w:hAnsi="Times New Roman" w:cs="Times New Roman"/>
                <w:b/>
                <w:lang w:eastAsia="ru-RU"/>
              </w:rPr>
              <w:t>1</w:t>
            </w: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8E3895" w:rsidRDefault="00566456" w:rsidP="00566456">
            <w:pPr>
              <w:spacing w:after="0" w:line="240" w:lineRule="auto"/>
              <w:jc w:val="center"/>
              <w:rPr>
                <w:rFonts w:ascii="Times New Roman" w:hAnsi="Times New Roman" w:cs="Times New Roman"/>
                <w:sz w:val="24"/>
                <w:szCs w:val="24"/>
              </w:rPr>
            </w:pPr>
            <w:r w:rsidRPr="008E3895">
              <w:rPr>
                <w:rFonts w:ascii="Times New Roman" w:hAnsi="Times New Roman" w:cs="Times New Roman"/>
              </w:rPr>
              <w:t>757571.47</w:t>
            </w:r>
          </w:p>
        </w:tc>
        <w:tc>
          <w:tcPr>
            <w:tcW w:w="1275" w:type="dxa"/>
            <w:vAlign w:val="center"/>
          </w:tcPr>
          <w:p w:rsidR="00566456" w:rsidRPr="008E3895" w:rsidRDefault="00566456" w:rsidP="00566456">
            <w:pPr>
              <w:spacing w:after="0" w:line="240" w:lineRule="auto"/>
              <w:jc w:val="center"/>
              <w:rPr>
                <w:rFonts w:ascii="Times New Roman" w:hAnsi="Times New Roman" w:cs="Times New Roman"/>
                <w:sz w:val="24"/>
                <w:szCs w:val="24"/>
              </w:rPr>
            </w:pPr>
            <w:r w:rsidRPr="008E3895">
              <w:rPr>
                <w:rFonts w:ascii="Times New Roman" w:hAnsi="Times New Roman" w:cs="Times New Roman"/>
              </w:rPr>
              <w:t>1218913.41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restart"/>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757983.29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1219416.27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758090.88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1219568.45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758185.31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1219644.43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758564.03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1220134.84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758733.82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1220405.86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758789.01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1220516.70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759114.33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1220986.03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759411.44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1221398.85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759488.23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1221504.52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759610.89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1221673.97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759708.34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1222159.65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759723.56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1222232.61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759777.77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1222492.56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759799.53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1222578.50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759844.78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1222599.93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759842.40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1222716.59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759749.54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1222771.36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759709.06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1222842.77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759609.07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1222949.90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759611.45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1222990.38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759635.26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1223061.80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759635.26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1223126.08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759590.02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1223183.22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759599.55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1223297.51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759637.64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1223373.69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759668.59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1223421.30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759659.07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1223495.11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759668.59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1223576.06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759644.78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1223684.22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759649.54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1223738.98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759701.92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1223774.69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759759.06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1223884.20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759754.30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1223986.59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759787.63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1224065.15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759770.96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1224119.91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759730.49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1224191.32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759718.59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1224250.84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759732.87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1224296.08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759744.77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1224336.55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759716.21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1224367.50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759680.50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1224388.93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759635.26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1224396.07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759556.69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1224415.12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759504.32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1224422.26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759371.00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1224529.40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759335.28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1224610.34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759313.86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1224631.77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759275.77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1224634.15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759235.30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1224672.24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759228.14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1224700.81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759225.71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1224767.43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759244.83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1224817.47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759264.25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1224829.43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759262.24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1224950.81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759235.30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1224991.62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759186.54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1224992.06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759119.05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1225065.95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759080.28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1225066.56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759023.02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1225030.32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758932.93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1224940.23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758880.56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1224918.80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758818.66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1224928.32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758790.08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1224961.65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758806.75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1225009.27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758849.60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1225061.65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758861.50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1225114.02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758825.74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1225183.08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758725.78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1225192.64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758678.18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1225233.12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758629.58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1225247.36</w:t>
            </w:r>
          </w:p>
        </w:tc>
      </w:tr>
      <w:tr w:rsidR="00566456" w:rsidRPr="005A37AC" w:rsidTr="00566456">
        <w:tc>
          <w:tcPr>
            <w:tcW w:w="2127" w:type="dxa"/>
            <w:vMerge/>
            <w:vAlign w:val="center"/>
          </w:tcPr>
          <w:p w:rsidR="00566456" w:rsidRPr="005A37AC" w:rsidRDefault="00566456" w:rsidP="00566456">
            <w:pPr>
              <w:spacing w:after="0" w:line="240" w:lineRule="auto"/>
              <w:jc w:val="center"/>
              <w:rPr>
                <w:rFonts w:ascii="Times New Roman" w:eastAsia="Times New Roman" w:hAnsi="Times New Roman" w:cs="Times New Roman"/>
                <w:b/>
                <w:sz w:val="24"/>
                <w:szCs w:val="24"/>
                <w:lang w:eastAsia="ru-RU"/>
              </w:rPr>
            </w:pPr>
          </w:p>
        </w:tc>
        <w:tc>
          <w:tcPr>
            <w:tcW w:w="2126" w:type="dxa"/>
            <w:vMerge/>
            <w:vAlign w:val="center"/>
          </w:tcPr>
          <w:p w:rsidR="00566456" w:rsidRPr="005A37AC" w:rsidRDefault="00566456" w:rsidP="00566456">
            <w:pPr>
              <w:spacing w:after="0" w:line="240" w:lineRule="auto"/>
              <w:jc w:val="center"/>
              <w:rPr>
                <w:rFonts w:ascii="Times New Roman" w:eastAsia="Times New Roman" w:hAnsi="Times New Roman" w:cs="Times New Roman"/>
                <w:b/>
                <w:sz w:val="24"/>
                <w:szCs w:val="24"/>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758512.95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1225187.86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758472.47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1225204.55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758453.46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1225292.60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758410.54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1225304.50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758351.05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1225294.94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758293.89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1225335.41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758229.62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1225425.92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758158.24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1225463.95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758139.21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1225492.53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758067.72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1225492.53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757951.08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1225480.63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757917.72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1225490.20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757891.59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1225530.66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757820.20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1225571.14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757791.63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1225618.74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757793.96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1225706.80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757784.40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1225778.30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757789.18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1225913.96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757697.44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1226028.28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757609.37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1226099.65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757543.76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1226188.93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757454.10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1226274.48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757443.43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1226284.07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757420.01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1226305.14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757402.42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1226375.35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757398.70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1226412.46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757380.80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1226591.95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757363.28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1226678.02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757303.18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1226740.51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757162.83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1226696.26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757150.75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1226748.10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757045.67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1226872.40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757041.84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1226901.30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757050.03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1226918.15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757194.88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1226978.23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757263.92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1227043.69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757288.29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1227104.74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757302.24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1227168.10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757328.43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1227246.66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757311.76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1227327.61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757259.38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1227379.99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757202.25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1227399.03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757202.25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1227441.89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757128.44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1227460.93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757109.39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1227503.79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757058.33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1227571.97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757017.93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1227678.53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756982.37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1227717.52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756902.82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1227776.50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756890.62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1227807.01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756896.83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1227854.66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756905.82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1227902.36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756874.07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1227925.44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756872.90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1227980.43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756871.57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1228042.92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756894.17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1228097.17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756946.52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1228163.30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756935.86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1228194.33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756873.66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1228238.02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756864.25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1228269.08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756902.14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1228368.66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756923.41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1228400.58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756819.57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1228494.14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756761.59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1228549.02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756651.99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1228521.29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756606.25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1228530.87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756554.84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1228558.11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756539.12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1228585.33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756540.52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1228616.03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756540.10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1228636.02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756580.70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1228666.90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756639.92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1228704.42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756656.80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1228733.54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756644.19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1228764.73</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756625.58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1228788.66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756592.79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1228824.88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756559.78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1228876.27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756531.10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1228920.81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756479.70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1228987.51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756436.47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1229055.59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756462.78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1229095.75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756469.27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1229143.40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756471.88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1229145.22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756528.41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1229184.67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756470.59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1229238.37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756417.00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1229288.14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756398.57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1229320.14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756368.00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1229373.21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756277.63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1229530.05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756127.53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1229796.86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755831.89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1230268.42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755824.93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1230279.52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755780.17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1230350.92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755651.53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1230565.81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755441.47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1230914.52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755056.31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1231553.90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754887.34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1231832.57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754596.58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1232316.67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754448.64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1232575.49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754354.40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1232753.18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754330.66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1232811.34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754311.87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1232877.26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754282.24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1232974.46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754248.37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1233115.81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754219.86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1233252.07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754125.66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1233668.15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754106.98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1233765.75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753890.16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1234630.14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753837.03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1234865.49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753733.85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1235266.19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753715.69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1235340.44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753612.83</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1235779.29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753537.51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1236130.88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753451.24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1236509.68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753359.89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1236906.58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753230.07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1237483.66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753112.10</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1238001.12</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752920.55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1238841.18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752995.56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1239380.11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753031.29</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1239632.40</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753052.44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1239781.76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753128.15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1240314.44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753168.85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1240603.28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753290.21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1241429.95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753284.08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1241509.66</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753281.34</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1241531.45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753253.25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1242255.29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753227.36</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1242626.04</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753206.18</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1242987.95</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753189.32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1243322.97</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753188.77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1243332.98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753137.72</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1244343.28</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753136.65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1244363.29</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753095.17</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1245151.71</w:t>
            </w:r>
          </w:p>
        </w:tc>
      </w:tr>
      <w:tr w:rsidR="00566456" w:rsidRPr="005A37AC"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753094.71</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lang w:eastAsia="ru-RU"/>
              </w:rPr>
              <mc:AlternateContent>
                <mc:Choice Requires="wps">
                  <w:drawing>
                    <wp:anchor distT="0" distB="0" distL="114300" distR="114300" simplePos="0" relativeHeight="251689984" behindDoc="0" locked="0" layoutInCell="1" allowOverlap="1" wp14:anchorId="44D81D85" wp14:editId="31F1574D">
                      <wp:simplePos x="0" y="0"/>
                      <wp:positionH relativeFrom="column">
                        <wp:posOffset>756285</wp:posOffset>
                      </wp:positionH>
                      <wp:positionV relativeFrom="paragraph">
                        <wp:posOffset>92075</wp:posOffset>
                      </wp:positionV>
                      <wp:extent cx="346075" cy="340360"/>
                      <wp:effectExtent l="9525" t="12700" r="6350"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0360"/>
                              </a:xfrm>
                              <a:prstGeom prst="rect">
                                <a:avLst/>
                              </a:prstGeom>
                              <a:solidFill>
                                <a:srgbClr val="FFFFFF"/>
                              </a:solidFill>
                              <a:ln w="9525">
                                <a:solidFill>
                                  <a:schemeClr val="bg1">
                                    <a:lumMod val="100000"/>
                                    <a:lumOff val="0"/>
                                  </a:schemeClr>
                                </a:solidFill>
                                <a:miter lim="800000"/>
                                <a:headEnd/>
                                <a:tailEnd/>
                              </a:ln>
                            </wps:spPr>
                            <wps:txbx>
                              <w:txbxContent>
                                <w:p w:rsidR="00014C4A" w:rsidRPr="00FB7AF5" w:rsidRDefault="00014C4A" w:rsidP="00566456">
                                  <w:pPr>
                                    <w:rPr>
                                      <w:lang w:val="en-US"/>
                                    </w:rPr>
                                  </w:pPr>
                                  <w:r w:rsidRPr="00E252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p w:rsidR="00014C4A" w:rsidRDefault="00014C4A" w:rsidP="005664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59.55pt;margin-top:7.25pt;width:27.25pt;height:2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" strokecolor="white [3212]">
                      <v:textbox>
                        <w:txbxContent>
                          <w:p w:rsidR="00E57E33" w:rsidRPr="00FB7AF5" w:rsidRDefault="00E57E33" w:rsidP="00566456">
                            <w:pPr>
                              <w:rPr>
                                <w:lang w:val="en-US"/>
                              </w:rPr>
                            </w:pPr>
                            <w:r w:rsidRPr="00E252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p w:rsidR="00E57E33" w:rsidRDefault="00E57E33" w:rsidP="00566456"/>
                        </w:txbxContent>
                      </v:textbox>
                    </v:rect>
                  </w:pict>
                </mc:Fallback>
              </mc:AlternateContent>
            </w:r>
            <w:r w:rsidRPr="005A37AC">
              <w:rPr>
                <w:rFonts w:ascii="Times New Roman" w:hAnsi="Times New Roman" w:cs="Times New Roman"/>
                <w:color w:val="000000"/>
              </w:rPr>
              <w:t>1245162.10</w:t>
            </w:r>
          </w:p>
        </w:tc>
      </w:tr>
      <w:tr w:rsidR="00566456" w:rsidRPr="00234650" w:rsidTr="00566456">
        <w:tc>
          <w:tcPr>
            <w:tcW w:w="2127" w:type="dxa"/>
            <w:vMerge/>
            <w:vAlign w:val="bottom"/>
          </w:tcPr>
          <w:p w:rsidR="00566456" w:rsidRPr="005A37AC" w:rsidRDefault="00566456" w:rsidP="00566456">
            <w:pPr>
              <w:spacing w:after="0" w:line="240" w:lineRule="auto"/>
              <w:jc w:val="center"/>
              <w:rPr>
                <w:rFonts w:ascii="Times New Roman" w:eastAsia="Times New Roman" w:hAnsi="Times New Roman" w:cs="Times New Roman"/>
                <w:sz w:val="20"/>
                <w:szCs w:val="20"/>
                <w:lang w:eastAsia="ru-RU"/>
              </w:rPr>
            </w:pPr>
          </w:p>
        </w:tc>
        <w:tc>
          <w:tcPr>
            <w:tcW w:w="2126" w:type="dxa"/>
            <w:vAlign w:val="bottom"/>
          </w:tcPr>
          <w:p w:rsidR="00566456" w:rsidRPr="005A37AC" w:rsidRDefault="00566456" w:rsidP="00566456">
            <w:pPr>
              <w:spacing w:after="0" w:line="240" w:lineRule="auto"/>
              <w:jc w:val="center"/>
              <w:rPr>
                <w:rFonts w:ascii="Times New Roman" w:eastAsia="Times New Roman" w:hAnsi="Times New Roman" w:cs="Times New Roman"/>
                <w:b/>
                <w:lang w:eastAsia="ru-RU"/>
              </w:rPr>
            </w:pPr>
            <w:r w:rsidRPr="005A37AC">
              <w:rPr>
                <w:rFonts w:ascii="Times New Roman" w:eastAsia="Times New Roman" w:hAnsi="Times New Roman" w:cs="Times New Roman"/>
                <w:b/>
                <w:lang w:eastAsia="ru-RU"/>
              </w:rPr>
              <w:t>17</w:t>
            </w:r>
          </w:p>
        </w:tc>
        <w:tc>
          <w:tcPr>
            <w:tcW w:w="1701" w:type="dxa"/>
          </w:tcPr>
          <w:p w:rsidR="00566456" w:rsidRPr="005A37AC" w:rsidRDefault="00566456" w:rsidP="007A416A">
            <w:pPr>
              <w:pStyle w:val="a3"/>
              <w:numPr>
                <w:ilvl w:val="0"/>
                <w:numId w:val="4"/>
              </w:numPr>
              <w:spacing w:line="240" w:lineRule="auto"/>
              <w:ind w:right="0"/>
              <w:jc w:val="center"/>
              <w:rPr>
                <w:iCs/>
                <w:sz w:val="20"/>
                <w:szCs w:val="20"/>
              </w:rPr>
            </w:pPr>
          </w:p>
        </w:tc>
        <w:tc>
          <w:tcPr>
            <w:tcW w:w="1276"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753049.45</w:t>
            </w:r>
          </w:p>
        </w:tc>
        <w:tc>
          <w:tcPr>
            <w:tcW w:w="1275" w:type="dxa"/>
            <w:vAlign w:val="center"/>
          </w:tcPr>
          <w:p w:rsidR="00566456" w:rsidRPr="005A37AC" w:rsidRDefault="00566456" w:rsidP="00566456">
            <w:pPr>
              <w:spacing w:after="0" w:line="240" w:lineRule="auto"/>
              <w:jc w:val="center"/>
              <w:rPr>
                <w:rFonts w:ascii="Times New Roman" w:hAnsi="Times New Roman" w:cs="Times New Roman"/>
                <w:color w:val="000000"/>
                <w:sz w:val="24"/>
                <w:szCs w:val="24"/>
              </w:rPr>
            </w:pPr>
            <w:r w:rsidRPr="005A37AC">
              <w:rPr>
                <w:rFonts w:ascii="Times New Roman" w:hAnsi="Times New Roman" w:cs="Times New Roman"/>
                <w:color w:val="000000"/>
              </w:rPr>
              <w:t>1246005.87</w:t>
            </w:r>
          </w:p>
        </w:tc>
      </w:tr>
    </w:tbl>
    <w:p w:rsidR="00566456" w:rsidRPr="0088736D" w:rsidRDefault="00566456" w:rsidP="00566456">
      <w:pPr>
        <w:spacing w:after="0" w:line="240" w:lineRule="auto"/>
        <w:ind w:firstLine="708"/>
        <w:rPr>
          <w:rFonts w:ascii="Times New Roman" w:hAnsi="Times New Roman" w:cs="Times New Roman"/>
          <w:sz w:val="28"/>
          <w:szCs w:val="28"/>
          <w:lang w:eastAsia="ru-RU"/>
        </w:rPr>
      </w:pPr>
    </w:p>
    <w:p w:rsidR="00566456" w:rsidRPr="00937B97" w:rsidRDefault="00566456" w:rsidP="00566456">
      <w:pPr>
        <w:spacing w:after="0"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937B97">
        <w:rPr>
          <w:rFonts w:ascii="Times New Roman" w:hAnsi="Times New Roman" w:cs="Times New Roman"/>
          <w:sz w:val="28"/>
          <w:szCs w:val="28"/>
          <w:lang w:eastAsia="ru-RU"/>
        </w:rPr>
        <w:t>) пункт 1 приложения 4 к Закону изложить в следующей редакции:</w:t>
      </w:r>
    </w:p>
    <w:p w:rsidR="00566456" w:rsidRPr="00937B97" w:rsidRDefault="00566456" w:rsidP="00566456">
      <w:pPr>
        <w:pStyle w:val="ConsPlusTitle"/>
        <w:ind w:firstLine="708"/>
        <w:jc w:val="both"/>
        <w:outlineLvl w:val="1"/>
        <w:rPr>
          <w:rFonts w:ascii="Times New Roman" w:hAnsi="Times New Roman" w:cs="Times New Roman"/>
          <w:sz w:val="28"/>
          <w:szCs w:val="28"/>
        </w:rPr>
      </w:pPr>
      <w:r w:rsidRPr="00937B97">
        <w:rPr>
          <w:rFonts w:ascii="Times New Roman" w:hAnsi="Times New Roman" w:cs="Times New Roman"/>
          <w:sz w:val="28"/>
          <w:szCs w:val="28"/>
        </w:rPr>
        <w:t>"1. Смежные границы с субъектом Российской Федерации Воронежская область</w:t>
      </w:r>
    </w:p>
    <w:p w:rsidR="00566456" w:rsidRPr="00937B97" w:rsidRDefault="00566456" w:rsidP="0056645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A37AC">
        <w:rPr>
          <w:rFonts w:ascii="Times New Roman" w:hAnsi="Times New Roman" w:cs="Times New Roman"/>
          <w:sz w:val="28"/>
          <w:szCs w:val="28"/>
        </w:rPr>
        <w:t>От пересечения границ субъекта Российской Федерации Воронежская область и сельских посе</w:t>
      </w:r>
      <w:r w:rsidR="009C300D">
        <w:rPr>
          <w:rFonts w:ascii="Times New Roman" w:hAnsi="Times New Roman" w:cs="Times New Roman"/>
          <w:sz w:val="28"/>
          <w:szCs w:val="28"/>
        </w:rPr>
        <w:t xml:space="preserve">лений </w:t>
      </w:r>
      <w:proofErr w:type="spellStart"/>
      <w:r w:rsidR="009C300D">
        <w:rPr>
          <w:rFonts w:ascii="Times New Roman" w:hAnsi="Times New Roman" w:cs="Times New Roman"/>
          <w:sz w:val="28"/>
          <w:szCs w:val="28"/>
        </w:rPr>
        <w:t>Беспаловское</w:t>
      </w:r>
      <w:proofErr w:type="spellEnd"/>
      <w:r w:rsidR="009C300D">
        <w:rPr>
          <w:rFonts w:ascii="Times New Roman" w:hAnsi="Times New Roman" w:cs="Times New Roman"/>
          <w:sz w:val="28"/>
          <w:szCs w:val="28"/>
        </w:rPr>
        <w:t xml:space="preserve"> и </w:t>
      </w:r>
      <w:proofErr w:type="spellStart"/>
      <w:r w:rsidR="009C300D">
        <w:rPr>
          <w:rFonts w:ascii="Times New Roman" w:hAnsi="Times New Roman" w:cs="Times New Roman"/>
          <w:sz w:val="28"/>
          <w:szCs w:val="28"/>
        </w:rPr>
        <w:t>Искринское</w:t>
      </w:r>
      <w:proofErr w:type="spellEnd"/>
      <w:r w:rsidR="009C300D">
        <w:rPr>
          <w:rFonts w:ascii="Times New Roman" w:hAnsi="Times New Roman" w:cs="Times New Roman"/>
          <w:sz w:val="28"/>
          <w:szCs w:val="28"/>
        </w:rPr>
        <w:t xml:space="preserve"> </w:t>
      </w:r>
      <w:r w:rsidRPr="005A37AC">
        <w:rPr>
          <w:rFonts w:ascii="Times New Roman" w:hAnsi="Times New Roman" w:cs="Times New Roman"/>
          <w:sz w:val="28"/>
          <w:szCs w:val="28"/>
        </w:rPr>
        <w:t xml:space="preserve">(т. 33) граница проходит в северо-восточном направлении </w:t>
      </w:r>
      <w:r w:rsidRPr="005A37AC">
        <w:rPr>
          <w:rFonts w:ascii="Times New Roman" w:hAnsi="Times New Roman" w:cs="Times New Roman"/>
          <w:sz w:val="28"/>
          <w:szCs w:val="28"/>
          <w:lang w:eastAsia="ru-RU"/>
        </w:rPr>
        <w:t xml:space="preserve">по древесно-кустарниковой растительности, затем </w:t>
      </w:r>
      <w:r w:rsidRPr="005A37AC">
        <w:rPr>
          <w:rFonts w:ascii="Times New Roman" w:hAnsi="Times New Roman" w:cs="Times New Roman"/>
          <w:sz w:val="28"/>
          <w:szCs w:val="28"/>
        </w:rPr>
        <w:t xml:space="preserve">по балке </w:t>
      </w:r>
      <w:proofErr w:type="spellStart"/>
      <w:r w:rsidRPr="005A37AC">
        <w:rPr>
          <w:rFonts w:ascii="Times New Roman" w:hAnsi="Times New Roman" w:cs="Times New Roman"/>
          <w:sz w:val="28"/>
          <w:szCs w:val="28"/>
        </w:rPr>
        <w:t>Пыховка</w:t>
      </w:r>
      <w:proofErr w:type="spellEnd"/>
      <w:r w:rsidRPr="005A37AC">
        <w:rPr>
          <w:rFonts w:ascii="Times New Roman" w:hAnsi="Times New Roman" w:cs="Times New Roman"/>
          <w:sz w:val="28"/>
          <w:szCs w:val="28"/>
        </w:rPr>
        <w:t xml:space="preserve"> 2,43 км </w:t>
      </w:r>
      <w:r w:rsidRPr="005A37AC">
        <w:rPr>
          <w:rFonts w:ascii="Times New Roman" w:hAnsi="Times New Roman" w:cs="Times New Roman"/>
          <w:sz w:val="28"/>
          <w:szCs w:val="28"/>
          <w:lang w:eastAsia="ru-RU"/>
        </w:rPr>
        <w:t>(характерная точка 144)</w:t>
      </w:r>
      <w:r w:rsidRPr="005A37AC">
        <w:rPr>
          <w:rFonts w:ascii="Times New Roman" w:hAnsi="Times New Roman" w:cs="Times New Roman"/>
          <w:sz w:val="28"/>
          <w:szCs w:val="28"/>
        </w:rPr>
        <w:t xml:space="preserve">, затем граница проходит в северо-западном направлении </w:t>
      </w:r>
      <w:r w:rsidRPr="005A37AC">
        <w:rPr>
          <w:rFonts w:ascii="Times New Roman" w:hAnsi="Times New Roman" w:cs="Times New Roman"/>
          <w:sz w:val="28"/>
          <w:szCs w:val="28"/>
          <w:lang w:eastAsia="ru-RU"/>
        </w:rPr>
        <w:t xml:space="preserve">по балке </w:t>
      </w:r>
      <w:proofErr w:type="spellStart"/>
      <w:r w:rsidRPr="005A37AC">
        <w:rPr>
          <w:rFonts w:ascii="Times New Roman" w:hAnsi="Times New Roman" w:cs="Times New Roman"/>
          <w:sz w:val="28"/>
          <w:szCs w:val="28"/>
          <w:lang w:eastAsia="ru-RU"/>
        </w:rPr>
        <w:t>Пыховка</w:t>
      </w:r>
      <w:proofErr w:type="spellEnd"/>
      <w:r w:rsidRPr="005A37AC">
        <w:rPr>
          <w:rFonts w:ascii="Times New Roman" w:hAnsi="Times New Roman" w:cs="Times New Roman"/>
          <w:sz w:val="28"/>
          <w:szCs w:val="28"/>
          <w:lang w:eastAsia="ru-RU"/>
        </w:rPr>
        <w:t xml:space="preserve"> 2,99 км (характерная точка 154), затем граница проходит в северо-восточном направлении по балке </w:t>
      </w:r>
      <w:proofErr w:type="spellStart"/>
      <w:r w:rsidRPr="005A37AC">
        <w:rPr>
          <w:rFonts w:ascii="Times New Roman" w:hAnsi="Times New Roman" w:cs="Times New Roman"/>
          <w:sz w:val="28"/>
          <w:szCs w:val="28"/>
          <w:lang w:eastAsia="ru-RU"/>
        </w:rPr>
        <w:t>Пыховка</w:t>
      </w:r>
      <w:proofErr w:type="spellEnd"/>
      <w:r w:rsidRPr="005A37AC">
        <w:rPr>
          <w:rFonts w:ascii="Times New Roman" w:hAnsi="Times New Roman" w:cs="Times New Roman"/>
          <w:sz w:val="28"/>
          <w:szCs w:val="28"/>
          <w:lang w:eastAsia="ru-RU"/>
        </w:rPr>
        <w:t>, затем по балке вдоль</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 xml:space="preserve">реки </w:t>
      </w:r>
      <w:proofErr w:type="spellStart"/>
      <w:r w:rsidRPr="005A37AC">
        <w:rPr>
          <w:rFonts w:ascii="Times New Roman" w:hAnsi="Times New Roman" w:cs="Times New Roman"/>
          <w:sz w:val="28"/>
          <w:szCs w:val="28"/>
          <w:lang w:eastAsia="ru-RU"/>
        </w:rPr>
        <w:t>Пыховка</w:t>
      </w:r>
      <w:proofErr w:type="spellEnd"/>
      <w:r w:rsidRPr="005A37AC">
        <w:rPr>
          <w:rFonts w:ascii="Times New Roman" w:hAnsi="Times New Roman" w:cs="Times New Roman"/>
          <w:sz w:val="28"/>
          <w:szCs w:val="28"/>
          <w:lang w:eastAsia="ru-RU"/>
        </w:rPr>
        <w:t xml:space="preserve"> 1,88 км (характерная точка 161), далее граница проходит в северном направлении по балке вдоль реки </w:t>
      </w:r>
      <w:proofErr w:type="spellStart"/>
      <w:r w:rsidRPr="005A37AC">
        <w:rPr>
          <w:rFonts w:ascii="Times New Roman" w:hAnsi="Times New Roman" w:cs="Times New Roman"/>
          <w:sz w:val="28"/>
          <w:szCs w:val="28"/>
          <w:lang w:eastAsia="ru-RU"/>
        </w:rPr>
        <w:t>Пыховка</w:t>
      </w:r>
      <w:proofErr w:type="spellEnd"/>
      <w:r w:rsidRPr="005A37AC">
        <w:rPr>
          <w:rFonts w:ascii="Times New Roman" w:hAnsi="Times New Roman" w:cs="Times New Roman"/>
          <w:sz w:val="28"/>
          <w:szCs w:val="28"/>
          <w:lang w:eastAsia="ru-RU"/>
        </w:rPr>
        <w:t xml:space="preserve"> 1,93 км (характерная точка 166), затем граница проходит в северо-восточном направлении по балке вдоль реки </w:t>
      </w:r>
      <w:proofErr w:type="spellStart"/>
      <w:r w:rsidRPr="005A37AC">
        <w:rPr>
          <w:rFonts w:ascii="Times New Roman" w:hAnsi="Times New Roman" w:cs="Times New Roman"/>
          <w:sz w:val="28"/>
          <w:szCs w:val="28"/>
          <w:lang w:eastAsia="ru-RU"/>
        </w:rPr>
        <w:t>Пыховка</w:t>
      </w:r>
      <w:proofErr w:type="spellEnd"/>
      <w:r w:rsidRPr="005A37AC">
        <w:rPr>
          <w:rFonts w:ascii="Times New Roman" w:hAnsi="Times New Roman" w:cs="Times New Roman"/>
          <w:sz w:val="28"/>
          <w:szCs w:val="28"/>
          <w:lang w:eastAsia="ru-RU"/>
        </w:rPr>
        <w:t xml:space="preserve"> 5,16 км (характерная точка 237), граница проходит в северо-западном направлении по балке вдоль реки </w:t>
      </w:r>
      <w:proofErr w:type="spellStart"/>
      <w:r w:rsidRPr="005A37AC">
        <w:rPr>
          <w:rFonts w:ascii="Times New Roman" w:hAnsi="Times New Roman" w:cs="Times New Roman"/>
          <w:sz w:val="28"/>
          <w:szCs w:val="28"/>
          <w:lang w:eastAsia="ru-RU"/>
        </w:rPr>
        <w:t>Пыховка</w:t>
      </w:r>
      <w:proofErr w:type="spellEnd"/>
      <w:r w:rsidRPr="005A37AC">
        <w:rPr>
          <w:rFonts w:ascii="Times New Roman" w:hAnsi="Times New Roman" w:cs="Times New Roman"/>
          <w:sz w:val="28"/>
          <w:szCs w:val="28"/>
          <w:lang w:eastAsia="ru-RU"/>
        </w:rPr>
        <w:t xml:space="preserve"> 0,16 км (характерная точка 238), далее граница проходит в северо-восточном направлении</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по балке,</w:t>
      </w:r>
      <w:r w:rsidRPr="005A37AC">
        <w:rPr>
          <w:rFonts w:ascii="Times New Roman" w:hAnsi="Times New Roman" w:cs="Times New Roman"/>
          <w:sz w:val="28"/>
          <w:szCs w:val="28"/>
          <w:lang w:eastAsia="ru-RU"/>
        </w:rPr>
        <w:br/>
        <w:t>по сельскохозяйственным угодьям, по северной стороне лесной полосы, пересекает балку</w:t>
      </w:r>
      <w:r w:rsidRPr="00607F81">
        <w:rPr>
          <w:rFonts w:ascii="Times New Roman" w:hAnsi="Times New Roman" w:cs="Times New Roman"/>
          <w:sz w:val="28"/>
          <w:szCs w:val="28"/>
          <w:lang w:eastAsia="ru-RU"/>
        </w:rPr>
        <w:t>, снова по северной стороне лесной полосы, пересекает балку, по сельскохозяйственным угодьям, затем по балке Рубежная 4,5 км (характерная точка 254), далее граница проходит в северо-восточном направлении по балке Рубежная, по сельскохозяйственным угодьям,</w:t>
      </w:r>
      <w:r w:rsidRPr="00607F81">
        <w:rPr>
          <w:rFonts w:ascii="Times New Roman" w:hAnsi="Times New Roman" w:cs="Times New Roman"/>
          <w:sz w:val="28"/>
          <w:szCs w:val="28"/>
          <w:lang w:eastAsia="ru-RU"/>
        </w:rPr>
        <w:br/>
        <w:t>по северной стороне лесного массива, между двух лесных полос, по лесной полосе, снова между двух лесных</w:t>
      </w:r>
      <w:proofErr w:type="gramEnd"/>
      <w:r w:rsidRPr="00607F81">
        <w:rPr>
          <w:rFonts w:ascii="Times New Roman" w:hAnsi="Times New Roman" w:cs="Times New Roman"/>
          <w:sz w:val="28"/>
          <w:szCs w:val="28"/>
          <w:lang w:eastAsia="ru-RU"/>
        </w:rPr>
        <w:t xml:space="preserve"> </w:t>
      </w:r>
      <w:proofErr w:type="gramStart"/>
      <w:r w:rsidRPr="00607F81">
        <w:rPr>
          <w:rFonts w:ascii="Times New Roman" w:hAnsi="Times New Roman" w:cs="Times New Roman"/>
          <w:sz w:val="28"/>
          <w:szCs w:val="28"/>
          <w:lang w:eastAsia="ru-RU"/>
        </w:rPr>
        <w:t>полос, по южной стороне лесной полосы, по балке, далее пересекает</w:t>
      </w:r>
      <w:r w:rsidRPr="005A37AC">
        <w:rPr>
          <w:rFonts w:ascii="Times New Roman" w:hAnsi="Times New Roman" w:cs="Times New Roman"/>
          <w:sz w:val="28"/>
          <w:szCs w:val="28"/>
          <w:lang w:eastAsia="ru-RU"/>
        </w:rPr>
        <w:t xml:space="preserve"> реку Паника, далее по балке 6,77 км (характерная точка 272), далее граница проходит в северо-восточном направлении по сельскохозяйственным угодьям, между двух лесных полос, затем пересекает </w:t>
      </w:r>
      <w:r w:rsidRPr="005A37AC">
        <w:rPr>
          <w:rFonts w:ascii="Times New Roman" w:hAnsi="Times New Roman" w:cs="Times New Roman"/>
          <w:sz w:val="28"/>
          <w:szCs w:val="28"/>
          <w:lang w:eastAsia="ru-RU"/>
        </w:rPr>
        <w:lastRenderedPageBreak/>
        <w:t>балку Бирючья, далее по северной границе Урюпинского участкового лесничества Урюпинского лесничества (земли лесного фонда), затем по границе Степного участкового лесничества Новохоперского лесничества (земли лесного фонда</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и Урюпинского участкового лесничества Урюпинского лесничества (земли лесного фонда), далее</w:t>
      </w:r>
      <w:r w:rsidR="009C300D">
        <w:rPr>
          <w:rFonts w:ascii="Times New Roman" w:hAnsi="Times New Roman" w:cs="Times New Roman"/>
          <w:sz w:val="28"/>
          <w:szCs w:val="28"/>
          <w:lang w:eastAsia="ru-RU"/>
        </w:rPr>
        <w:t xml:space="preserve"> </w:t>
      </w:r>
      <w:r w:rsidRPr="005A37AC">
        <w:rPr>
          <w:rFonts w:ascii="Times New Roman" w:hAnsi="Times New Roman" w:cs="Times New Roman"/>
          <w:sz w:val="28"/>
          <w:szCs w:val="28"/>
          <w:lang w:eastAsia="ru-RU"/>
        </w:rPr>
        <w:t xml:space="preserve">по южной границе урочища Балка </w:t>
      </w:r>
      <w:proofErr w:type="spellStart"/>
      <w:r w:rsidRPr="005A37AC">
        <w:rPr>
          <w:rFonts w:ascii="Times New Roman" w:hAnsi="Times New Roman" w:cs="Times New Roman"/>
          <w:sz w:val="28"/>
          <w:szCs w:val="28"/>
          <w:lang w:eastAsia="ru-RU"/>
        </w:rPr>
        <w:t>Салихина</w:t>
      </w:r>
      <w:proofErr w:type="spellEnd"/>
      <w:r w:rsidRPr="005A37AC">
        <w:rPr>
          <w:rFonts w:ascii="Times New Roman" w:hAnsi="Times New Roman" w:cs="Times New Roman"/>
          <w:sz w:val="28"/>
          <w:szCs w:val="28"/>
          <w:lang w:eastAsia="ru-RU"/>
        </w:rPr>
        <w:t xml:space="preserve"> Степного участкового лесничества Новохоперского лесничества (земли лесного фонда) 4,62 км (характерная точка 279), далее граница проходит в северо-западном направлении по южной границе урочища Балка </w:t>
      </w:r>
      <w:proofErr w:type="spellStart"/>
      <w:r w:rsidRPr="005A37AC">
        <w:rPr>
          <w:rFonts w:ascii="Times New Roman" w:hAnsi="Times New Roman" w:cs="Times New Roman"/>
          <w:sz w:val="28"/>
          <w:szCs w:val="28"/>
          <w:lang w:eastAsia="ru-RU"/>
        </w:rPr>
        <w:t>Салихина</w:t>
      </w:r>
      <w:proofErr w:type="spellEnd"/>
      <w:r w:rsidRPr="005A37AC">
        <w:rPr>
          <w:rFonts w:ascii="Times New Roman" w:hAnsi="Times New Roman" w:cs="Times New Roman"/>
          <w:sz w:val="28"/>
          <w:szCs w:val="28"/>
          <w:lang w:eastAsia="ru-RU"/>
        </w:rPr>
        <w:t xml:space="preserve"> Степного участкового лесничества Новохоперского лесничества (земли лесного фонда) </w:t>
      </w:r>
      <w:r w:rsidRPr="005A37AC">
        <w:rPr>
          <w:rFonts w:ascii="Times New Roman" w:hAnsi="Times New Roman" w:cs="Times New Roman"/>
          <w:sz w:val="28"/>
          <w:szCs w:val="28"/>
        </w:rPr>
        <w:t>до пересечения границ субъекта Российской Федерации Воронежская область и сельских посе</w:t>
      </w:r>
      <w:r w:rsidR="009C300D">
        <w:rPr>
          <w:rFonts w:ascii="Times New Roman" w:hAnsi="Times New Roman" w:cs="Times New Roman"/>
          <w:sz w:val="28"/>
          <w:szCs w:val="28"/>
        </w:rPr>
        <w:t>лений</w:t>
      </w:r>
      <w:proofErr w:type="gramEnd"/>
      <w:r w:rsidR="009C300D">
        <w:rPr>
          <w:rFonts w:ascii="Times New Roman" w:hAnsi="Times New Roman" w:cs="Times New Roman"/>
          <w:sz w:val="28"/>
          <w:szCs w:val="28"/>
        </w:rPr>
        <w:t xml:space="preserve"> </w:t>
      </w:r>
      <w:proofErr w:type="spellStart"/>
      <w:r w:rsidR="009C300D">
        <w:rPr>
          <w:rFonts w:ascii="Times New Roman" w:hAnsi="Times New Roman" w:cs="Times New Roman"/>
          <w:sz w:val="28"/>
          <w:szCs w:val="28"/>
        </w:rPr>
        <w:t>Бубновское</w:t>
      </w:r>
      <w:proofErr w:type="spellEnd"/>
      <w:r w:rsidR="009C300D">
        <w:rPr>
          <w:rFonts w:ascii="Times New Roman" w:hAnsi="Times New Roman" w:cs="Times New Roman"/>
          <w:sz w:val="28"/>
          <w:szCs w:val="28"/>
        </w:rPr>
        <w:t xml:space="preserve"> и </w:t>
      </w:r>
      <w:proofErr w:type="spellStart"/>
      <w:r w:rsidR="009C300D">
        <w:rPr>
          <w:rFonts w:ascii="Times New Roman" w:hAnsi="Times New Roman" w:cs="Times New Roman"/>
          <w:sz w:val="28"/>
          <w:szCs w:val="28"/>
        </w:rPr>
        <w:t>Беспаловское</w:t>
      </w:r>
      <w:proofErr w:type="spellEnd"/>
      <w:r w:rsidR="009C300D">
        <w:rPr>
          <w:rFonts w:ascii="Times New Roman" w:hAnsi="Times New Roman" w:cs="Times New Roman"/>
          <w:sz w:val="28"/>
          <w:szCs w:val="28"/>
        </w:rPr>
        <w:t xml:space="preserve"> </w:t>
      </w:r>
      <w:r w:rsidRPr="005A37AC">
        <w:rPr>
          <w:rFonts w:ascii="Times New Roman" w:hAnsi="Times New Roman" w:cs="Times New Roman"/>
          <w:sz w:val="28"/>
          <w:szCs w:val="28"/>
        </w:rPr>
        <w:t>(т. 19).";</w:t>
      </w:r>
    </w:p>
    <w:p w:rsidR="00566456" w:rsidRPr="00937B97" w:rsidRDefault="00566456" w:rsidP="0056645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937B97">
        <w:rPr>
          <w:rFonts w:ascii="Times New Roman" w:hAnsi="Times New Roman" w:cs="Times New Roman"/>
          <w:sz w:val="28"/>
          <w:szCs w:val="28"/>
          <w:lang w:eastAsia="ru-RU"/>
        </w:rPr>
        <w:t>) пункт 1 приложения 7 к Закону изложить в следующей редакции:</w:t>
      </w:r>
    </w:p>
    <w:p w:rsidR="00566456" w:rsidRPr="00937B97" w:rsidRDefault="00566456" w:rsidP="00566456">
      <w:pPr>
        <w:pStyle w:val="ConsPlusTitle"/>
        <w:ind w:firstLine="708"/>
        <w:jc w:val="both"/>
        <w:outlineLvl w:val="1"/>
        <w:rPr>
          <w:rFonts w:ascii="Times New Roman" w:hAnsi="Times New Roman" w:cs="Times New Roman"/>
          <w:b w:val="0"/>
          <w:sz w:val="28"/>
          <w:szCs w:val="28"/>
        </w:rPr>
      </w:pPr>
      <w:r w:rsidRPr="00937B97">
        <w:rPr>
          <w:rFonts w:ascii="Times New Roman" w:hAnsi="Times New Roman" w:cs="Times New Roman"/>
          <w:sz w:val="28"/>
          <w:szCs w:val="28"/>
        </w:rPr>
        <w:t>"1. Смежные границы с территорией субъекта Российской Федерации Воронежская область</w:t>
      </w:r>
    </w:p>
    <w:p w:rsidR="00566456" w:rsidRPr="00937B97" w:rsidRDefault="00566456" w:rsidP="0056645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A37AC">
        <w:rPr>
          <w:rFonts w:ascii="Times New Roman" w:hAnsi="Times New Roman" w:cs="Times New Roman"/>
          <w:sz w:val="28"/>
          <w:szCs w:val="28"/>
        </w:rPr>
        <w:t xml:space="preserve">От пересечения границ субъекта Российской Федерации Воронежская область и сельских поселений </w:t>
      </w:r>
      <w:proofErr w:type="spellStart"/>
      <w:r w:rsidRPr="005A37AC">
        <w:rPr>
          <w:rFonts w:ascii="Times New Roman" w:hAnsi="Times New Roman" w:cs="Times New Roman"/>
          <w:sz w:val="28"/>
          <w:szCs w:val="28"/>
        </w:rPr>
        <w:t>Бубнов</w:t>
      </w:r>
      <w:r w:rsidR="009C300D">
        <w:rPr>
          <w:rFonts w:ascii="Times New Roman" w:hAnsi="Times New Roman" w:cs="Times New Roman"/>
          <w:sz w:val="28"/>
          <w:szCs w:val="28"/>
        </w:rPr>
        <w:t>ское</w:t>
      </w:r>
      <w:proofErr w:type="spellEnd"/>
      <w:r w:rsidR="009C300D">
        <w:rPr>
          <w:rFonts w:ascii="Times New Roman" w:hAnsi="Times New Roman" w:cs="Times New Roman"/>
          <w:sz w:val="28"/>
          <w:szCs w:val="28"/>
        </w:rPr>
        <w:t xml:space="preserve"> и </w:t>
      </w:r>
      <w:proofErr w:type="spellStart"/>
      <w:r w:rsidR="009C300D">
        <w:rPr>
          <w:rFonts w:ascii="Times New Roman" w:hAnsi="Times New Roman" w:cs="Times New Roman"/>
          <w:sz w:val="28"/>
          <w:szCs w:val="28"/>
        </w:rPr>
        <w:t>Беспаловское</w:t>
      </w:r>
      <w:proofErr w:type="spellEnd"/>
      <w:r w:rsidR="009C300D">
        <w:rPr>
          <w:rFonts w:ascii="Times New Roman" w:hAnsi="Times New Roman" w:cs="Times New Roman"/>
          <w:sz w:val="28"/>
          <w:szCs w:val="28"/>
        </w:rPr>
        <w:t xml:space="preserve"> </w:t>
      </w:r>
      <w:r w:rsidRPr="005A37AC">
        <w:rPr>
          <w:rFonts w:ascii="Times New Roman" w:hAnsi="Times New Roman" w:cs="Times New Roman"/>
          <w:sz w:val="28"/>
          <w:szCs w:val="28"/>
        </w:rPr>
        <w:t xml:space="preserve">(т. 19) </w:t>
      </w:r>
      <w:r w:rsidRPr="005A37AC">
        <w:rPr>
          <w:rFonts w:ascii="Times New Roman" w:hAnsi="Times New Roman" w:cs="Times New Roman"/>
          <w:sz w:val="28"/>
          <w:szCs w:val="28"/>
          <w:lang w:eastAsia="ru-RU"/>
        </w:rPr>
        <w:t xml:space="preserve">граница проходит в северо-западном направлении по южной границе урочища Балка </w:t>
      </w:r>
      <w:proofErr w:type="spellStart"/>
      <w:r w:rsidRPr="005A37AC">
        <w:rPr>
          <w:rFonts w:ascii="Times New Roman" w:hAnsi="Times New Roman" w:cs="Times New Roman"/>
          <w:sz w:val="28"/>
          <w:szCs w:val="28"/>
          <w:lang w:eastAsia="ru-RU"/>
        </w:rPr>
        <w:t>Салихина</w:t>
      </w:r>
      <w:proofErr w:type="spellEnd"/>
      <w:r w:rsidRPr="005A37AC">
        <w:rPr>
          <w:rFonts w:ascii="Times New Roman" w:hAnsi="Times New Roman" w:cs="Times New Roman"/>
          <w:sz w:val="28"/>
          <w:szCs w:val="28"/>
          <w:lang w:eastAsia="ru-RU"/>
        </w:rPr>
        <w:t xml:space="preserve"> Степного участкового лесничества Новохоперского лесничества (земли лесного фонда) 0,38 км (характерная точка 281), затем граница проходит в с</w:t>
      </w:r>
      <w:r w:rsidR="009C300D">
        <w:rPr>
          <w:rFonts w:ascii="Times New Roman" w:hAnsi="Times New Roman" w:cs="Times New Roman"/>
          <w:sz w:val="28"/>
          <w:szCs w:val="28"/>
          <w:lang w:eastAsia="ru-RU"/>
        </w:rPr>
        <w:t xml:space="preserve">еверо-восточном направлении </w:t>
      </w:r>
      <w:r w:rsidRPr="005A37AC">
        <w:rPr>
          <w:rFonts w:ascii="Times New Roman" w:hAnsi="Times New Roman" w:cs="Times New Roman"/>
          <w:sz w:val="28"/>
          <w:szCs w:val="28"/>
          <w:lang w:eastAsia="ru-RU"/>
        </w:rPr>
        <w:t xml:space="preserve">по южной границе урочища Балка </w:t>
      </w:r>
      <w:proofErr w:type="spellStart"/>
      <w:r w:rsidRPr="005A37AC">
        <w:rPr>
          <w:rFonts w:ascii="Times New Roman" w:hAnsi="Times New Roman" w:cs="Times New Roman"/>
          <w:sz w:val="28"/>
          <w:szCs w:val="28"/>
          <w:lang w:eastAsia="ru-RU"/>
        </w:rPr>
        <w:t>Салихина</w:t>
      </w:r>
      <w:proofErr w:type="spellEnd"/>
      <w:r w:rsidRPr="005A37AC">
        <w:rPr>
          <w:rFonts w:ascii="Times New Roman" w:hAnsi="Times New Roman" w:cs="Times New Roman"/>
          <w:sz w:val="28"/>
          <w:szCs w:val="28"/>
          <w:lang w:eastAsia="ru-RU"/>
        </w:rPr>
        <w:t xml:space="preserve"> Степного участкового лесничества Новохоперского лесничест</w:t>
      </w:r>
      <w:r w:rsidR="009C300D">
        <w:rPr>
          <w:rFonts w:ascii="Times New Roman" w:hAnsi="Times New Roman" w:cs="Times New Roman"/>
          <w:sz w:val="28"/>
          <w:szCs w:val="28"/>
          <w:lang w:eastAsia="ru-RU"/>
        </w:rPr>
        <w:t>ва (земли лесного фонда</w:t>
      </w:r>
      <w:proofErr w:type="gramEnd"/>
      <w:r w:rsidR="009C300D">
        <w:rPr>
          <w:rFonts w:ascii="Times New Roman" w:hAnsi="Times New Roman" w:cs="Times New Roman"/>
          <w:sz w:val="28"/>
          <w:szCs w:val="28"/>
          <w:lang w:eastAsia="ru-RU"/>
        </w:rPr>
        <w:t xml:space="preserve">), </w:t>
      </w:r>
      <w:proofErr w:type="gramStart"/>
      <w:r w:rsidR="009C300D">
        <w:rPr>
          <w:rFonts w:ascii="Times New Roman" w:hAnsi="Times New Roman" w:cs="Times New Roman"/>
          <w:sz w:val="28"/>
          <w:szCs w:val="28"/>
          <w:lang w:eastAsia="ru-RU"/>
        </w:rPr>
        <w:t xml:space="preserve">затем </w:t>
      </w:r>
      <w:r w:rsidRPr="005A37AC">
        <w:rPr>
          <w:rFonts w:ascii="Times New Roman" w:hAnsi="Times New Roman" w:cs="Times New Roman"/>
          <w:sz w:val="28"/>
          <w:szCs w:val="28"/>
          <w:lang w:eastAsia="ru-RU"/>
        </w:rPr>
        <w:t>по границе Степного участкового лесничества Новохоперского лесничества (земли лесного фонда) и Урюпинского участкового лесничества Урюпинского лесничества (земли лесного фонда), затем проходит по северной стороне Урюпинского участкового лесничества Урюпинского лесничества (земли лесного фонда) 1,91 км (характерная точка 297), далее граница проходит в восточном направлении по границе Степного участкового лесничества Новохоперского лесничества (земли лесного фонда) и Урюпинского участкового лесничества Урюпинского лесничества</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земли лесного фонда) 0,27 км (характерная точка 299), затем граница проходит в северо-восточном направлении по границе Степного участкового лесничества Новохоперского лесничества (земли лесного фонда) и Урюпинского участкового лесничества Урюпинского лесничества (земли лесного фонда), затем проходит по южной границе урочища Балка Черкасская Степного участкового лесничества Новохоперского лесничества (земли лесного фонда) 1,16 км (характерная точка 303), далее граница проходит в юго-восточном нап</w:t>
      </w:r>
      <w:r>
        <w:rPr>
          <w:rFonts w:ascii="Times New Roman" w:hAnsi="Times New Roman" w:cs="Times New Roman"/>
          <w:sz w:val="28"/>
          <w:szCs w:val="28"/>
          <w:lang w:eastAsia="ru-RU"/>
        </w:rPr>
        <w:t>р</w:t>
      </w:r>
      <w:r w:rsidR="009C300D">
        <w:rPr>
          <w:rFonts w:ascii="Times New Roman" w:hAnsi="Times New Roman" w:cs="Times New Roman"/>
          <w:sz w:val="28"/>
          <w:szCs w:val="28"/>
          <w:lang w:eastAsia="ru-RU"/>
        </w:rPr>
        <w:t>авлении</w:t>
      </w:r>
      <w:proofErr w:type="gramEnd"/>
      <w:r w:rsidR="009C300D">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 xml:space="preserve">по южной границе урочища Балка Черкасская Степного участкового лесничества Новохоперского лесничества (земли лесного фонда) 0,58 км (характерная точка 304), далее граница проходит в северо-восточном направлении по южной границе урочища Балка Черкасская Степного участкового лесничества Новохоперского лесничества (земли лесного фонда), затем по балке Черкасская, далее по западной границе Урюпинского </w:t>
      </w:r>
      <w:proofErr w:type="spellStart"/>
      <w:r w:rsidRPr="005A37AC">
        <w:rPr>
          <w:rFonts w:ascii="Times New Roman" w:hAnsi="Times New Roman" w:cs="Times New Roman"/>
          <w:sz w:val="28"/>
          <w:szCs w:val="28"/>
          <w:lang w:eastAsia="ru-RU"/>
        </w:rPr>
        <w:t>участкого</w:t>
      </w:r>
      <w:proofErr w:type="spellEnd"/>
      <w:r w:rsidRPr="005A37AC">
        <w:rPr>
          <w:rFonts w:ascii="Times New Roman" w:hAnsi="Times New Roman" w:cs="Times New Roman"/>
          <w:sz w:val="28"/>
          <w:szCs w:val="28"/>
          <w:lang w:eastAsia="ru-RU"/>
        </w:rPr>
        <w:t xml:space="preserve"> лесничества Урюпинского лесничества (земли лесного фонда) 3,66 км (характерная точ</w:t>
      </w:r>
      <w:r w:rsidR="009C300D">
        <w:rPr>
          <w:rFonts w:ascii="Times New Roman" w:hAnsi="Times New Roman" w:cs="Times New Roman"/>
          <w:sz w:val="28"/>
          <w:szCs w:val="28"/>
          <w:lang w:eastAsia="ru-RU"/>
        </w:rPr>
        <w:t>ка 342</w:t>
      </w:r>
      <w:proofErr w:type="gramEnd"/>
      <w:r w:rsidR="009C300D">
        <w:rPr>
          <w:rFonts w:ascii="Times New Roman" w:hAnsi="Times New Roman" w:cs="Times New Roman"/>
          <w:sz w:val="28"/>
          <w:szCs w:val="28"/>
          <w:lang w:eastAsia="ru-RU"/>
        </w:rPr>
        <w:t xml:space="preserve">), </w:t>
      </w:r>
      <w:proofErr w:type="gramStart"/>
      <w:r w:rsidR="009C300D">
        <w:rPr>
          <w:rFonts w:ascii="Times New Roman" w:hAnsi="Times New Roman" w:cs="Times New Roman"/>
          <w:sz w:val="28"/>
          <w:szCs w:val="28"/>
          <w:lang w:eastAsia="ru-RU"/>
        </w:rPr>
        <w:t xml:space="preserve">далее граница проходит </w:t>
      </w:r>
      <w:r w:rsidRPr="005A37AC">
        <w:rPr>
          <w:rFonts w:ascii="Times New Roman" w:hAnsi="Times New Roman" w:cs="Times New Roman"/>
          <w:sz w:val="28"/>
          <w:szCs w:val="28"/>
          <w:lang w:eastAsia="ru-RU"/>
        </w:rPr>
        <w:t xml:space="preserve">в </w:t>
      </w:r>
      <w:r w:rsidRPr="005A37AC">
        <w:rPr>
          <w:rFonts w:ascii="Times New Roman" w:hAnsi="Times New Roman" w:cs="Times New Roman"/>
          <w:sz w:val="28"/>
          <w:szCs w:val="28"/>
          <w:lang w:eastAsia="ru-RU"/>
        </w:rPr>
        <w:lastRenderedPageBreak/>
        <w:t>северо-западном направлении по границе Степного участкового лесничества Новохоперского ле</w:t>
      </w:r>
      <w:r w:rsidR="009C300D">
        <w:rPr>
          <w:rFonts w:ascii="Times New Roman" w:hAnsi="Times New Roman" w:cs="Times New Roman"/>
          <w:sz w:val="28"/>
          <w:szCs w:val="28"/>
          <w:lang w:eastAsia="ru-RU"/>
        </w:rPr>
        <w:t xml:space="preserve">сничества (земли лесного фонда) </w:t>
      </w:r>
      <w:r w:rsidRPr="005A37AC">
        <w:rPr>
          <w:rFonts w:ascii="Times New Roman" w:hAnsi="Times New Roman" w:cs="Times New Roman"/>
          <w:sz w:val="28"/>
          <w:szCs w:val="28"/>
          <w:lang w:eastAsia="ru-RU"/>
        </w:rPr>
        <w:t>и Урюпинского участкового лесничества Урюпинского лесничества (земли лесного фонда), затем по реке Хопер, затем по границе Новохоперского участкового лесничества Новохоперского лесничества (земли лесного фонда) и Урюпинского участкового лесничества Урюпинского лесничества (земли лесного фонда) 1,70 км (характерная точка 351), далее граница проходит в северо-восточном направлении</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по границе Новохоперского участкового лесничества Новохоперского лесничества (земли лесного фонда) и Урюпинского участкового лесничества Урюпинского лесничества (земли лесного фонда) 0,79 км (характерная точка 354), затем граница проходи</w:t>
      </w:r>
      <w:r w:rsidR="009C300D">
        <w:rPr>
          <w:rFonts w:ascii="Times New Roman" w:hAnsi="Times New Roman" w:cs="Times New Roman"/>
          <w:sz w:val="28"/>
          <w:szCs w:val="28"/>
          <w:lang w:eastAsia="ru-RU"/>
        </w:rPr>
        <w:t xml:space="preserve">т в северо-западном направлении </w:t>
      </w:r>
      <w:r w:rsidRPr="005A37AC">
        <w:rPr>
          <w:rFonts w:ascii="Times New Roman" w:hAnsi="Times New Roman" w:cs="Times New Roman"/>
          <w:sz w:val="28"/>
          <w:szCs w:val="28"/>
          <w:lang w:eastAsia="ru-RU"/>
        </w:rPr>
        <w:t>по границе Новохоперского участкового лесничества Новохоперского лесничества (земли лесного фонда) и Урюпинского участкового лесничества Урюпинского лесничества (земли лесного фонда) 0,15 км (характерная точка 356), далее граница проходит в северо-западном направлении</w:t>
      </w:r>
      <w:proofErr w:type="gramEnd"/>
      <w:r w:rsidRPr="005A37AC">
        <w:rPr>
          <w:rFonts w:ascii="Times New Roman" w:hAnsi="Times New Roman" w:cs="Times New Roman"/>
          <w:sz w:val="28"/>
          <w:szCs w:val="28"/>
          <w:lang w:eastAsia="ru-RU"/>
        </w:rPr>
        <w:t xml:space="preserve"> по границе Новохоперского участкового лесничества Новохоперского лесничества (земли лесного фонда) и Урюпинского участкового лесничества Урюпинского лесничества (земли лесного фонда), далее по границе до</w:t>
      </w:r>
      <w:r w:rsidRPr="005A37AC">
        <w:rPr>
          <w:rFonts w:ascii="Times New Roman" w:hAnsi="Times New Roman" w:cs="Times New Roman"/>
          <w:sz w:val="28"/>
          <w:szCs w:val="28"/>
        </w:rPr>
        <w:t xml:space="preserve"> пересечения границ субъекта Российской Федерации Воронежская область и сельских поселений </w:t>
      </w:r>
      <w:proofErr w:type="spellStart"/>
      <w:r w:rsidRPr="005A37AC">
        <w:rPr>
          <w:rFonts w:ascii="Times New Roman" w:hAnsi="Times New Roman" w:cs="Times New Roman"/>
          <w:sz w:val="28"/>
          <w:szCs w:val="28"/>
        </w:rPr>
        <w:t>Салтынское</w:t>
      </w:r>
      <w:proofErr w:type="spellEnd"/>
      <w:r w:rsidRPr="005A37AC">
        <w:rPr>
          <w:rFonts w:ascii="Times New Roman" w:hAnsi="Times New Roman" w:cs="Times New Roman"/>
          <w:sz w:val="28"/>
          <w:szCs w:val="28"/>
        </w:rPr>
        <w:t xml:space="preserve"> и </w:t>
      </w:r>
      <w:proofErr w:type="spellStart"/>
      <w:r w:rsidR="009C300D">
        <w:rPr>
          <w:rFonts w:ascii="Times New Roman" w:hAnsi="Times New Roman" w:cs="Times New Roman"/>
          <w:sz w:val="28"/>
          <w:szCs w:val="28"/>
        </w:rPr>
        <w:t>Бубновское</w:t>
      </w:r>
      <w:proofErr w:type="spellEnd"/>
      <w:r w:rsidR="009C300D">
        <w:rPr>
          <w:rFonts w:ascii="Times New Roman" w:hAnsi="Times New Roman" w:cs="Times New Roman"/>
          <w:sz w:val="28"/>
          <w:szCs w:val="28"/>
        </w:rPr>
        <w:t xml:space="preserve"> </w:t>
      </w:r>
      <w:r w:rsidRPr="005A37AC">
        <w:rPr>
          <w:rFonts w:ascii="Times New Roman" w:hAnsi="Times New Roman" w:cs="Times New Roman"/>
          <w:sz w:val="28"/>
          <w:szCs w:val="28"/>
        </w:rPr>
        <w:t>(т. 10).";</w:t>
      </w:r>
    </w:p>
    <w:p w:rsidR="00566456" w:rsidRPr="00937B97" w:rsidRDefault="00566456" w:rsidP="0056645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937B97">
        <w:rPr>
          <w:rFonts w:ascii="Times New Roman" w:hAnsi="Times New Roman" w:cs="Times New Roman"/>
          <w:sz w:val="28"/>
          <w:szCs w:val="28"/>
          <w:lang w:eastAsia="ru-RU"/>
        </w:rPr>
        <w:t>) пункт 1 приложения 16 к Закону изложить в следующей редакции:</w:t>
      </w:r>
    </w:p>
    <w:p w:rsidR="00566456" w:rsidRPr="00937B97" w:rsidRDefault="00566456" w:rsidP="00566456">
      <w:pPr>
        <w:spacing w:after="0" w:line="240" w:lineRule="auto"/>
        <w:ind w:firstLine="708"/>
        <w:jc w:val="both"/>
        <w:rPr>
          <w:rFonts w:ascii="Times New Roman" w:hAnsi="Times New Roman" w:cs="Times New Roman"/>
          <w:sz w:val="28"/>
          <w:szCs w:val="28"/>
          <w:lang w:eastAsia="ru-RU"/>
        </w:rPr>
      </w:pPr>
      <w:r w:rsidRPr="00937B97">
        <w:rPr>
          <w:rFonts w:ascii="Times New Roman" w:hAnsi="Times New Roman" w:cs="Times New Roman"/>
          <w:sz w:val="28"/>
          <w:szCs w:val="28"/>
          <w:lang w:eastAsia="ru-RU"/>
        </w:rPr>
        <w:t>"</w:t>
      </w:r>
      <w:r w:rsidRPr="00937B97">
        <w:rPr>
          <w:rFonts w:ascii="Times New Roman" w:hAnsi="Times New Roman" w:cs="Times New Roman"/>
          <w:b/>
          <w:sz w:val="28"/>
          <w:szCs w:val="28"/>
        </w:rPr>
        <w:t>1. Смежные границы с территорией субъекта Российской Федерации Воронежская область</w:t>
      </w:r>
    </w:p>
    <w:p w:rsidR="00566456" w:rsidRPr="00937B97" w:rsidRDefault="00566456" w:rsidP="00566456">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5A37AC">
        <w:rPr>
          <w:rFonts w:ascii="Times New Roman" w:hAnsi="Times New Roman" w:cs="Times New Roman"/>
          <w:sz w:val="28"/>
          <w:szCs w:val="28"/>
        </w:rPr>
        <w:t xml:space="preserve">От пересечения границ сельского поселения </w:t>
      </w:r>
      <w:proofErr w:type="spellStart"/>
      <w:r w:rsidRPr="005A37AC">
        <w:rPr>
          <w:rFonts w:ascii="Times New Roman" w:hAnsi="Times New Roman" w:cs="Times New Roman"/>
          <w:sz w:val="28"/>
          <w:szCs w:val="28"/>
        </w:rPr>
        <w:t>Искринское</w:t>
      </w:r>
      <w:proofErr w:type="spellEnd"/>
      <w:r w:rsidRPr="005A37AC">
        <w:rPr>
          <w:rFonts w:ascii="Times New Roman" w:hAnsi="Times New Roman" w:cs="Times New Roman"/>
          <w:sz w:val="28"/>
          <w:szCs w:val="28"/>
        </w:rPr>
        <w:t xml:space="preserve">, муниципального района Нехаевский и субъекта Российской Федерации Воронежская область (т. 16) граница проходит в северо-западном направлении, пересекая балку Щукина, далее </w:t>
      </w:r>
      <w:r w:rsidRPr="005A37AC">
        <w:rPr>
          <w:rFonts w:ascii="Times New Roman" w:hAnsi="Times New Roman" w:cs="Times New Roman"/>
          <w:sz w:val="28"/>
          <w:szCs w:val="28"/>
          <w:lang w:eastAsia="ru-RU"/>
        </w:rPr>
        <w:t>по западной стороне лесной полосы, далее по лесной полосе, пересекает автомобильную дорогу,</w:t>
      </w:r>
      <w:r w:rsidRPr="005A37AC">
        <w:rPr>
          <w:rFonts w:ascii="Times New Roman" w:hAnsi="Times New Roman" w:cs="Times New Roman"/>
          <w:sz w:val="28"/>
          <w:szCs w:val="28"/>
          <w:lang w:eastAsia="ru-RU"/>
        </w:rPr>
        <w:br/>
        <w:t>по сельскохозяйственным угодьям, по восточной стороне лесной полосы, затем по сельскохозяйстве</w:t>
      </w:r>
      <w:r w:rsidR="009C300D">
        <w:rPr>
          <w:rFonts w:ascii="Times New Roman" w:hAnsi="Times New Roman" w:cs="Times New Roman"/>
          <w:sz w:val="28"/>
          <w:szCs w:val="28"/>
          <w:lang w:eastAsia="ru-RU"/>
        </w:rPr>
        <w:t xml:space="preserve">нным угодьям, пересекает балку, </w:t>
      </w:r>
      <w:r w:rsidRPr="005A37AC">
        <w:rPr>
          <w:rFonts w:ascii="Times New Roman" w:hAnsi="Times New Roman" w:cs="Times New Roman"/>
          <w:sz w:val="28"/>
          <w:szCs w:val="28"/>
          <w:lang w:eastAsia="ru-RU"/>
        </w:rPr>
        <w:t>по сельскохозяйственным угодьям, по восточной стороне лесной полосы</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 xml:space="preserve">далее пересекает балку, по сельскохозяйственным угодьям, затем пересекает балку </w:t>
      </w:r>
      <w:proofErr w:type="spellStart"/>
      <w:r w:rsidRPr="005A37AC">
        <w:rPr>
          <w:rFonts w:ascii="Times New Roman" w:hAnsi="Times New Roman" w:cs="Times New Roman"/>
          <w:sz w:val="28"/>
          <w:szCs w:val="28"/>
          <w:lang w:eastAsia="ru-RU"/>
        </w:rPr>
        <w:t>Громленовская</w:t>
      </w:r>
      <w:proofErr w:type="spellEnd"/>
      <w:r w:rsidRPr="005A37AC">
        <w:rPr>
          <w:rFonts w:ascii="Times New Roman" w:hAnsi="Times New Roman" w:cs="Times New Roman"/>
          <w:sz w:val="28"/>
          <w:szCs w:val="28"/>
          <w:lang w:eastAsia="ru-RU"/>
        </w:rPr>
        <w:t>, по</w:t>
      </w:r>
      <w:r w:rsidR="009C300D">
        <w:rPr>
          <w:rFonts w:ascii="Times New Roman" w:hAnsi="Times New Roman" w:cs="Times New Roman"/>
          <w:sz w:val="28"/>
          <w:szCs w:val="28"/>
          <w:lang w:eastAsia="ru-RU"/>
        </w:rPr>
        <w:t xml:space="preserve"> западной стороне лесной полосы </w:t>
      </w:r>
      <w:r w:rsidRPr="005A37AC">
        <w:rPr>
          <w:rFonts w:ascii="Times New Roman" w:hAnsi="Times New Roman" w:cs="Times New Roman"/>
          <w:sz w:val="28"/>
          <w:szCs w:val="28"/>
          <w:lang w:eastAsia="ru-RU"/>
        </w:rPr>
        <w:t>9,56 км (характерная точка 34), далее граница проходит в северо-западном направлении по южной стороне лесной полосы, по северной стороне лесной полосы, затем по северной стороне балки,</w:t>
      </w:r>
      <w:r w:rsidR="009C300D">
        <w:rPr>
          <w:rFonts w:ascii="Times New Roman" w:hAnsi="Times New Roman" w:cs="Times New Roman"/>
          <w:sz w:val="28"/>
          <w:szCs w:val="28"/>
          <w:lang w:eastAsia="ru-RU"/>
        </w:rPr>
        <w:t xml:space="preserve">  </w:t>
      </w:r>
      <w:r w:rsidRPr="005A37AC">
        <w:rPr>
          <w:rFonts w:ascii="Times New Roman" w:hAnsi="Times New Roman" w:cs="Times New Roman"/>
          <w:sz w:val="28"/>
          <w:szCs w:val="28"/>
          <w:lang w:eastAsia="ru-RU"/>
        </w:rPr>
        <w:t xml:space="preserve">по сельскохозяйственным угодьям, далее пересекает балку </w:t>
      </w:r>
      <w:proofErr w:type="spellStart"/>
      <w:r w:rsidRPr="005A37AC">
        <w:rPr>
          <w:rFonts w:ascii="Times New Roman" w:hAnsi="Times New Roman" w:cs="Times New Roman"/>
          <w:sz w:val="28"/>
          <w:szCs w:val="28"/>
          <w:lang w:eastAsia="ru-RU"/>
        </w:rPr>
        <w:t>Лощиновская</w:t>
      </w:r>
      <w:proofErr w:type="spellEnd"/>
      <w:r w:rsidRPr="005A37AC">
        <w:rPr>
          <w:rFonts w:ascii="Times New Roman" w:hAnsi="Times New Roman" w:cs="Times New Roman"/>
          <w:sz w:val="28"/>
          <w:szCs w:val="28"/>
          <w:lang w:eastAsia="ru-RU"/>
        </w:rPr>
        <w:t>, пересекает балку Соленая, по южной стороне лесной полосы 6,53 км (характерная точка</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 xml:space="preserve">51), затем граница проходит в северо-западном направлении по южной стороне лесной полосы, по сельскохозяйственным угодьям, далее пересекает балку Орленок, пересекает балку </w:t>
      </w:r>
      <w:proofErr w:type="spellStart"/>
      <w:r w:rsidRPr="005A37AC">
        <w:rPr>
          <w:rFonts w:ascii="Times New Roman" w:hAnsi="Times New Roman" w:cs="Times New Roman"/>
          <w:sz w:val="28"/>
          <w:szCs w:val="28"/>
          <w:lang w:eastAsia="ru-RU"/>
        </w:rPr>
        <w:t>Сирякова</w:t>
      </w:r>
      <w:proofErr w:type="spellEnd"/>
      <w:r w:rsidRPr="005A37AC">
        <w:rPr>
          <w:rFonts w:ascii="Times New Roman" w:hAnsi="Times New Roman" w:cs="Times New Roman"/>
          <w:sz w:val="28"/>
          <w:szCs w:val="28"/>
          <w:lang w:eastAsia="ru-RU"/>
        </w:rPr>
        <w:t xml:space="preserve">, </w:t>
      </w:r>
      <w:r w:rsidRPr="00607F81">
        <w:rPr>
          <w:rFonts w:ascii="Times New Roman" w:hAnsi="Times New Roman" w:cs="Times New Roman"/>
          <w:sz w:val="28"/>
          <w:szCs w:val="28"/>
          <w:lang w:eastAsia="ru-RU"/>
        </w:rPr>
        <w:t>затем по древесно-кустарниковой растительности,</w:t>
      </w:r>
      <w:r w:rsidR="009C300D">
        <w:rPr>
          <w:rFonts w:ascii="Times New Roman" w:hAnsi="Times New Roman" w:cs="Times New Roman"/>
          <w:sz w:val="28"/>
          <w:szCs w:val="28"/>
          <w:lang w:eastAsia="ru-RU"/>
        </w:rPr>
        <w:t xml:space="preserve">  </w:t>
      </w:r>
      <w:r w:rsidRPr="00607F81">
        <w:rPr>
          <w:rFonts w:ascii="Times New Roman" w:hAnsi="Times New Roman" w:cs="Times New Roman"/>
          <w:sz w:val="28"/>
          <w:szCs w:val="28"/>
          <w:lang w:eastAsia="ru-RU"/>
        </w:rPr>
        <w:t xml:space="preserve">по сельскохозяйственным угодьям </w:t>
      </w:r>
      <w:r w:rsidR="009C300D">
        <w:rPr>
          <w:rFonts w:ascii="Times New Roman" w:hAnsi="Times New Roman" w:cs="Times New Roman"/>
          <w:sz w:val="28"/>
          <w:szCs w:val="28"/>
          <w:lang w:eastAsia="ru-RU"/>
        </w:rPr>
        <w:t xml:space="preserve">5,33 км (характерная точка 66), </w:t>
      </w:r>
      <w:r w:rsidRPr="00607F81">
        <w:rPr>
          <w:rFonts w:ascii="Times New Roman" w:hAnsi="Times New Roman" w:cs="Times New Roman"/>
          <w:sz w:val="28"/>
          <w:szCs w:val="28"/>
          <w:lang w:eastAsia="ru-RU"/>
        </w:rPr>
        <w:t>далее граница проходит</w:t>
      </w:r>
      <w:r w:rsidR="009C300D">
        <w:rPr>
          <w:rFonts w:ascii="Times New Roman" w:hAnsi="Times New Roman" w:cs="Times New Roman"/>
          <w:sz w:val="28"/>
          <w:szCs w:val="28"/>
          <w:lang w:eastAsia="ru-RU"/>
        </w:rPr>
        <w:t xml:space="preserve"> в северо-восточном направлении </w:t>
      </w:r>
      <w:r w:rsidRPr="00607F81">
        <w:rPr>
          <w:rFonts w:ascii="Times New Roman" w:hAnsi="Times New Roman" w:cs="Times New Roman"/>
          <w:sz w:val="28"/>
          <w:szCs w:val="28"/>
          <w:lang w:eastAsia="ru-RU"/>
        </w:rPr>
        <w:t>по сельскохозяйственным угодьям 0,25</w:t>
      </w:r>
      <w:r w:rsidR="009C300D">
        <w:rPr>
          <w:rFonts w:ascii="Times New Roman" w:hAnsi="Times New Roman" w:cs="Times New Roman"/>
          <w:sz w:val="28"/>
          <w:szCs w:val="28"/>
          <w:lang w:eastAsia="ru-RU"/>
        </w:rPr>
        <w:t xml:space="preserve"> км (характерная точка 67), </w:t>
      </w:r>
      <w:r w:rsidRPr="00607F81">
        <w:rPr>
          <w:rFonts w:ascii="Times New Roman" w:hAnsi="Times New Roman" w:cs="Times New Roman"/>
          <w:sz w:val="28"/>
          <w:szCs w:val="28"/>
          <w:lang w:eastAsia="ru-RU"/>
        </w:rPr>
        <w:t>затем граница проходи</w:t>
      </w:r>
      <w:r w:rsidR="009C300D">
        <w:rPr>
          <w:rFonts w:ascii="Times New Roman" w:hAnsi="Times New Roman" w:cs="Times New Roman"/>
          <w:sz w:val="28"/>
          <w:szCs w:val="28"/>
          <w:lang w:eastAsia="ru-RU"/>
        </w:rPr>
        <w:t>т в северо-</w:t>
      </w:r>
      <w:r w:rsidR="009C300D">
        <w:rPr>
          <w:rFonts w:ascii="Times New Roman" w:hAnsi="Times New Roman" w:cs="Times New Roman"/>
          <w:sz w:val="28"/>
          <w:szCs w:val="28"/>
          <w:lang w:eastAsia="ru-RU"/>
        </w:rPr>
        <w:lastRenderedPageBreak/>
        <w:t xml:space="preserve">западном направлении </w:t>
      </w:r>
      <w:r w:rsidRPr="00607F81">
        <w:rPr>
          <w:rFonts w:ascii="Times New Roman" w:hAnsi="Times New Roman" w:cs="Times New Roman"/>
          <w:sz w:val="28"/>
          <w:szCs w:val="28"/>
          <w:lang w:eastAsia="ru-RU"/>
        </w:rPr>
        <w:t>по сельскохозяйственным угодьям, затем пересекает балку</w:t>
      </w:r>
      <w:proofErr w:type="gramEnd"/>
      <w:r w:rsidRPr="00607F81">
        <w:rPr>
          <w:rFonts w:ascii="Times New Roman" w:hAnsi="Times New Roman" w:cs="Times New Roman"/>
          <w:sz w:val="28"/>
          <w:szCs w:val="28"/>
          <w:lang w:eastAsia="ru-RU"/>
        </w:rPr>
        <w:t xml:space="preserve">, </w:t>
      </w:r>
      <w:proofErr w:type="gramStart"/>
      <w:r w:rsidRPr="00607F81">
        <w:rPr>
          <w:rFonts w:ascii="Times New Roman" w:hAnsi="Times New Roman" w:cs="Times New Roman"/>
          <w:sz w:val="28"/>
          <w:szCs w:val="28"/>
          <w:lang w:eastAsia="ru-RU"/>
        </w:rPr>
        <w:t xml:space="preserve">снова по сельскохозяйственным угодьям </w:t>
      </w:r>
      <w:r w:rsidR="009C300D">
        <w:rPr>
          <w:rFonts w:ascii="Times New Roman" w:hAnsi="Times New Roman" w:cs="Times New Roman"/>
          <w:sz w:val="28"/>
          <w:szCs w:val="28"/>
          <w:lang w:eastAsia="ru-RU"/>
        </w:rPr>
        <w:t xml:space="preserve">2,72 км (характерная точка 74), </w:t>
      </w:r>
      <w:r w:rsidRPr="00607F81">
        <w:rPr>
          <w:rFonts w:ascii="Times New Roman" w:hAnsi="Times New Roman" w:cs="Times New Roman"/>
          <w:sz w:val="28"/>
          <w:szCs w:val="28"/>
          <w:lang w:eastAsia="ru-RU"/>
        </w:rPr>
        <w:t>далее граница проходит в северо-восточном напра</w:t>
      </w:r>
      <w:r w:rsidR="009C300D">
        <w:rPr>
          <w:rFonts w:ascii="Times New Roman" w:hAnsi="Times New Roman" w:cs="Times New Roman"/>
          <w:sz w:val="28"/>
          <w:szCs w:val="28"/>
          <w:lang w:eastAsia="ru-RU"/>
        </w:rPr>
        <w:t xml:space="preserve">влении </w:t>
      </w:r>
      <w:r w:rsidRPr="00607F81">
        <w:rPr>
          <w:rFonts w:ascii="Times New Roman" w:hAnsi="Times New Roman" w:cs="Times New Roman"/>
          <w:sz w:val="28"/>
          <w:szCs w:val="28"/>
          <w:lang w:eastAsia="ru-RU"/>
        </w:rPr>
        <w:t xml:space="preserve">по сельскохозяйственным угодьям </w:t>
      </w:r>
      <w:r w:rsidR="009C300D">
        <w:rPr>
          <w:rFonts w:ascii="Times New Roman" w:hAnsi="Times New Roman" w:cs="Times New Roman"/>
          <w:sz w:val="28"/>
          <w:szCs w:val="28"/>
          <w:lang w:eastAsia="ru-RU"/>
        </w:rPr>
        <w:t xml:space="preserve">0,18 км (характерная точка 76), </w:t>
      </w:r>
      <w:r w:rsidRPr="00607F81">
        <w:rPr>
          <w:rFonts w:ascii="Times New Roman" w:hAnsi="Times New Roman" w:cs="Times New Roman"/>
          <w:sz w:val="28"/>
          <w:szCs w:val="28"/>
          <w:lang w:eastAsia="ru-RU"/>
        </w:rPr>
        <w:t>далее граница проходит в северо-восточном направлении по южной стороне лесной полосы, далее п</w:t>
      </w:r>
      <w:r w:rsidR="009C300D">
        <w:rPr>
          <w:rFonts w:ascii="Times New Roman" w:hAnsi="Times New Roman" w:cs="Times New Roman"/>
          <w:sz w:val="28"/>
          <w:szCs w:val="28"/>
          <w:lang w:eastAsia="ru-RU"/>
        </w:rPr>
        <w:t xml:space="preserve">о сельскохозяйственным угодьям, </w:t>
      </w:r>
      <w:r w:rsidRPr="00607F81">
        <w:rPr>
          <w:rFonts w:ascii="Times New Roman" w:hAnsi="Times New Roman" w:cs="Times New Roman"/>
          <w:sz w:val="28"/>
          <w:szCs w:val="28"/>
          <w:lang w:eastAsia="ru-RU"/>
        </w:rPr>
        <w:t>по южной стороне лесной полосы, снова по сельскохозяйственным угодьям, пересекает балку, по южной стороне лесной полосы, пересекает балку,</w:t>
      </w:r>
      <w:r>
        <w:rPr>
          <w:rFonts w:ascii="Times New Roman" w:hAnsi="Times New Roman" w:cs="Times New Roman"/>
          <w:sz w:val="28"/>
          <w:szCs w:val="28"/>
          <w:lang w:eastAsia="ru-RU"/>
        </w:rPr>
        <w:t xml:space="preserve"> </w:t>
      </w:r>
      <w:r w:rsidRPr="00607F81">
        <w:rPr>
          <w:rFonts w:ascii="Times New Roman" w:hAnsi="Times New Roman" w:cs="Times New Roman"/>
          <w:sz w:val="28"/>
          <w:szCs w:val="28"/>
          <w:lang w:eastAsia="ru-RU"/>
        </w:rPr>
        <w:t>по древесно-кустарниковой растительности, затем</w:t>
      </w:r>
      <w:proofErr w:type="gramEnd"/>
      <w:r w:rsidRPr="00607F81">
        <w:rPr>
          <w:rFonts w:ascii="Times New Roman" w:hAnsi="Times New Roman" w:cs="Times New Roman"/>
          <w:sz w:val="28"/>
          <w:szCs w:val="28"/>
          <w:lang w:eastAsia="ru-RU"/>
        </w:rPr>
        <w:t xml:space="preserve"> </w:t>
      </w:r>
      <w:proofErr w:type="gramStart"/>
      <w:r w:rsidRPr="00607F81">
        <w:rPr>
          <w:rFonts w:ascii="Times New Roman" w:hAnsi="Times New Roman" w:cs="Times New Roman"/>
          <w:sz w:val="28"/>
          <w:szCs w:val="28"/>
          <w:lang w:eastAsia="ru-RU"/>
        </w:rPr>
        <w:t>по северной стороне лесной полосы, между двух лесных полос, далее пересекает балку Орленок, по лесной полосе, пересекает балку, затем по южной стороне лесной полосы, далее между двух лесных полос</w:t>
      </w:r>
      <w:r w:rsidRPr="00607F81">
        <w:rPr>
          <w:rFonts w:ascii="Times New Roman" w:hAnsi="Times New Roman" w:cs="Times New Roman"/>
          <w:sz w:val="28"/>
          <w:szCs w:val="28"/>
        </w:rPr>
        <w:t xml:space="preserve">, </w:t>
      </w:r>
      <w:r w:rsidRPr="00607F81">
        <w:rPr>
          <w:rFonts w:ascii="Times New Roman" w:hAnsi="Times New Roman" w:cs="Times New Roman"/>
          <w:sz w:val="28"/>
          <w:szCs w:val="28"/>
          <w:lang w:eastAsia="ru-RU"/>
        </w:rPr>
        <w:t>по краю лесной полосы, затем по сельскохозяйственным угодьям, по краю лесной полосы,</w:t>
      </w:r>
      <w:r w:rsidR="009C300D">
        <w:rPr>
          <w:rFonts w:ascii="Times New Roman" w:hAnsi="Times New Roman" w:cs="Times New Roman"/>
          <w:sz w:val="28"/>
          <w:szCs w:val="28"/>
          <w:lang w:eastAsia="ru-RU"/>
        </w:rPr>
        <w:t xml:space="preserve"> </w:t>
      </w:r>
      <w:r w:rsidRPr="00607F81">
        <w:rPr>
          <w:rFonts w:ascii="Times New Roman" w:hAnsi="Times New Roman" w:cs="Times New Roman"/>
          <w:sz w:val="28"/>
          <w:szCs w:val="28"/>
          <w:lang w:eastAsia="ru-RU"/>
        </w:rPr>
        <w:t>по южной стороне лесной полосы, далее пересекает балку, пересекает грунтовую дорогу, по южной стороне лесной полосы, затем по северной</w:t>
      </w:r>
      <w:proofErr w:type="gramEnd"/>
      <w:r w:rsidRPr="00607F81">
        <w:rPr>
          <w:rFonts w:ascii="Times New Roman" w:hAnsi="Times New Roman" w:cs="Times New Roman"/>
          <w:sz w:val="28"/>
          <w:szCs w:val="28"/>
          <w:lang w:eastAsia="ru-RU"/>
        </w:rPr>
        <w:t xml:space="preserve"> </w:t>
      </w:r>
      <w:proofErr w:type="gramStart"/>
      <w:r w:rsidRPr="00607F81">
        <w:rPr>
          <w:rFonts w:ascii="Times New Roman" w:hAnsi="Times New Roman" w:cs="Times New Roman"/>
          <w:sz w:val="28"/>
          <w:szCs w:val="28"/>
          <w:lang w:eastAsia="ru-RU"/>
        </w:rPr>
        <w:t>стороне лесной полосы, по сельскохозяйственным угодьям 17,46 км (характерная точка 127), далее граница проходит в юго-восточном направлении, по сельскохозяйственным угодьям,</w:t>
      </w:r>
      <w:r>
        <w:rPr>
          <w:rFonts w:ascii="Times New Roman" w:hAnsi="Times New Roman" w:cs="Times New Roman"/>
          <w:sz w:val="28"/>
          <w:szCs w:val="28"/>
          <w:lang w:eastAsia="ru-RU"/>
        </w:rPr>
        <w:t xml:space="preserve"> </w:t>
      </w:r>
      <w:r w:rsidRPr="00607F81">
        <w:rPr>
          <w:rFonts w:ascii="Times New Roman" w:hAnsi="Times New Roman" w:cs="Times New Roman"/>
          <w:sz w:val="28"/>
          <w:szCs w:val="28"/>
          <w:lang w:eastAsia="ru-RU"/>
        </w:rPr>
        <w:t xml:space="preserve">по северной </w:t>
      </w:r>
      <w:r w:rsidR="009C300D">
        <w:rPr>
          <w:rFonts w:ascii="Times New Roman" w:hAnsi="Times New Roman" w:cs="Times New Roman"/>
          <w:sz w:val="28"/>
          <w:szCs w:val="28"/>
          <w:lang w:eastAsia="ru-RU"/>
        </w:rPr>
        <w:t xml:space="preserve">стороне лесной полосы, снова по </w:t>
      </w:r>
      <w:r w:rsidRPr="00607F81">
        <w:rPr>
          <w:rFonts w:ascii="Times New Roman" w:hAnsi="Times New Roman" w:cs="Times New Roman"/>
          <w:sz w:val="28"/>
          <w:szCs w:val="28"/>
          <w:lang w:eastAsia="ru-RU"/>
        </w:rPr>
        <w:t xml:space="preserve">сельскохозяйственным угодьям, далее </w:t>
      </w:r>
      <w:r w:rsidR="009C300D">
        <w:rPr>
          <w:rFonts w:ascii="Times New Roman" w:hAnsi="Times New Roman" w:cs="Times New Roman"/>
          <w:sz w:val="28"/>
          <w:szCs w:val="28"/>
          <w:lang w:eastAsia="ru-RU"/>
        </w:rPr>
        <w:t xml:space="preserve"> </w:t>
      </w:r>
      <w:r w:rsidRPr="00607F81">
        <w:rPr>
          <w:rFonts w:ascii="Times New Roman" w:hAnsi="Times New Roman" w:cs="Times New Roman"/>
          <w:sz w:val="28"/>
          <w:szCs w:val="28"/>
          <w:lang w:eastAsia="ru-RU"/>
        </w:rPr>
        <w:t>по южной стороне лесной полосы, по балке 2,28 км (характерная точка 132) далее граница проходит в северо-восточном направлении по балке, затем по восточной стороне лесно</w:t>
      </w:r>
      <w:r w:rsidR="009C300D">
        <w:rPr>
          <w:rFonts w:ascii="Times New Roman" w:hAnsi="Times New Roman" w:cs="Times New Roman"/>
          <w:sz w:val="28"/>
          <w:szCs w:val="28"/>
          <w:lang w:eastAsia="ru-RU"/>
        </w:rPr>
        <w:t>й полосы, далее по балке, снова</w:t>
      </w:r>
      <w:proofErr w:type="gramEnd"/>
      <w:r w:rsidR="009C300D">
        <w:rPr>
          <w:rFonts w:ascii="Times New Roman" w:hAnsi="Times New Roman" w:cs="Times New Roman"/>
          <w:sz w:val="28"/>
          <w:szCs w:val="28"/>
          <w:lang w:eastAsia="ru-RU"/>
        </w:rPr>
        <w:t xml:space="preserve"> </w:t>
      </w:r>
      <w:r w:rsidRPr="00607F81">
        <w:rPr>
          <w:rFonts w:ascii="Times New Roman" w:hAnsi="Times New Roman" w:cs="Times New Roman"/>
          <w:sz w:val="28"/>
          <w:szCs w:val="28"/>
          <w:lang w:eastAsia="ru-RU"/>
        </w:rPr>
        <w:t xml:space="preserve">по восточной стороне лесной полосы </w:t>
      </w:r>
      <w:r w:rsidRPr="00607F81">
        <w:rPr>
          <w:rFonts w:ascii="Times New Roman" w:hAnsi="Times New Roman" w:cs="Times New Roman"/>
          <w:sz w:val="28"/>
          <w:szCs w:val="28"/>
        </w:rPr>
        <w:t xml:space="preserve">до пересечения границ субъекта Российской Федерации Воронежская область, сельских поселений </w:t>
      </w:r>
      <w:proofErr w:type="spellStart"/>
      <w:r w:rsidRPr="00607F81">
        <w:rPr>
          <w:rFonts w:ascii="Times New Roman" w:hAnsi="Times New Roman" w:cs="Times New Roman"/>
          <w:sz w:val="28"/>
          <w:szCs w:val="28"/>
        </w:rPr>
        <w:t>Беспаловское</w:t>
      </w:r>
      <w:proofErr w:type="spellEnd"/>
      <w:r w:rsidRPr="00607F81">
        <w:rPr>
          <w:rFonts w:ascii="Times New Roman" w:hAnsi="Times New Roman" w:cs="Times New Roman"/>
          <w:sz w:val="28"/>
          <w:szCs w:val="28"/>
        </w:rPr>
        <w:t xml:space="preserve"> и </w:t>
      </w:r>
      <w:proofErr w:type="spellStart"/>
      <w:r w:rsidRPr="00607F81">
        <w:rPr>
          <w:rFonts w:ascii="Times New Roman" w:hAnsi="Times New Roman" w:cs="Times New Roman"/>
          <w:sz w:val="28"/>
          <w:szCs w:val="28"/>
        </w:rPr>
        <w:t>Искринское</w:t>
      </w:r>
      <w:proofErr w:type="spellEnd"/>
      <w:r w:rsidRPr="00607F81">
        <w:rPr>
          <w:rFonts w:ascii="Times New Roman" w:hAnsi="Times New Roman" w:cs="Times New Roman"/>
          <w:sz w:val="28"/>
          <w:szCs w:val="28"/>
        </w:rPr>
        <w:t xml:space="preserve"> (т. 33).</w:t>
      </w:r>
      <w:r w:rsidRPr="005A37AC">
        <w:rPr>
          <w:rFonts w:ascii="Times New Roman" w:hAnsi="Times New Roman" w:cs="Times New Roman"/>
          <w:sz w:val="28"/>
          <w:szCs w:val="28"/>
        </w:rPr>
        <w:t>";</w:t>
      </w:r>
    </w:p>
    <w:p w:rsidR="00566456" w:rsidRPr="00937B97" w:rsidRDefault="00566456" w:rsidP="0056645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937B97">
        <w:rPr>
          <w:rFonts w:ascii="Times New Roman" w:hAnsi="Times New Roman" w:cs="Times New Roman"/>
          <w:sz w:val="28"/>
          <w:szCs w:val="28"/>
          <w:lang w:eastAsia="ru-RU"/>
        </w:rPr>
        <w:t>) пункт 5 приложения 26 к Закону изложить в следующей редакции:</w:t>
      </w:r>
    </w:p>
    <w:p w:rsidR="00566456" w:rsidRPr="00937B97" w:rsidRDefault="00566456" w:rsidP="00566456">
      <w:pPr>
        <w:pStyle w:val="ConsPlusTitle"/>
        <w:ind w:firstLine="708"/>
        <w:jc w:val="both"/>
        <w:outlineLvl w:val="1"/>
        <w:rPr>
          <w:rFonts w:ascii="Times New Roman" w:hAnsi="Times New Roman" w:cs="Times New Roman"/>
          <w:sz w:val="28"/>
          <w:szCs w:val="28"/>
        </w:rPr>
      </w:pPr>
      <w:r w:rsidRPr="00937B97">
        <w:rPr>
          <w:rFonts w:ascii="Times New Roman" w:hAnsi="Times New Roman" w:cs="Times New Roman"/>
          <w:sz w:val="28"/>
          <w:szCs w:val="28"/>
        </w:rPr>
        <w:t>"5. Смежные границы с территорией субъекта Российской Федерации Воронежская область</w:t>
      </w:r>
    </w:p>
    <w:p w:rsidR="00566456" w:rsidRPr="00937B97" w:rsidRDefault="00566456" w:rsidP="0056645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A37AC">
        <w:rPr>
          <w:rFonts w:ascii="Times New Roman" w:hAnsi="Times New Roman" w:cs="Times New Roman"/>
          <w:sz w:val="28"/>
          <w:szCs w:val="28"/>
        </w:rPr>
        <w:t>От пересечения границ субъекта Российской Федерации Воронежская область и сельских по</w:t>
      </w:r>
      <w:r w:rsidR="009C300D">
        <w:rPr>
          <w:rFonts w:ascii="Times New Roman" w:hAnsi="Times New Roman" w:cs="Times New Roman"/>
          <w:sz w:val="28"/>
          <w:szCs w:val="28"/>
        </w:rPr>
        <w:t xml:space="preserve">селений </w:t>
      </w:r>
      <w:proofErr w:type="spellStart"/>
      <w:r w:rsidR="009C300D">
        <w:rPr>
          <w:rFonts w:ascii="Times New Roman" w:hAnsi="Times New Roman" w:cs="Times New Roman"/>
          <w:sz w:val="28"/>
          <w:szCs w:val="28"/>
        </w:rPr>
        <w:t>Салтынское</w:t>
      </w:r>
      <w:proofErr w:type="spellEnd"/>
      <w:r w:rsidR="009C300D">
        <w:rPr>
          <w:rFonts w:ascii="Times New Roman" w:hAnsi="Times New Roman" w:cs="Times New Roman"/>
          <w:sz w:val="28"/>
          <w:szCs w:val="28"/>
        </w:rPr>
        <w:t xml:space="preserve"> и </w:t>
      </w:r>
      <w:proofErr w:type="spellStart"/>
      <w:r w:rsidR="009C300D">
        <w:rPr>
          <w:rFonts w:ascii="Times New Roman" w:hAnsi="Times New Roman" w:cs="Times New Roman"/>
          <w:sz w:val="28"/>
          <w:szCs w:val="28"/>
        </w:rPr>
        <w:t>Бубновское</w:t>
      </w:r>
      <w:proofErr w:type="spellEnd"/>
      <w:r w:rsidR="009C300D">
        <w:rPr>
          <w:rFonts w:ascii="Times New Roman" w:hAnsi="Times New Roman" w:cs="Times New Roman"/>
          <w:sz w:val="28"/>
          <w:szCs w:val="28"/>
        </w:rPr>
        <w:t xml:space="preserve"> </w:t>
      </w:r>
      <w:r w:rsidRPr="005A37AC">
        <w:rPr>
          <w:rFonts w:ascii="Times New Roman" w:hAnsi="Times New Roman" w:cs="Times New Roman"/>
          <w:sz w:val="28"/>
          <w:szCs w:val="28"/>
        </w:rPr>
        <w:t xml:space="preserve">(т. 10) граница </w:t>
      </w:r>
      <w:r w:rsidRPr="005A37AC">
        <w:rPr>
          <w:rFonts w:ascii="Times New Roman" w:hAnsi="Times New Roman" w:cs="Times New Roman"/>
          <w:sz w:val="28"/>
          <w:szCs w:val="28"/>
          <w:lang w:eastAsia="ru-RU"/>
        </w:rPr>
        <w:t>проходит в северо-восточном направлении по границе Новохоперского участкового лесничества Новохоперского лесничества (земли лесного фонда) и Урюпинского участкового лесничества Урюпинского лесничества (земли лесного фонда) 0,63 км (характерная точка 358), далее граница проходит</w:t>
      </w:r>
      <w:r w:rsidR="009C300D">
        <w:rPr>
          <w:rFonts w:ascii="Times New Roman" w:hAnsi="Times New Roman" w:cs="Times New Roman"/>
          <w:sz w:val="28"/>
          <w:szCs w:val="28"/>
          <w:lang w:eastAsia="ru-RU"/>
        </w:rPr>
        <w:t xml:space="preserve"> в северо-западном направлении, </w:t>
      </w:r>
      <w:r w:rsidRPr="005A37AC">
        <w:rPr>
          <w:rFonts w:ascii="Times New Roman" w:hAnsi="Times New Roman" w:cs="Times New Roman"/>
          <w:sz w:val="28"/>
          <w:szCs w:val="28"/>
          <w:lang w:eastAsia="ru-RU"/>
        </w:rPr>
        <w:t>по границе Новохоперского участкового лесничества Новохоперского лесничества (земли лесного</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фонда) и Урюпинского участкового лесничества Урюпинского лесничества (земли лесного фонда) 0,13 км (характерная точка 359), затем граница проходит в юго-восточном направлении по границе Новохоперского участкового лесничества Новохоперского лесничества (земли лесного фонда) и Урюпинского участкового лесничества Урюпинского лесничества (земли лесного фонда) 0,28 км (характерная точка 360), далее граница проходит в северо-восточном направлении по границе Новохоперского участкового лесничества Новохоперского ле</w:t>
      </w:r>
      <w:r>
        <w:rPr>
          <w:rFonts w:ascii="Times New Roman" w:hAnsi="Times New Roman" w:cs="Times New Roman"/>
          <w:sz w:val="28"/>
          <w:szCs w:val="28"/>
          <w:lang w:eastAsia="ru-RU"/>
        </w:rPr>
        <w:t>сничества (земли лесного</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фонда) </w:t>
      </w:r>
      <w:r w:rsidRPr="005A37AC">
        <w:rPr>
          <w:rFonts w:ascii="Times New Roman" w:hAnsi="Times New Roman" w:cs="Times New Roman"/>
          <w:sz w:val="28"/>
          <w:szCs w:val="28"/>
          <w:lang w:eastAsia="ru-RU"/>
        </w:rPr>
        <w:t>и Урюпинского участкового лесничества Урюпинского лесничества (земли лесного фонда) 0,93 км (характерная точ</w:t>
      </w:r>
      <w:r>
        <w:rPr>
          <w:rFonts w:ascii="Times New Roman" w:hAnsi="Times New Roman" w:cs="Times New Roman"/>
          <w:sz w:val="28"/>
          <w:szCs w:val="28"/>
          <w:lang w:eastAsia="ru-RU"/>
        </w:rPr>
        <w:t xml:space="preserve">ка 362), затем граница проходит </w:t>
      </w:r>
      <w:r w:rsidRPr="005A37AC">
        <w:rPr>
          <w:rFonts w:ascii="Times New Roman" w:hAnsi="Times New Roman" w:cs="Times New Roman"/>
          <w:sz w:val="28"/>
          <w:szCs w:val="28"/>
          <w:lang w:eastAsia="ru-RU"/>
        </w:rPr>
        <w:t xml:space="preserve">в северном направлении по границе Новохоперского участкового лесничества </w:t>
      </w:r>
      <w:r w:rsidRPr="005A37AC">
        <w:rPr>
          <w:rFonts w:ascii="Times New Roman" w:hAnsi="Times New Roman" w:cs="Times New Roman"/>
          <w:sz w:val="28"/>
          <w:szCs w:val="28"/>
          <w:lang w:eastAsia="ru-RU"/>
        </w:rPr>
        <w:lastRenderedPageBreak/>
        <w:t>Новохоперского ле</w:t>
      </w:r>
      <w:r>
        <w:rPr>
          <w:rFonts w:ascii="Times New Roman" w:hAnsi="Times New Roman" w:cs="Times New Roman"/>
          <w:sz w:val="28"/>
          <w:szCs w:val="28"/>
          <w:lang w:eastAsia="ru-RU"/>
        </w:rPr>
        <w:t xml:space="preserve">сничества (земли лесного фонда) </w:t>
      </w:r>
      <w:r w:rsidRPr="005A37AC">
        <w:rPr>
          <w:rFonts w:ascii="Times New Roman" w:hAnsi="Times New Roman" w:cs="Times New Roman"/>
          <w:sz w:val="28"/>
          <w:szCs w:val="28"/>
          <w:lang w:eastAsia="ru-RU"/>
        </w:rPr>
        <w:t>и Урюпинского участкового лесничества Урюпинского лесничества (земли лесного фонда), затем по восточной границе Новохоперского участкового лесничества Новохоперского лесничества (земли лесного фонда)</w:t>
      </w:r>
      <w:r>
        <w:rPr>
          <w:rFonts w:ascii="Times New Roman" w:hAnsi="Times New Roman" w:cs="Times New Roman"/>
          <w:sz w:val="28"/>
          <w:szCs w:val="28"/>
        </w:rPr>
        <w:t xml:space="preserve">, снова </w:t>
      </w:r>
      <w:r w:rsidRPr="005A37AC">
        <w:rPr>
          <w:rFonts w:ascii="Times New Roman" w:hAnsi="Times New Roman" w:cs="Times New Roman"/>
          <w:sz w:val="28"/>
          <w:szCs w:val="28"/>
        </w:rPr>
        <w:t xml:space="preserve">по границе </w:t>
      </w:r>
      <w:r w:rsidRPr="005A37AC">
        <w:rPr>
          <w:rFonts w:ascii="Times New Roman" w:hAnsi="Times New Roman" w:cs="Times New Roman"/>
          <w:sz w:val="28"/>
          <w:szCs w:val="28"/>
          <w:lang w:eastAsia="ru-RU"/>
        </w:rPr>
        <w:t>Новохоперского участкового лесничества Новохоперского лесничества</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земли лесного фонда) и Урюпинского участкового лесничества Урюпинского лесничества (земли лесного фонда) 0,73 км (характерная точка 368), далее граница проходит в северо-восточном направлении по границе Новохоперского участкового лесничества Новохоперского лес</w:t>
      </w:r>
      <w:r>
        <w:rPr>
          <w:rFonts w:ascii="Times New Roman" w:hAnsi="Times New Roman" w:cs="Times New Roman"/>
          <w:sz w:val="28"/>
          <w:szCs w:val="28"/>
          <w:lang w:eastAsia="ru-RU"/>
        </w:rPr>
        <w:t xml:space="preserve">ничества (земли лесного фонда), </w:t>
      </w:r>
      <w:r w:rsidRPr="005A37AC">
        <w:rPr>
          <w:rFonts w:ascii="Times New Roman" w:hAnsi="Times New Roman" w:cs="Times New Roman"/>
          <w:sz w:val="28"/>
          <w:szCs w:val="28"/>
          <w:lang w:eastAsia="ru-RU"/>
        </w:rPr>
        <w:t>и Урюпинского участкового лесничества Урюпинского лесничества (земли лесного фонда), пер</w:t>
      </w:r>
      <w:r>
        <w:rPr>
          <w:rFonts w:ascii="Times New Roman" w:hAnsi="Times New Roman" w:cs="Times New Roman"/>
          <w:sz w:val="28"/>
          <w:szCs w:val="28"/>
          <w:lang w:eastAsia="ru-RU"/>
        </w:rPr>
        <w:t xml:space="preserve">есекает грунтовую дорогу, затем </w:t>
      </w:r>
      <w:r w:rsidRPr="005A37AC">
        <w:rPr>
          <w:rFonts w:ascii="Times New Roman" w:hAnsi="Times New Roman" w:cs="Times New Roman"/>
          <w:sz w:val="28"/>
          <w:szCs w:val="28"/>
          <w:lang w:eastAsia="ru-RU"/>
        </w:rPr>
        <w:t>по грунтовой дороге между лесными массивами, далее по западной стороне лесного массива, затем по</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западной стороне лесной полосы </w:t>
      </w:r>
      <w:r w:rsidRPr="005A37AC">
        <w:rPr>
          <w:rFonts w:ascii="Times New Roman" w:hAnsi="Times New Roman" w:cs="Times New Roman"/>
          <w:sz w:val="28"/>
          <w:szCs w:val="28"/>
          <w:lang w:eastAsia="ru-RU"/>
        </w:rPr>
        <w:t xml:space="preserve">3,66 км (характерная точка 380), далее граница проходит в северо-восточном направлении по западной стороне лесной полосы, затем пересекает Юго-Восточную </w:t>
      </w:r>
      <w:r>
        <w:rPr>
          <w:rFonts w:ascii="Times New Roman" w:hAnsi="Times New Roman" w:cs="Times New Roman"/>
          <w:sz w:val="28"/>
          <w:szCs w:val="28"/>
          <w:lang w:eastAsia="ru-RU"/>
        </w:rPr>
        <w:t xml:space="preserve">железную дорогу, затем проходит </w:t>
      </w:r>
      <w:r w:rsidRPr="005A37AC">
        <w:rPr>
          <w:rFonts w:ascii="Times New Roman" w:hAnsi="Times New Roman" w:cs="Times New Roman"/>
          <w:sz w:val="28"/>
          <w:szCs w:val="28"/>
          <w:lang w:eastAsia="ru-RU"/>
        </w:rPr>
        <w:t xml:space="preserve">по сельскохозяйственным угодьям, пересекает грунтовую дорогу, пересекает озеро </w:t>
      </w:r>
      <w:proofErr w:type="spellStart"/>
      <w:r w:rsidRPr="005A37AC">
        <w:rPr>
          <w:rFonts w:ascii="Times New Roman" w:hAnsi="Times New Roman" w:cs="Times New Roman"/>
          <w:sz w:val="28"/>
          <w:szCs w:val="28"/>
          <w:lang w:eastAsia="ru-RU"/>
        </w:rPr>
        <w:t>Глинкино</w:t>
      </w:r>
      <w:proofErr w:type="spellEnd"/>
      <w:r w:rsidRPr="005A37AC">
        <w:rPr>
          <w:rFonts w:ascii="Times New Roman" w:hAnsi="Times New Roman" w:cs="Times New Roman"/>
          <w:sz w:val="28"/>
          <w:szCs w:val="28"/>
          <w:lang w:eastAsia="ru-RU"/>
        </w:rPr>
        <w:t>, по балке, пересекает грунтовую дорогу, проходит по западн</w:t>
      </w:r>
      <w:r>
        <w:rPr>
          <w:rFonts w:ascii="Times New Roman" w:hAnsi="Times New Roman" w:cs="Times New Roman"/>
          <w:sz w:val="28"/>
          <w:szCs w:val="28"/>
          <w:lang w:eastAsia="ru-RU"/>
        </w:rPr>
        <w:t xml:space="preserve">ой стороне лесной полосы, снова </w:t>
      </w:r>
      <w:r w:rsidRPr="005A37AC">
        <w:rPr>
          <w:rFonts w:ascii="Times New Roman" w:hAnsi="Times New Roman" w:cs="Times New Roman"/>
          <w:sz w:val="28"/>
          <w:szCs w:val="28"/>
          <w:lang w:eastAsia="ru-RU"/>
        </w:rPr>
        <w:t>по сельскохозяйственным угодьям, далее по западной стороне лесной полосы, далее по сельскохозяйственным</w:t>
      </w:r>
      <w:proofErr w:type="gramEnd"/>
      <w:r w:rsidRPr="005A37AC">
        <w:rPr>
          <w:rFonts w:ascii="Times New Roman" w:hAnsi="Times New Roman" w:cs="Times New Roman"/>
          <w:sz w:val="28"/>
          <w:szCs w:val="28"/>
          <w:lang w:eastAsia="ru-RU"/>
        </w:rPr>
        <w:t xml:space="preserve"> угодьям 9,72 км (характерная точка 418), далее граница проходит</w:t>
      </w:r>
      <w:r>
        <w:rPr>
          <w:rFonts w:ascii="Times New Roman" w:hAnsi="Times New Roman" w:cs="Times New Roman"/>
          <w:sz w:val="28"/>
          <w:szCs w:val="28"/>
          <w:lang w:eastAsia="ru-RU"/>
        </w:rPr>
        <w:t xml:space="preserve"> в северо-восточном направлении </w:t>
      </w:r>
      <w:r w:rsidRPr="005A37AC">
        <w:rPr>
          <w:rFonts w:ascii="Times New Roman" w:hAnsi="Times New Roman" w:cs="Times New Roman"/>
          <w:sz w:val="28"/>
          <w:szCs w:val="28"/>
          <w:lang w:eastAsia="ru-RU"/>
        </w:rPr>
        <w:t xml:space="preserve">по сельскохозяйственным угодьям, далее по южной стороне лесной полосы, снова по сельскохозяйственным угодьям до </w:t>
      </w:r>
      <w:r w:rsidRPr="005A37AC">
        <w:rPr>
          <w:rFonts w:ascii="Times New Roman" w:hAnsi="Times New Roman" w:cs="Times New Roman"/>
          <w:sz w:val="28"/>
          <w:szCs w:val="28"/>
        </w:rPr>
        <w:t xml:space="preserve">пересечения границ субъекта Российской Федерации Воронежская область и сельских поселений </w:t>
      </w:r>
      <w:proofErr w:type="spellStart"/>
      <w:r w:rsidRPr="005A37AC">
        <w:rPr>
          <w:rFonts w:ascii="Times New Roman" w:hAnsi="Times New Roman" w:cs="Times New Roman"/>
          <w:sz w:val="28"/>
          <w:szCs w:val="28"/>
        </w:rPr>
        <w:t>Хоперопионерское</w:t>
      </w:r>
      <w:proofErr w:type="spellEnd"/>
      <w:r w:rsidRPr="005A37AC">
        <w:rPr>
          <w:rFonts w:ascii="Times New Roman" w:hAnsi="Times New Roman" w:cs="Times New Roman"/>
          <w:sz w:val="28"/>
          <w:szCs w:val="28"/>
        </w:rPr>
        <w:t xml:space="preserve"> и </w:t>
      </w:r>
      <w:proofErr w:type="spellStart"/>
      <w:r w:rsidRPr="005A37AC">
        <w:rPr>
          <w:rFonts w:ascii="Times New Roman" w:hAnsi="Times New Roman" w:cs="Times New Roman"/>
          <w:sz w:val="28"/>
          <w:szCs w:val="28"/>
        </w:rPr>
        <w:t>Салтынское</w:t>
      </w:r>
      <w:proofErr w:type="spellEnd"/>
      <w:r w:rsidRPr="005A37AC">
        <w:rPr>
          <w:rFonts w:ascii="Times New Roman" w:hAnsi="Times New Roman" w:cs="Times New Roman"/>
          <w:sz w:val="28"/>
          <w:szCs w:val="28"/>
        </w:rPr>
        <w:t xml:space="preserve"> (т. 1).";</w:t>
      </w:r>
    </w:p>
    <w:p w:rsidR="00566456" w:rsidRPr="00937B97" w:rsidRDefault="00566456" w:rsidP="0056645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937B97">
        <w:rPr>
          <w:rFonts w:ascii="Times New Roman" w:hAnsi="Times New Roman" w:cs="Times New Roman"/>
          <w:sz w:val="28"/>
          <w:szCs w:val="28"/>
          <w:lang w:eastAsia="ru-RU"/>
        </w:rPr>
        <w:t>) пункт 1 приложения 27 к Закону изложить в следующей редакции:</w:t>
      </w:r>
    </w:p>
    <w:p w:rsidR="00566456" w:rsidRPr="00937B97" w:rsidRDefault="00566456" w:rsidP="00566456">
      <w:pPr>
        <w:spacing w:after="0" w:line="240" w:lineRule="auto"/>
        <w:ind w:firstLine="708"/>
        <w:jc w:val="both"/>
        <w:rPr>
          <w:rFonts w:ascii="Times New Roman" w:hAnsi="Times New Roman" w:cs="Times New Roman"/>
          <w:sz w:val="28"/>
          <w:szCs w:val="28"/>
          <w:lang w:eastAsia="ru-RU"/>
        </w:rPr>
      </w:pPr>
      <w:r w:rsidRPr="00937B97">
        <w:rPr>
          <w:rFonts w:ascii="Times New Roman" w:hAnsi="Times New Roman" w:cs="Times New Roman"/>
          <w:sz w:val="28"/>
          <w:szCs w:val="28"/>
          <w:lang w:eastAsia="ru-RU"/>
        </w:rPr>
        <w:t>"</w:t>
      </w:r>
      <w:r w:rsidRPr="00937B97">
        <w:rPr>
          <w:rFonts w:ascii="Times New Roman" w:hAnsi="Times New Roman" w:cs="Times New Roman"/>
          <w:b/>
          <w:sz w:val="28"/>
          <w:szCs w:val="28"/>
        </w:rPr>
        <w:t>1. Смежные границы с территорией субъекта</w:t>
      </w:r>
      <w:r>
        <w:rPr>
          <w:rFonts w:ascii="Times New Roman" w:hAnsi="Times New Roman" w:cs="Times New Roman"/>
          <w:b/>
          <w:sz w:val="28"/>
          <w:szCs w:val="28"/>
        </w:rPr>
        <w:t xml:space="preserve"> </w:t>
      </w:r>
      <w:r w:rsidRPr="00937B97">
        <w:rPr>
          <w:rFonts w:ascii="Times New Roman" w:hAnsi="Times New Roman" w:cs="Times New Roman"/>
          <w:b/>
          <w:sz w:val="28"/>
          <w:szCs w:val="28"/>
        </w:rPr>
        <w:t>Российской Федерации Воронежская область</w:t>
      </w:r>
    </w:p>
    <w:p w:rsidR="00566456" w:rsidRPr="00937B97" w:rsidRDefault="00566456" w:rsidP="0056645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A37AC">
        <w:rPr>
          <w:rFonts w:ascii="Times New Roman" w:hAnsi="Times New Roman" w:cs="Times New Roman"/>
          <w:sz w:val="28"/>
          <w:szCs w:val="28"/>
        </w:rPr>
        <w:t>От пересечения границ субъекта Российской Федерации Воронежская область и сель</w:t>
      </w:r>
      <w:r>
        <w:rPr>
          <w:rFonts w:ascii="Times New Roman" w:hAnsi="Times New Roman" w:cs="Times New Roman"/>
          <w:sz w:val="28"/>
          <w:szCs w:val="28"/>
        </w:rPr>
        <w:t xml:space="preserve">ских поселений </w:t>
      </w:r>
      <w:proofErr w:type="spellStart"/>
      <w:r>
        <w:rPr>
          <w:rFonts w:ascii="Times New Roman" w:hAnsi="Times New Roman" w:cs="Times New Roman"/>
          <w:sz w:val="28"/>
          <w:szCs w:val="28"/>
        </w:rPr>
        <w:t>Хоперопионерское</w:t>
      </w:r>
      <w:proofErr w:type="spellEnd"/>
      <w:r>
        <w:rPr>
          <w:rFonts w:ascii="Times New Roman" w:hAnsi="Times New Roman" w:cs="Times New Roman"/>
          <w:sz w:val="28"/>
          <w:szCs w:val="28"/>
        </w:rPr>
        <w:t xml:space="preserve"> </w:t>
      </w:r>
      <w:r w:rsidRPr="005A37AC">
        <w:rPr>
          <w:rFonts w:ascii="Times New Roman" w:hAnsi="Times New Roman" w:cs="Times New Roman"/>
          <w:sz w:val="28"/>
          <w:szCs w:val="28"/>
        </w:rPr>
        <w:t xml:space="preserve">и </w:t>
      </w:r>
      <w:proofErr w:type="spellStart"/>
      <w:r w:rsidRPr="005A37AC">
        <w:rPr>
          <w:rFonts w:ascii="Times New Roman" w:hAnsi="Times New Roman" w:cs="Times New Roman"/>
          <w:sz w:val="28"/>
          <w:szCs w:val="28"/>
        </w:rPr>
        <w:t>Салтынское</w:t>
      </w:r>
      <w:proofErr w:type="spellEnd"/>
      <w:r w:rsidRPr="005A37AC">
        <w:rPr>
          <w:rFonts w:ascii="Times New Roman" w:hAnsi="Times New Roman" w:cs="Times New Roman"/>
          <w:sz w:val="28"/>
          <w:szCs w:val="28"/>
        </w:rPr>
        <w:t xml:space="preserve"> (т. 1) граница проходит </w:t>
      </w:r>
      <w:r>
        <w:rPr>
          <w:rFonts w:ascii="Times New Roman" w:hAnsi="Times New Roman" w:cs="Times New Roman"/>
          <w:sz w:val="28"/>
          <w:szCs w:val="28"/>
        </w:rPr>
        <w:t xml:space="preserve">в северо-восточном направлении </w:t>
      </w:r>
      <w:r w:rsidRPr="005A37AC">
        <w:rPr>
          <w:rFonts w:ascii="Times New Roman" w:hAnsi="Times New Roman" w:cs="Times New Roman"/>
          <w:sz w:val="28"/>
          <w:szCs w:val="28"/>
          <w:lang w:eastAsia="ru-RU"/>
        </w:rPr>
        <w:t>по древесно-кустарниковой растительности, по сельскохозяйственным угодьям, по западной стороне лесной полосы 3,43 км (характерная точка 434), далее граница проходит северо-восточном направлении по южной стороне лесной полосы, затем по сель</w:t>
      </w:r>
      <w:r>
        <w:rPr>
          <w:rFonts w:ascii="Times New Roman" w:hAnsi="Times New Roman" w:cs="Times New Roman"/>
          <w:sz w:val="28"/>
          <w:szCs w:val="28"/>
          <w:lang w:eastAsia="ru-RU"/>
        </w:rPr>
        <w:t xml:space="preserve">скохозяйственным угодьям, далее </w:t>
      </w:r>
      <w:r w:rsidRPr="005A37AC">
        <w:rPr>
          <w:rFonts w:ascii="Times New Roman" w:hAnsi="Times New Roman" w:cs="Times New Roman"/>
          <w:sz w:val="28"/>
          <w:szCs w:val="28"/>
          <w:lang w:eastAsia="ru-RU"/>
        </w:rPr>
        <w:t>по южной стороне лесной полосы, снова по сельскохозяйственным</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угодьям 0,97 км (характерная точ</w:t>
      </w:r>
      <w:r>
        <w:rPr>
          <w:rFonts w:ascii="Times New Roman" w:hAnsi="Times New Roman" w:cs="Times New Roman"/>
          <w:sz w:val="28"/>
          <w:szCs w:val="28"/>
          <w:lang w:eastAsia="ru-RU"/>
        </w:rPr>
        <w:t xml:space="preserve">ка 439), далее граница проходит </w:t>
      </w:r>
      <w:r w:rsidRPr="005A37AC">
        <w:rPr>
          <w:rFonts w:ascii="Times New Roman" w:hAnsi="Times New Roman" w:cs="Times New Roman"/>
          <w:sz w:val="28"/>
          <w:szCs w:val="28"/>
          <w:lang w:eastAsia="ru-RU"/>
        </w:rPr>
        <w:t xml:space="preserve">в восточном направлении по склону левого берега реки </w:t>
      </w:r>
      <w:proofErr w:type="spellStart"/>
      <w:r w:rsidRPr="005A37AC">
        <w:rPr>
          <w:rFonts w:ascii="Times New Roman" w:hAnsi="Times New Roman" w:cs="Times New Roman"/>
          <w:sz w:val="28"/>
          <w:szCs w:val="28"/>
          <w:lang w:eastAsia="ru-RU"/>
        </w:rPr>
        <w:t>Калмычок</w:t>
      </w:r>
      <w:proofErr w:type="spellEnd"/>
      <w:r w:rsidRPr="005A37AC">
        <w:rPr>
          <w:rFonts w:ascii="Times New Roman" w:hAnsi="Times New Roman" w:cs="Times New Roman"/>
          <w:sz w:val="28"/>
          <w:szCs w:val="28"/>
          <w:lang w:eastAsia="ru-RU"/>
        </w:rPr>
        <w:t xml:space="preserve"> 0,11 км (характерная точка 440), далее граница проходит в юго-восточном направлении по древесно-кустарниковой растительности вдоль реки </w:t>
      </w:r>
      <w:proofErr w:type="spellStart"/>
      <w:r w:rsidRPr="005A37AC">
        <w:rPr>
          <w:rFonts w:ascii="Times New Roman" w:hAnsi="Times New Roman" w:cs="Times New Roman"/>
          <w:sz w:val="28"/>
          <w:szCs w:val="28"/>
          <w:lang w:eastAsia="ru-RU"/>
        </w:rPr>
        <w:t>Калмычок</w:t>
      </w:r>
      <w:proofErr w:type="spellEnd"/>
      <w:r w:rsidRPr="005A37AC">
        <w:rPr>
          <w:rFonts w:ascii="Times New Roman" w:hAnsi="Times New Roman" w:cs="Times New Roman"/>
          <w:sz w:val="28"/>
          <w:szCs w:val="28"/>
          <w:lang w:eastAsia="ru-RU"/>
        </w:rPr>
        <w:t xml:space="preserve"> 0,33 км (характерная точ</w:t>
      </w:r>
      <w:r>
        <w:rPr>
          <w:rFonts w:ascii="Times New Roman" w:hAnsi="Times New Roman" w:cs="Times New Roman"/>
          <w:sz w:val="28"/>
          <w:szCs w:val="28"/>
          <w:lang w:eastAsia="ru-RU"/>
        </w:rPr>
        <w:t xml:space="preserve">ка 443), далее граница проходит </w:t>
      </w:r>
      <w:r w:rsidRPr="005A37AC">
        <w:rPr>
          <w:rFonts w:ascii="Times New Roman" w:hAnsi="Times New Roman" w:cs="Times New Roman"/>
          <w:sz w:val="28"/>
          <w:szCs w:val="28"/>
          <w:lang w:eastAsia="ru-RU"/>
        </w:rPr>
        <w:t xml:space="preserve">в северо-восточном направлении по древесно-кустарниковой растительности вдоль реки </w:t>
      </w:r>
      <w:proofErr w:type="spellStart"/>
      <w:r w:rsidRPr="005A37AC">
        <w:rPr>
          <w:rFonts w:ascii="Times New Roman" w:hAnsi="Times New Roman" w:cs="Times New Roman"/>
          <w:sz w:val="28"/>
          <w:szCs w:val="28"/>
          <w:lang w:eastAsia="ru-RU"/>
        </w:rPr>
        <w:t>Калмычок</w:t>
      </w:r>
      <w:proofErr w:type="spellEnd"/>
      <w:r w:rsidRPr="005A37AC">
        <w:rPr>
          <w:rFonts w:ascii="Times New Roman" w:hAnsi="Times New Roman" w:cs="Times New Roman"/>
          <w:sz w:val="28"/>
          <w:szCs w:val="28"/>
          <w:lang w:eastAsia="ru-RU"/>
        </w:rPr>
        <w:t xml:space="preserve"> 1,49 км (характерная точка 463), далее граница проходит</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 xml:space="preserve">в юго-восточном направлении по древесно-кустарниковой растительности вдоль реки </w:t>
      </w:r>
      <w:proofErr w:type="spellStart"/>
      <w:r w:rsidRPr="005A37AC">
        <w:rPr>
          <w:rFonts w:ascii="Times New Roman" w:hAnsi="Times New Roman" w:cs="Times New Roman"/>
          <w:sz w:val="28"/>
          <w:szCs w:val="28"/>
          <w:lang w:eastAsia="ru-RU"/>
        </w:rPr>
        <w:t>Калмычок</w:t>
      </w:r>
      <w:proofErr w:type="spellEnd"/>
      <w:r w:rsidRPr="005A37AC">
        <w:rPr>
          <w:rFonts w:ascii="Times New Roman" w:hAnsi="Times New Roman" w:cs="Times New Roman"/>
          <w:sz w:val="28"/>
          <w:szCs w:val="28"/>
          <w:lang w:eastAsia="ru-RU"/>
        </w:rPr>
        <w:t xml:space="preserve"> 7,93 км (характерная точка 578), далее граница прохо</w:t>
      </w:r>
      <w:r>
        <w:rPr>
          <w:rFonts w:ascii="Times New Roman" w:hAnsi="Times New Roman" w:cs="Times New Roman"/>
          <w:sz w:val="28"/>
          <w:szCs w:val="28"/>
          <w:lang w:eastAsia="ru-RU"/>
        </w:rPr>
        <w:t xml:space="preserve">дит в юго-восточном направлении </w:t>
      </w:r>
      <w:r w:rsidRPr="005A37AC">
        <w:rPr>
          <w:rFonts w:ascii="Times New Roman" w:hAnsi="Times New Roman" w:cs="Times New Roman"/>
          <w:sz w:val="28"/>
          <w:szCs w:val="28"/>
          <w:lang w:eastAsia="ru-RU"/>
        </w:rPr>
        <w:t xml:space="preserve">по склону левого берега </w:t>
      </w:r>
      <w:r w:rsidRPr="005A37AC">
        <w:rPr>
          <w:rFonts w:ascii="Times New Roman" w:hAnsi="Times New Roman" w:cs="Times New Roman"/>
          <w:sz w:val="28"/>
          <w:szCs w:val="28"/>
          <w:lang w:eastAsia="ru-RU"/>
        </w:rPr>
        <w:lastRenderedPageBreak/>
        <w:t xml:space="preserve">реки </w:t>
      </w:r>
      <w:proofErr w:type="spellStart"/>
      <w:r w:rsidRPr="005A37AC">
        <w:rPr>
          <w:rFonts w:ascii="Times New Roman" w:hAnsi="Times New Roman" w:cs="Times New Roman"/>
          <w:sz w:val="28"/>
          <w:szCs w:val="28"/>
          <w:lang w:eastAsia="ru-RU"/>
        </w:rPr>
        <w:t>Калмычок</w:t>
      </w:r>
      <w:proofErr w:type="spellEnd"/>
      <w:r w:rsidRPr="005A37AC">
        <w:rPr>
          <w:rFonts w:ascii="Times New Roman" w:hAnsi="Times New Roman" w:cs="Times New Roman"/>
          <w:sz w:val="28"/>
          <w:szCs w:val="28"/>
          <w:lang w:eastAsia="ru-RU"/>
        </w:rPr>
        <w:t>, затем по сельскохозяйственным угодьям, пересекает автомобильную дорогу</w:t>
      </w:r>
      <w:r>
        <w:rPr>
          <w:rFonts w:ascii="Times New Roman" w:hAnsi="Times New Roman" w:cs="Times New Roman"/>
          <w:sz w:val="28"/>
          <w:szCs w:val="28"/>
          <w:lang w:eastAsia="ru-RU"/>
        </w:rPr>
        <w:t xml:space="preserve">, далее пересекает </w:t>
      </w:r>
      <w:r w:rsidRPr="005A37AC">
        <w:rPr>
          <w:rFonts w:ascii="Times New Roman" w:hAnsi="Times New Roman" w:cs="Times New Roman"/>
          <w:sz w:val="28"/>
          <w:szCs w:val="28"/>
          <w:lang w:eastAsia="ru-RU"/>
        </w:rPr>
        <w:t>Юго-Восточную железную дорогу, по северной стороне лесной полосы, затем по лесной полосе, снова по</w:t>
      </w:r>
      <w:r>
        <w:rPr>
          <w:rFonts w:ascii="Times New Roman" w:hAnsi="Times New Roman" w:cs="Times New Roman"/>
          <w:sz w:val="28"/>
          <w:szCs w:val="28"/>
          <w:lang w:eastAsia="ru-RU"/>
        </w:rPr>
        <w:t xml:space="preserve"> северной стороне лесной полосы </w:t>
      </w:r>
      <w:r w:rsidRPr="005A37AC">
        <w:rPr>
          <w:rFonts w:ascii="Times New Roman" w:hAnsi="Times New Roman" w:cs="Times New Roman"/>
          <w:sz w:val="28"/>
          <w:szCs w:val="28"/>
          <w:lang w:eastAsia="ru-RU"/>
        </w:rPr>
        <w:t>10,42 км (характерная точка 612), далее граница</w:t>
      </w:r>
      <w:proofErr w:type="gramEnd"/>
      <w:r w:rsidRPr="005A37AC">
        <w:rPr>
          <w:rFonts w:ascii="Times New Roman" w:hAnsi="Times New Roman" w:cs="Times New Roman"/>
          <w:sz w:val="28"/>
          <w:szCs w:val="28"/>
          <w:lang w:eastAsia="ru-RU"/>
        </w:rPr>
        <w:t xml:space="preserve"> </w:t>
      </w:r>
      <w:proofErr w:type="gramStart"/>
      <w:r w:rsidRPr="005A37AC">
        <w:rPr>
          <w:rFonts w:ascii="Times New Roman" w:hAnsi="Times New Roman" w:cs="Times New Roman"/>
          <w:sz w:val="28"/>
          <w:szCs w:val="28"/>
          <w:lang w:eastAsia="ru-RU"/>
        </w:rPr>
        <w:t xml:space="preserve">проходит в северо-восточном направлении по северной стороне лесной полосы, затем пересекает автомобильную дорогу </w:t>
      </w:r>
      <w:r w:rsidRPr="005A37AC">
        <w:rPr>
          <w:rFonts w:ascii="Times New Roman" w:hAnsi="Times New Roman" w:cs="Times New Roman"/>
          <w:sz w:val="28"/>
          <w:szCs w:val="28"/>
        </w:rPr>
        <w:t>"</w:t>
      </w:r>
      <w:r w:rsidRPr="005A37AC">
        <w:rPr>
          <w:rFonts w:ascii="Times New Roman" w:hAnsi="Times New Roman" w:cs="Times New Roman"/>
          <w:sz w:val="28"/>
          <w:szCs w:val="28"/>
          <w:lang w:eastAsia="ru-RU"/>
        </w:rPr>
        <w:t>Каспий</w:t>
      </w:r>
      <w:r w:rsidRPr="005A37AC">
        <w:rPr>
          <w:rFonts w:ascii="Times New Roman" w:hAnsi="Times New Roman" w:cs="Times New Roman"/>
          <w:sz w:val="28"/>
          <w:szCs w:val="28"/>
        </w:rPr>
        <w:t>"</w:t>
      </w:r>
      <w:r w:rsidRPr="005A37AC">
        <w:rPr>
          <w:rFonts w:ascii="Times New Roman" w:hAnsi="Times New Roman" w:cs="Times New Roman"/>
          <w:sz w:val="28"/>
          <w:szCs w:val="28"/>
          <w:lang w:eastAsia="ru-RU"/>
        </w:rPr>
        <w:t xml:space="preserve"> автомобильная дорога М-4 </w:t>
      </w:r>
      <w:r w:rsidRPr="005A37AC">
        <w:rPr>
          <w:rFonts w:ascii="Times New Roman" w:hAnsi="Times New Roman" w:cs="Times New Roman"/>
          <w:sz w:val="28"/>
          <w:szCs w:val="28"/>
        </w:rPr>
        <w:t>"</w:t>
      </w:r>
      <w:r w:rsidRPr="005A37AC">
        <w:rPr>
          <w:rFonts w:ascii="Times New Roman" w:hAnsi="Times New Roman" w:cs="Times New Roman"/>
          <w:sz w:val="28"/>
          <w:szCs w:val="28"/>
          <w:lang w:eastAsia="ru-RU"/>
        </w:rPr>
        <w:t>Дон</w:t>
      </w:r>
      <w:r w:rsidRPr="005A37AC">
        <w:rPr>
          <w:rFonts w:ascii="Times New Roman" w:hAnsi="Times New Roman" w:cs="Times New Roman"/>
          <w:sz w:val="28"/>
          <w:szCs w:val="28"/>
        </w:rPr>
        <w:t>"</w:t>
      </w:r>
      <w:r w:rsidRPr="005A37AC">
        <w:rPr>
          <w:rFonts w:ascii="Times New Roman" w:hAnsi="Times New Roman" w:cs="Times New Roman"/>
          <w:sz w:val="28"/>
          <w:szCs w:val="28"/>
          <w:lang w:eastAsia="ru-RU"/>
        </w:rPr>
        <w:t xml:space="preserve"> - Тамбов – Волгог</w:t>
      </w:r>
      <w:r>
        <w:rPr>
          <w:rFonts w:ascii="Times New Roman" w:hAnsi="Times New Roman" w:cs="Times New Roman"/>
          <w:sz w:val="28"/>
          <w:szCs w:val="28"/>
          <w:lang w:eastAsia="ru-RU"/>
        </w:rPr>
        <w:t xml:space="preserve">рад – Астрахань, затем проходит </w:t>
      </w:r>
      <w:r w:rsidRPr="005A37AC">
        <w:rPr>
          <w:rFonts w:ascii="Times New Roman" w:hAnsi="Times New Roman" w:cs="Times New Roman"/>
          <w:sz w:val="28"/>
          <w:szCs w:val="28"/>
          <w:lang w:eastAsia="ru-RU"/>
        </w:rPr>
        <w:t xml:space="preserve">по северной стороне лесной полосы 2,6 км (характерная точка 618), далее граница проходит в восточном направлении по северной стороне лесной полосы </w:t>
      </w:r>
      <w:r w:rsidRPr="005A37AC">
        <w:rPr>
          <w:rFonts w:ascii="Times New Roman" w:hAnsi="Times New Roman" w:cs="Times New Roman"/>
          <w:sz w:val="28"/>
          <w:szCs w:val="28"/>
        </w:rPr>
        <w:t>до пересечения границ субъекта Российской Федерации Воронежская область, муниципального района Новониколаевский</w:t>
      </w:r>
      <w:r w:rsidRPr="005A37AC">
        <w:rPr>
          <w:rFonts w:ascii="Times New Roman" w:hAnsi="Times New Roman" w:cs="Times New Roman"/>
          <w:sz w:val="28"/>
          <w:szCs w:val="28"/>
        </w:rPr>
        <w:br/>
        <w:t xml:space="preserve">и сельского поселения </w:t>
      </w:r>
      <w:proofErr w:type="spellStart"/>
      <w:r w:rsidRPr="005A37AC">
        <w:rPr>
          <w:rFonts w:ascii="Times New Roman" w:hAnsi="Times New Roman" w:cs="Times New Roman"/>
          <w:sz w:val="28"/>
          <w:szCs w:val="28"/>
        </w:rPr>
        <w:t>Хоперопионерское</w:t>
      </w:r>
      <w:proofErr w:type="spellEnd"/>
      <w:r w:rsidRPr="005A37AC">
        <w:rPr>
          <w:rFonts w:ascii="Times New Roman" w:hAnsi="Times New Roman" w:cs="Times New Roman"/>
          <w:sz w:val="28"/>
          <w:szCs w:val="28"/>
        </w:rPr>
        <w:t xml:space="preserve"> (т</w:t>
      </w:r>
      <w:proofErr w:type="gramEnd"/>
      <w:r w:rsidRPr="005A37AC">
        <w:rPr>
          <w:rFonts w:ascii="Times New Roman" w:hAnsi="Times New Roman" w:cs="Times New Roman"/>
          <w:sz w:val="28"/>
          <w:szCs w:val="28"/>
        </w:rPr>
        <w:t>. 17).".</w:t>
      </w:r>
    </w:p>
    <w:p w:rsidR="00566456" w:rsidRPr="00937B97" w:rsidRDefault="00566456" w:rsidP="00566456">
      <w:pPr>
        <w:autoSpaceDE w:val="0"/>
        <w:autoSpaceDN w:val="0"/>
        <w:adjustRightInd w:val="0"/>
        <w:spacing w:after="0" w:line="240" w:lineRule="auto"/>
        <w:jc w:val="both"/>
        <w:rPr>
          <w:rFonts w:ascii="Times New Roman" w:hAnsi="Times New Roman" w:cs="Times New Roman"/>
          <w:b/>
          <w:sz w:val="28"/>
          <w:szCs w:val="28"/>
          <w:lang w:eastAsia="ru-RU"/>
        </w:rPr>
      </w:pPr>
    </w:p>
    <w:p w:rsidR="00566456" w:rsidRPr="00937B97" w:rsidRDefault="00566456" w:rsidP="00566456">
      <w:pPr>
        <w:autoSpaceDE w:val="0"/>
        <w:autoSpaceDN w:val="0"/>
        <w:adjustRightInd w:val="0"/>
        <w:spacing w:after="0" w:line="240" w:lineRule="auto"/>
        <w:ind w:firstLine="708"/>
        <w:jc w:val="both"/>
        <w:rPr>
          <w:rFonts w:ascii="Times New Roman" w:hAnsi="Times New Roman" w:cs="Times New Roman"/>
          <w:b/>
          <w:sz w:val="28"/>
          <w:szCs w:val="28"/>
          <w:lang w:eastAsia="ru-RU"/>
        </w:rPr>
      </w:pPr>
      <w:r w:rsidRPr="00937B97">
        <w:rPr>
          <w:rFonts w:ascii="Times New Roman" w:hAnsi="Times New Roman" w:cs="Times New Roman"/>
          <w:b/>
          <w:sz w:val="28"/>
          <w:szCs w:val="28"/>
          <w:lang w:eastAsia="ru-RU"/>
        </w:rPr>
        <w:t xml:space="preserve">Статья 2 </w:t>
      </w:r>
    </w:p>
    <w:p w:rsidR="00566456" w:rsidRPr="00937B97" w:rsidRDefault="00566456" w:rsidP="00566456">
      <w:pPr>
        <w:autoSpaceDE w:val="0"/>
        <w:autoSpaceDN w:val="0"/>
        <w:adjustRightInd w:val="0"/>
        <w:spacing w:after="0" w:line="240" w:lineRule="auto"/>
        <w:jc w:val="both"/>
        <w:rPr>
          <w:rFonts w:ascii="Times New Roman" w:hAnsi="Times New Roman" w:cs="Times New Roman"/>
          <w:b/>
          <w:sz w:val="28"/>
          <w:szCs w:val="28"/>
          <w:lang w:eastAsia="ru-RU"/>
        </w:rPr>
      </w:pPr>
    </w:p>
    <w:p w:rsidR="00566456" w:rsidRPr="00937B97" w:rsidRDefault="00566456" w:rsidP="0056645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B97">
        <w:rPr>
          <w:rFonts w:ascii="Times New Roman" w:hAnsi="Times New Roman" w:cs="Times New Roman"/>
          <w:sz w:val="28"/>
          <w:szCs w:val="28"/>
          <w:lang w:eastAsia="ru-RU"/>
        </w:rPr>
        <w:t>Настоящий Закон вступает в силу по истечении десяти дней после дня его официального опубликования.</w:t>
      </w:r>
    </w:p>
    <w:p w:rsidR="00566456" w:rsidRPr="000A2D86" w:rsidRDefault="00566456" w:rsidP="00566456">
      <w:pPr>
        <w:spacing w:after="0" w:line="240" w:lineRule="auto"/>
        <w:ind w:left="709" w:hanging="709"/>
        <w:jc w:val="both"/>
        <w:rPr>
          <w:rFonts w:ascii="Times New Roman" w:hAnsi="Times New Roman" w:cs="Times New Roman"/>
          <w:sz w:val="28"/>
          <w:szCs w:val="28"/>
          <w:lang w:eastAsia="ru-RU"/>
        </w:rPr>
      </w:pPr>
    </w:p>
    <w:p w:rsidR="00566456" w:rsidRPr="000A2D86" w:rsidRDefault="00566456" w:rsidP="00566456">
      <w:pPr>
        <w:spacing w:after="0" w:line="240" w:lineRule="auto"/>
        <w:ind w:left="709" w:hanging="709"/>
        <w:jc w:val="both"/>
        <w:rPr>
          <w:rFonts w:ascii="Times New Roman" w:hAnsi="Times New Roman" w:cs="Times New Roman"/>
          <w:sz w:val="28"/>
          <w:szCs w:val="28"/>
          <w:lang w:eastAsia="ru-RU"/>
        </w:rPr>
      </w:pPr>
    </w:p>
    <w:p w:rsidR="00566456" w:rsidRPr="00937B97" w:rsidRDefault="00566456" w:rsidP="00566456">
      <w:pPr>
        <w:spacing w:after="0" w:line="240" w:lineRule="auto"/>
        <w:ind w:left="709" w:hanging="709"/>
        <w:jc w:val="both"/>
        <w:rPr>
          <w:rFonts w:ascii="Times New Roman" w:hAnsi="Times New Roman" w:cs="Times New Roman"/>
          <w:sz w:val="28"/>
          <w:szCs w:val="28"/>
          <w:lang w:eastAsia="ru-RU"/>
        </w:rPr>
      </w:pPr>
    </w:p>
    <w:p w:rsidR="00566456" w:rsidRDefault="00566456" w:rsidP="00566456">
      <w:pPr>
        <w:spacing w:after="0" w:line="240" w:lineRule="auto"/>
        <w:jc w:val="both"/>
        <w:rPr>
          <w:rFonts w:ascii="Times New Roman" w:hAnsi="Times New Roman" w:cs="Times New Roman"/>
          <w:sz w:val="28"/>
          <w:szCs w:val="28"/>
          <w:lang w:eastAsia="ru-RU"/>
        </w:rPr>
      </w:pPr>
      <w:r w:rsidRPr="00937B97">
        <w:rPr>
          <w:rFonts w:ascii="Times New Roman" w:hAnsi="Times New Roman" w:cs="Times New Roman"/>
          <w:sz w:val="28"/>
          <w:szCs w:val="28"/>
          <w:lang w:eastAsia="ru-RU"/>
        </w:rPr>
        <w:t xml:space="preserve">Губернатор </w:t>
      </w:r>
    </w:p>
    <w:p w:rsidR="00566456" w:rsidRPr="000A2D86" w:rsidRDefault="00566456" w:rsidP="00566456">
      <w:pPr>
        <w:spacing w:after="0" w:line="240" w:lineRule="auto"/>
        <w:jc w:val="both"/>
        <w:rPr>
          <w:rFonts w:ascii="Times New Roman" w:hAnsi="Times New Roman" w:cs="Times New Roman"/>
          <w:sz w:val="28"/>
          <w:szCs w:val="28"/>
          <w:lang w:eastAsia="ru-RU"/>
        </w:rPr>
      </w:pPr>
      <w:r w:rsidRPr="00937B97">
        <w:rPr>
          <w:rFonts w:ascii="Times New Roman" w:hAnsi="Times New Roman" w:cs="Times New Roman"/>
          <w:sz w:val="28"/>
          <w:szCs w:val="28"/>
          <w:lang w:eastAsia="ru-RU"/>
        </w:rPr>
        <w:t xml:space="preserve">Волгоградской области                                            </w:t>
      </w:r>
      <w:r>
        <w:rPr>
          <w:rFonts w:ascii="Times New Roman" w:hAnsi="Times New Roman" w:cs="Times New Roman"/>
          <w:sz w:val="28"/>
          <w:szCs w:val="28"/>
          <w:lang w:eastAsia="ru-RU"/>
        </w:rPr>
        <w:t xml:space="preserve">                      </w:t>
      </w:r>
      <w:r w:rsidRPr="00937B97">
        <w:rPr>
          <w:rFonts w:ascii="Times New Roman" w:hAnsi="Times New Roman" w:cs="Times New Roman"/>
          <w:sz w:val="28"/>
          <w:szCs w:val="28"/>
          <w:lang w:eastAsia="ru-RU"/>
        </w:rPr>
        <w:t xml:space="preserve"> </w:t>
      </w:r>
      <w:proofErr w:type="spellStart"/>
      <w:r w:rsidRPr="00937B97">
        <w:rPr>
          <w:rFonts w:ascii="Times New Roman" w:hAnsi="Times New Roman" w:cs="Times New Roman"/>
          <w:sz w:val="28"/>
          <w:szCs w:val="28"/>
          <w:lang w:eastAsia="ru-RU"/>
        </w:rPr>
        <w:t>А.И.Бочаров</w:t>
      </w:r>
      <w:proofErr w:type="spellEnd"/>
    </w:p>
    <w:p w:rsidR="00566456" w:rsidRPr="000A2D86" w:rsidRDefault="00566456" w:rsidP="00566456">
      <w:pPr>
        <w:spacing w:after="0" w:line="240" w:lineRule="auto"/>
        <w:jc w:val="both"/>
        <w:rPr>
          <w:rFonts w:ascii="Times New Roman" w:hAnsi="Times New Roman" w:cs="Times New Roman"/>
          <w:sz w:val="28"/>
          <w:szCs w:val="28"/>
          <w:lang w:eastAsia="ru-RU"/>
        </w:rPr>
      </w:pPr>
    </w:p>
    <w:p w:rsidR="00566456" w:rsidRPr="000A2D86" w:rsidRDefault="00566456" w:rsidP="00566456">
      <w:pPr>
        <w:spacing w:line="240" w:lineRule="auto"/>
        <w:rPr>
          <w:rFonts w:ascii="Times New Roman" w:hAnsi="Times New Roman" w:cs="Times New Roman"/>
          <w:sz w:val="28"/>
          <w:szCs w:val="28"/>
        </w:rPr>
      </w:pPr>
    </w:p>
    <w:p w:rsidR="00566456" w:rsidRPr="005F2972" w:rsidRDefault="00566456" w:rsidP="00566456">
      <w:pPr>
        <w:spacing w:after="0" w:line="240" w:lineRule="auto"/>
        <w:outlineLvl w:val="0"/>
        <w:rPr>
          <w:rFonts w:ascii="Times New Roman" w:eastAsia="SimSun" w:hAnsi="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 xml:space="preserve"> </w:t>
      </w:r>
      <w:proofErr w:type="gramStart"/>
      <w:r w:rsidRPr="005F2972">
        <w:rPr>
          <w:rFonts w:ascii="Times New Roman" w:eastAsia="SimSun" w:hAnsi="Times New Roman"/>
          <w:sz w:val="24"/>
          <w:szCs w:val="24"/>
          <w:lang w:eastAsia="ru-RU"/>
        </w:rPr>
        <w:t>Подготовлен</w:t>
      </w:r>
      <w:proofErr w:type="gramEnd"/>
      <w:r w:rsidRPr="005F2972">
        <w:rPr>
          <w:rFonts w:ascii="Times New Roman" w:eastAsia="SimSun" w:hAnsi="Times New Roman"/>
          <w:sz w:val="24"/>
          <w:szCs w:val="24"/>
          <w:lang w:eastAsia="ru-RU"/>
        </w:rPr>
        <w:t xml:space="preserve"> комитетом </w:t>
      </w:r>
    </w:p>
    <w:p w:rsidR="00566456" w:rsidRPr="009D1126" w:rsidRDefault="00566456" w:rsidP="00566456">
      <w:pPr>
        <w:spacing w:after="0" w:line="240" w:lineRule="auto"/>
        <w:ind w:left="4820"/>
        <w:rPr>
          <w:rFonts w:ascii="Times New Roman" w:eastAsia="SimSun" w:hAnsi="Times New Roman"/>
          <w:sz w:val="24"/>
          <w:szCs w:val="24"/>
          <w:lang w:eastAsia="ru-RU"/>
        </w:rPr>
      </w:pPr>
      <w:r w:rsidRPr="009D1126">
        <w:rPr>
          <w:rFonts w:ascii="Times New Roman" w:eastAsia="SimSun" w:hAnsi="Times New Roman"/>
          <w:sz w:val="24"/>
          <w:szCs w:val="24"/>
          <w:lang w:eastAsia="ru-RU"/>
        </w:rPr>
        <w:t xml:space="preserve">    по управлению </w:t>
      </w:r>
      <w:proofErr w:type="gramStart"/>
      <w:r w:rsidRPr="009D1126">
        <w:rPr>
          <w:rFonts w:ascii="Times New Roman" w:eastAsia="SimSun" w:hAnsi="Times New Roman"/>
          <w:sz w:val="24"/>
          <w:szCs w:val="24"/>
          <w:lang w:eastAsia="ru-RU"/>
        </w:rPr>
        <w:t>государственным</w:t>
      </w:r>
      <w:proofErr w:type="gramEnd"/>
      <w:r w:rsidRPr="009D1126">
        <w:rPr>
          <w:rFonts w:ascii="Times New Roman" w:eastAsia="SimSun" w:hAnsi="Times New Roman"/>
          <w:sz w:val="24"/>
          <w:szCs w:val="24"/>
          <w:lang w:eastAsia="ru-RU"/>
        </w:rPr>
        <w:t xml:space="preserve"> </w:t>
      </w:r>
    </w:p>
    <w:p w:rsidR="00566456" w:rsidRPr="009D1126" w:rsidRDefault="00566456" w:rsidP="00566456">
      <w:pPr>
        <w:spacing w:after="0" w:line="240" w:lineRule="auto"/>
        <w:ind w:left="4820"/>
        <w:rPr>
          <w:rFonts w:ascii="Times New Roman" w:eastAsia="SimSun" w:hAnsi="Times New Roman"/>
          <w:sz w:val="24"/>
          <w:szCs w:val="24"/>
          <w:lang w:eastAsia="ru-RU"/>
        </w:rPr>
      </w:pPr>
      <w:r w:rsidRPr="009D1126">
        <w:rPr>
          <w:rFonts w:ascii="Times New Roman" w:eastAsia="SimSun" w:hAnsi="Times New Roman"/>
          <w:sz w:val="24"/>
          <w:szCs w:val="24"/>
          <w:lang w:eastAsia="ru-RU"/>
        </w:rPr>
        <w:t xml:space="preserve">    имуществом Волгоградской области </w:t>
      </w:r>
    </w:p>
    <w:p w:rsidR="00566456" w:rsidRPr="00D64785" w:rsidRDefault="00566456" w:rsidP="00566456">
      <w:pPr>
        <w:tabs>
          <w:tab w:val="right" w:pos="9071"/>
        </w:tabs>
        <w:spacing w:after="0" w:line="240" w:lineRule="auto"/>
        <w:ind w:left="4820"/>
        <w:rPr>
          <w:rFonts w:ascii="Times New Roman" w:eastAsia="SimSun" w:hAnsi="Times New Roman"/>
          <w:sz w:val="24"/>
          <w:szCs w:val="24"/>
          <w:lang w:eastAsia="ru-RU"/>
        </w:rPr>
      </w:pPr>
      <w:r w:rsidRPr="009D1126">
        <w:rPr>
          <w:rFonts w:ascii="Times New Roman" w:eastAsia="SimSun" w:hAnsi="Times New Roman"/>
          <w:sz w:val="24"/>
          <w:szCs w:val="24"/>
          <w:lang w:eastAsia="ru-RU"/>
        </w:rPr>
        <w:t xml:space="preserve">    "____"________________202</w:t>
      </w:r>
      <w:r>
        <w:rPr>
          <w:rFonts w:ascii="Times New Roman" w:eastAsia="SimSun" w:hAnsi="Times New Roman"/>
          <w:sz w:val="24"/>
          <w:szCs w:val="24"/>
          <w:lang w:eastAsia="ru-RU"/>
        </w:rPr>
        <w:t>3 г.</w:t>
      </w:r>
    </w:p>
    <w:p w:rsidR="00566456" w:rsidRPr="00566456" w:rsidRDefault="00566456" w:rsidP="00566456">
      <w:pPr>
        <w:spacing w:after="0" w:line="240" w:lineRule="auto"/>
        <w:jc w:val="both"/>
        <w:rPr>
          <w:rFonts w:ascii="Times New Roman" w:hAnsi="Times New Roman" w:cs="Times New Roman"/>
          <w:sz w:val="28"/>
          <w:szCs w:val="28"/>
        </w:rPr>
      </w:pPr>
    </w:p>
    <w:p w:rsidR="00566456" w:rsidRDefault="00566456"/>
    <w:p w:rsidR="00566456" w:rsidRDefault="00566456"/>
    <w:p w:rsidR="00BC3077" w:rsidRDefault="00BC3077"/>
    <w:p w:rsidR="00BC3077" w:rsidRDefault="00BC3077"/>
    <w:p w:rsidR="00BC3077" w:rsidRDefault="00BC3077"/>
    <w:p w:rsidR="00BC3077" w:rsidRDefault="00BC3077"/>
    <w:p w:rsidR="00BC3077" w:rsidRDefault="00BC3077"/>
    <w:p w:rsidR="00BC3077" w:rsidRDefault="00BC3077"/>
    <w:p w:rsidR="00BC3077" w:rsidRDefault="00BC3077"/>
    <w:p w:rsidR="00BC3077" w:rsidRDefault="00BC3077"/>
    <w:p w:rsidR="00BC3077" w:rsidRPr="00E8339F" w:rsidRDefault="00BC3077" w:rsidP="00BC3077">
      <w:pPr>
        <w:spacing w:after="0" w:line="240" w:lineRule="auto"/>
        <w:rPr>
          <w:rFonts w:ascii="Times New Roman" w:hAnsi="Times New Roman" w:cs="Times New Roman"/>
          <w:b/>
          <w:sz w:val="28"/>
          <w:szCs w:val="28"/>
        </w:rPr>
      </w:pPr>
      <w:r w:rsidRPr="00E8339F">
        <w:rPr>
          <w:rFonts w:ascii="Times New Roman" w:hAnsi="Times New Roman" w:cs="Times New Roman"/>
          <w:noProof/>
          <w:lang w:eastAsia="ru-RU"/>
        </w:rPr>
        <w:lastRenderedPageBreak/>
        <w:drawing>
          <wp:anchor distT="0" distB="0" distL="114300" distR="114300" simplePos="0" relativeHeight="251708416" behindDoc="0" locked="0" layoutInCell="1" allowOverlap="1" wp14:anchorId="13454953" wp14:editId="641AAE19">
            <wp:simplePos x="0" y="0"/>
            <wp:positionH relativeFrom="column">
              <wp:posOffset>2644140</wp:posOffset>
            </wp:positionH>
            <wp:positionV relativeFrom="paragraph">
              <wp:posOffset>-184785</wp:posOffset>
            </wp:positionV>
            <wp:extent cx="526415" cy="812165"/>
            <wp:effectExtent l="0" t="0" r="6985" b="6985"/>
            <wp:wrapSquare wrapText="left"/>
            <wp:docPr id="38" name="Рисунок 38"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BC3077" w:rsidRPr="00E8339F" w:rsidRDefault="00BC3077" w:rsidP="00BC3077">
      <w:pPr>
        <w:tabs>
          <w:tab w:val="left" w:pos="1725"/>
          <w:tab w:val="center" w:pos="4677"/>
        </w:tabs>
        <w:spacing w:after="0" w:line="240" w:lineRule="auto"/>
        <w:jc w:val="center"/>
        <w:rPr>
          <w:rFonts w:ascii="Times New Roman" w:hAnsi="Times New Roman" w:cs="Times New Roman"/>
          <w:i/>
          <w:sz w:val="32"/>
          <w:szCs w:val="32"/>
        </w:rPr>
      </w:pPr>
    </w:p>
    <w:p w:rsidR="00BC3077" w:rsidRPr="00E8339F" w:rsidRDefault="00BC3077" w:rsidP="00BC3077">
      <w:pPr>
        <w:tabs>
          <w:tab w:val="left" w:pos="1725"/>
          <w:tab w:val="center" w:pos="4677"/>
        </w:tabs>
        <w:spacing w:after="0" w:line="240" w:lineRule="auto"/>
        <w:jc w:val="center"/>
        <w:rPr>
          <w:rFonts w:ascii="Times New Roman" w:hAnsi="Times New Roman" w:cs="Times New Roman"/>
          <w:i/>
          <w:sz w:val="32"/>
          <w:szCs w:val="32"/>
        </w:rPr>
      </w:pPr>
    </w:p>
    <w:p w:rsidR="00BC3077" w:rsidRPr="00E8339F" w:rsidRDefault="00BC3077" w:rsidP="00BC3077">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УРЮПИНСКИЙ МУНИЦИПАЛЬНЫЙ РАЙОН</w:t>
      </w:r>
    </w:p>
    <w:p w:rsidR="00BC3077" w:rsidRPr="00E8339F" w:rsidRDefault="00BC3077" w:rsidP="00BC3077">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ВОЛГОГРАДСКОЙ ОБЛАСТИ</w:t>
      </w:r>
    </w:p>
    <w:p w:rsidR="00BC3077" w:rsidRPr="00E8339F" w:rsidRDefault="00BC3077" w:rsidP="00BC3077">
      <w:pPr>
        <w:tabs>
          <w:tab w:val="left" w:pos="1725"/>
          <w:tab w:val="center" w:pos="4677"/>
        </w:tabs>
        <w:spacing w:after="0" w:line="240" w:lineRule="auto"/>
        <w:jc w:val="center"/>
        <w:rPr>
          <w:rFonts w:ascii="Times New Roman" w:hAnsi="Times New Roman" w:cs="Times New Roman"/>
          <w:i/>
          <w:sz w:val="16"/>
          <w:szCs w:val="16"/>
        </w:rPr>
      </w:pPr>
    </w:p>
    <w:p w:rsidR="00BC3077" w:rsidRPr="00E8339F" w:rsidRDefault="00BC3077" w:rsidP="00BC3077">
      <w:pPr>
        <w:spacing w:after="0" w:line="240" w:lineRule="auto"/>
        <w:jc w:val="center"/>
        <w:rPr>
          <w:rFonts w:ascii="Times New Roman" w:hAnsi="Times New Roman" w:cs="Times New Roman"/>
          <w:b/>
          <w:i/>
          <w:sz w:val="28"/>
          <w:szCs w:val="28"/>
        </w:rPr>
      </w:pPr>
      <w:r w:rsidRPr="00E8339F">
        <w:rPr>
          <w:rFonts w:ascii="Times New Roman" w:hAnsi="Times New Roman" w:cs="Times New Roman"/>
          <w:b/>
          <w:i/>
          <w:sz w:val="28"/>
          <w:szCs w:val="28"/>
        </w:rPr>
        <w:t>УРЮПИНСКАЯ  РАЙОННАЯ  ДУМА</w:t>
      </w:r>
    </w:p>
    <w:p w:rsidR="00BC3077" w:rsidRPr="00E8339F" w:rsidRDefault="00BC3077" w:rsidP="00BC3077">
      <w:pPr>
        <w:spacing w:after="0" w:line="240" w:lineRule="auto"/>
        <w:rPr>
          <w:rFonts w:ascii="Times New Roman" w:hAnsi="Times New Roman" w:cs="Times New Roman"/>
          <w:sz w:val="28"/>
          <w:szCs w:val="28"/>
        </w:rPr>
      </w:pPr>
      <w:r w:rsidRPr="00E8339F">
        <w:rPr>
          <w:rFonts w:ascii="Times New Roman" w:hAnsi="Times New Roman" w:cs="Times New Roman"/>
          <w:noProof/>
          <w:lang w:eastAsia="ru-RU"/>
        </w:rPr>
        <mc:AlternateContent>
          <mc:Choice Requires="wps">
            <w:drawing>
              <wp:anchor distT="4294967295" distB="4294967295" distL="114300" distR="114300" simplePos="0" relativeHeight="251709440" behindDoc="0" locked="0" layoutInCell="0" allowOverlap="1" wp14:anchorId="6E95D0B8" wp14:editId="0475024E">
                <wp:simplePos x="0" y="0"/>
                <wp:positionH relativeFrom="column">
                  <wp:posOffset>0</wp:posOffset>
                </wp:positionH>
                <wp:positionV relativeFrom="paragraph">
                  <wp:posOffset>130810</wp:posOffset>
                </wp:positionV>
                <wp:extent cx="5943600" cy="0"/>
                <wp:effectExtent l="0" t="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0C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Dz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q&#10;G10CUAIAAFoEAAAOAAAAAAAAAAAAAAAAAC4CAABkcnMvZTJvRG9jLnhtbFBLAQItABQABgAIAAAA&#10;IQBSlASP2gAAAAYBAAAPAAAAAAAAAAAAAAAAAKoEAABkcnMvZG93bnJldi54bWxQSwUGAAAAAAQA&#10;BADzAAAAsQUAAAAA&#10;" o:allowincell="f"/>
            </w:pict>
          </mc:Fallback>
        </mc:AlternateContent>
      </w:r>
      <w:r w:rsidRPr="00E8339F">
        <w:rPr>
          <w:rFonts w:ascii="Times New Roman" w:hAnsi="Times New Roman" w:cs="Times New Roman"/>
          <w:noProof/>
          <w:lang w:eastAsia="ru-RU"/>
        </w:rPr>
        <mc:AlternateContent>
          <mc:Choice Requires="wps">
            <w:drawing>
              <wp:anchor distT="4294967295" distB="4294967295" distL="114300" distR="114300" simplePos="0" relativeHeight="251710464" behindDoc="0" locked="0" layoutInCell="0" allowOverlap="1" wp14:anchorId="17E62D8D" wp14:editId="746E2B13">
                <wp:simplePos x="0" y="0"/>
                <wp:positionH relativeFrom="column">
                  <wp:posOffset>0</wp:posOffset>
                </wp:positionH>
                <wp:positionV relativeFrom="paragraph">
                  <wp:posOffset>69850</wp:posOffset>
                </wp:positionV>
                <wp:extent cx="5943600" cy="0"/>
                <wp:effectExtent l="0" t="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x&#10;3hqeUAIAAFoEAAAOAAAAAAAAAAAAAAAAAC4CAABkcnMvZTJvRG9jLnhtbFBLAQItABQABgAIAAAA&#10;IQBgxnkI2gAAAAYBAAAPAAAAAAAAAAAAAAAAAKoEAABkcnMvZG93bnJldi54bWxQSwUGAAAAAAQA&#10;BADzAAAAsQUAAAAA&#10;" o:allowincell="f"/>
            </w:pict>
          </mc:Fallback>
        </mc:AlternateContent>
      </w:r>
    </w:p>
    <w:p w:rsidR="00BC3077" w:rsidRPr="009D1B53" w:rsidRDefault="00BC3077" w:rsidP="00BC3077">
      <w:pPr>
        <w:pStyle w:val="3"/>
        <w:spacing w:before="0"/>
        <w:jc w:val="center"/>
        <w:rPr>
          <w:rFonts w:ascii="Times New Roman" w:hAnsi="Times New Roman" w:cs="Times New Roman"/>
          <w:b w:val="0"/>
          <w:bCs w:val="0"/>
          <w:color w:val="auto"/>
          <w:sz w:val="28"/>
          <w:szCs w:val="28"/>
        </w:rPr>
      </w:pPr>
      <w:proofErr w:type="gramStart"/>
      <w:r w:rsidRPr="009D1B53">
        <w:rPr>
          <w:rFonts w:ascii="Times New Roman" w:hAnsi="Times New Roman" w:cs="Times New Roman"/>
          <w:color w:val="auto"/>
          <w:sz w:val="28"/>
          <w:szCs w:val="28"/>
        </w:rPr>
        <w:t>Р</w:t>
      </w:r>
      <w:proofErr w:type="gramEnd"/>
      <w:r w:rsidRPr="009D1B53">
        <w:rPr>
          <w:rFonts w:ascii="Times New Roman" w:hAnsi="Times New Roman" w:cs="Times New Roman"/>
          <w:color w:val="auto"/>
          <w:sz w:val="28"/>
          <w:szCs w:val="28"/>
        </w:rPr>
        <w:t xml:space="preserve">  Е  Ш  Е  Н  И  Е</w:t>
      </w:r>
    </w:p>
    <w:p w:rsidR="00BC3077" w:rsidRPr="009D1B53" w:rsidRDefault="00BC3077" w:rsidP="00BC3077">
      <w:pPr>
        <w:spacing w:after="0" w:line="240" w:lineRule="auto"/>
        <w:rPr>
          <w:rFonts w:ascii="Times New Roman" w:hAnsi="Times New Roman" w:cs="Times New Roman"/>
          <w:lang w:eastAsia="ru-RU"/>
        </w:rPr>
      </w:pPr>
    </w:p>
    <w:p w:rsidR="00BC3077" w:rsidRPr="009D1B53" w:rsidRDefault="00BC3077" w:rsidP="00BC3077">
      <w:pPr>
        <w:spacing w:after="0" w:line="240" w:lineRule="auto"/>
        <w:jc w:val="right"/>
        <w:rPr>
          <w:rFonts w:ascii="Times New Roman" w:hAnsi="Times New Roman" w:cs="Times New Roman"/>
          <w:i/>
          <w:sz w:val="28"/>
          <w:szCs w:val="28"/>
        </w:rPr>
      </w:pPr>
    </w:p>
    <w:p w:rsidR="00BC3077" w:rsidRDefault="00BC3077" w:rsidP="00BC3077">
      <w:pPr>
        <w:spacing w:after="0" w:line="240" w:lineRule="auto"/>
        <w:jc w:val="both"/>
        <w:rPr>
          <w:rFonts w:ascii="Times New Roman" w:hAnsi="Times New Roman" w:cs="Times New Roman"/>
          <w:b/>
          <w:sz w:val="28"/>
          <w:szCs w:val="28"/>
        </w:rPr>
      </w:pPr>
      <w:r w:rsidRPr="009D1B53">
        <w:rPr>
          <w:rFonts w:ascii="Times New Roman" w:hAnsi="Times New Roman" w:cs="Times New Roman"/>
          <w:b/>
          <w:sz w:val="28"/>
          <w:szCs w:val="28"/>
        </w:rPr>
        <w:t>23 октября  2023  года</w:t>
      </w:r>
      <w:r w:rsidRPr="009D1B53">
        <w:rPr>
          <w:rFonts w:ascii="Times New Roman" w:hAnsi="Times New Roman" w:cs="Times New Roman"/>
          <w:b/>
          <w:sz w:val="28"/>
          <w:szCs w:val="28"/>
        </w:rPr>
        <w:tab/>
        <w:t xml:space="preserve">                  № 36/</w:t>
      </w:r>
    </w:p>
    <w:p w:rsidR="00BC3077" w:rsidRDefault="00BC3077" w:rsidP="00BC3077">
      <w:pPr>
        <w:spacing w:after="0" w:line="240" w:lineRule="auto"/>
        <w:jc w:val="both"/>
        <w:rPr>
          <w:rFonts w:ascii="Times New Roman" w:hAnsi="Times New Roman" w:cs="Times New Roman"/>
          <w:b/>
          <w:sz w:val="28"/>
          <w:szCs w:val="28"/>
        </w:rPr>
      </w:pPr>
    </w:p>
    <w:p w:rsidR="005874F0" w:rsidRDefault="00BC3077" w:rsidP="00BC30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награждении Почетной грамотой </w:t>
      </w:r>
    </w:p>
    <w:p w:rsidR="004A0737" w:rsidRDefault="00BC3077" w:rsidP="00BC30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Урюпинской районной Думы</w:t>
      </w:r>
      <w:r w:rsidR="004A0737">
        <w:rPr>
          <w:rFonts w:ascii="Times New Roman" w:hAnsi="Times New Roman" w:cs="Times New Roman"/>
          <w:b/>
          <w:sz w:val="28"/>
          <w:szCs w:val="28"/>
        </w:rPr>
        <w:t xml:space="preserve"> </w:t>
      </w:r>
      <w:r w:rsidR="00014C4A">
        <w:rPr>
          <w:rFonts w:ascii="Times New Roman" w:hAnsi="Times New Roman" w:cs="Times New Roman"/>
          <w:b/>
          <w:sz w:val="28"/>
          <w:szCs w:val="28"/>
        </w:rPr>
        <w:t>Деминой А.Е.</w:t>
      </w:r>
    </w:p>
    <w:p w:rsidR="00014C4A" w:rsidRDefault="00014C4A" w:rsidP="00BC3077">
      <w:pPr>
        <w:spacing w:after="0" w:line="240" w:lineRule="auto"/>
        <w:jc w:val="center"/>
        <w:rPr>
          <w:rFonts w:ascii="Times New Roman" w:hAnsi="Times New Roman" w:cs="Times New Roman"/>
          <w:b/>
          <w:sz w:val="28"/>
          <w:szCs w:val="28"/>
        </w:rPr>
      </w:pPr>
    </w:p>
    <w:p w:rsidR="00E57E33" w:rsidRDefault="00E57E33" w:rsidP="00BC3077">
      <w:pPr>
        <w:spacing w:after="0" w:line="240" w:lineRule="auto"/>
        <w:jc w:val="center"/>
        <w:rPr>
          <w:rFonts w:ascii="Times New Roman" w:hAnsi="Times New Roman" w:cs="Times New Roman"/>
          <w:b/>
          <w:sz w:val="28"/>
          <w:szCs w:val="28"/>
        </w:rPr>
      </w:pPr>
    </w:p>
    <w:p w:rsidR="004F7855" w:rsidRP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sz w:val="28"/>
          <w:szCs w:val="28"/>
        </w:rPr>
        <w:t xml:space="preserve">        </w:t>
      </w:r>
      <w:proofErr w:type="gramStart"/>
      <w:r w:rsidRPr="004F7855">
        <w:rPr>
          <w:rFonts w:ascii="Times New Roman" w:hAnsi="Times New Roman" w:cs="Times New Roman"/>
          <w:sz w:val="28"/>
          <w:szCs w:val="28"/>
        </w:rPr>
        <w:t xml:space="preserve">За многолетний добросовестный труд, </w:t>
      </w:r>
      <w:r w:rsidRPr="00081A1C">
        <w:rPr>
          <w:rFonts w:ascii="Times New Roman" w:hAnsi="Times New Roman" w:cs="Times New Roman"/>
          <w:sz w:val="28"/>
          <w:szCs w:val="28"/>
        </w:rPr>
        <w:t xml:space="preserve">большой </w:t>
      </w:r>
      <w:r w:rsidR="00E57E33" w:rsidRPr="00081A1C">
        <w:rPr>
          <w:rFonts w:ascii="Times New Roman" w:hAnsi="Times New Roman" w:cs="Times New Roman"/>
          <w:sz w:val="28"/>
          <w:szCs w:val="28"/>
        </w:rPr>
        <w:t>вклад в социально-экономическое</w:t>
      </w:r>
      <w:r w:rsidRPr="00081A1C">
        <w:rPr>
          <w:rFonts w:ascii="Times New Roman" w:hAnsi="Times New Roman" w:cs="Times New Roman"/>
          <w:sz w:val="28"/>
          <w:szCs w:val="28"/>
        </w:rPr>
        <w:t xml:space="preserve"> развитие </w:t>
      </w:r>
      <w:proofErr w:type="spellStart"/>
      <w:r w:rsidR="00E57E33" w:rsidRPr="00081A1C">
        <w:rPr>
          <w:rFonts w:ascii="Times New Roman" w:hAnsi="Times New Roman" w:cs="Times New Roman"/>
          <w:sz w:val="28"/>
          <w:szCs w:val="28"/>
        </w:rPr>
        <w:t>Верхнебезымяновского</w:t>
      </w:r>
      <w:proofErr w:type="spellEnd"/>
      <w:r w:rsidR="00E57E33" w:rsidRPr="00081A1C">
        <w:rPr>
          <w:rFonts w:ascii="Times New Roman" w:hAnsi="Times New Roman" w:cs="Times New Roman"/>
          <w:sz w:val="28"/>
          <w:szCs w:val="28"/>
        </w:rPr>
        <w:t xml:space="preserve"> сельского поселения </w:t>
      </w:r>
      <w:r w:rsidRPr="00081A1C">
        <w:rPr>
          <w:rFonts w:ascii="Times New Roman" w:hAnsi="Times New Roman" w:cs="Times New Roman"/>
          <w:sz w:val="28"/>
          <w:szCs w:val="28"/>
        </w:rPr>
        <w:t>Урюпинского муниципального района</w:t>
      </w:r>
      <w:r w:rsidRPr="004F7855">
        <w:rPr>
          <w:rFonts w:ascii="Times New Roman" w:hAnsi="Times New Roman" w:cs="Times New Roman"/>
          <w:sz w:val="28"/>
          <w:szCs w:val="28"/>
        </w:rPr>
        <w:t xml:space="preserve"> и в связи с</w:t>
      </w:r>
      <w:r>
        <w:rPr>
          <w:rFonts w:ascii="Times New Roman" w:hAnsi="Times New Roman" w:cs="Times New Roman"/>
          <w:sz w:val="28"/>
          <w:szCs w:val="28"/>
        </w:rPr>
        <w:t xml:space="preserve"> 95</w:t>
      </w:r>
      <w:r w:rsidRPr="004F7855">
        <w:rPr>
          <w:rFonts w:ascii="Times New Roman" w:hAnsi="Times New Roman" w:cs="Times New Roman"/>
          <w:sz w:val="28"/>
          <w:szCs w:val="28"/>
        </w:rPr>
        <w:t>-летием образования Урюпинского муниципального района</w:t>
      </w:r>
      <w:r w:rsidRPr="004F7855">
        <w:rPr>
          <w:rFonts w:ascii="Times New Roman" w:hAnsi="Times New Roman" w:cs="Times New Roman"/>
          <w:sz w:val="28"/>
        </w:rPr>
        <w:t xml:space="preserve">, на основании  </w:t>
      </w:r>
      <w:r w:rsidRPr="004F7855">
        <w:rPr>
          <w:rFonts w:ascii="Times New Roman" w:hAnsi="Times New Roman" w:cs="Times New Roman"/>
          <w:sz w:val="28"/>
          <w:szCs w:val="28"/>
        </w:rPr>
        <w:t xml:space="preserve">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w:t>
      </w:r>
      <w:r>
        <w:rPr>
          <w:rFonts w:ascii="Times New Roman" w:hAnsi="Times New Roman" w:cs="Times New Roman"/>
          <w:sz w:val="28"/>
          <w:szCs w:val="28"/>
        </w:rPr>
        <w:t xml:space="preserve">от 31 марта 2011 года № 21/177 </w:t>
      </w:r>
      <w:r w:rsidRPr="0050016E">
        <w:rPr>
          <w:rFonts w:ascii="Times New Roman" w:hAnsi="Times New Roman" w:cs="Times New Roman"/>
          <w:sz w:val="28"/>
          <w:szCs w:val="28"/>
        </w:rPr>
        <w:t>(в редакции</w:t>
      </w:r>
      <w:proofErr w:type="gramEnd"/>
      <w:r w:rsidRPr="0050016E">
        <w:rPr>
          <w:rFonts w:ascii="Times New Roman" w:hAnsi="Times New Roman" w:cs="Times New Roman"/>
          <w:sz w:val="28"/>
          <w:szCs w:val="28"/>
        </w:rPr>
        <w:t xml:space="preserve"> решений Урюпинской районной Думы от 7 сентября 2012 года № 41/353, от 02 декабря 2019 года № 3/21</w:t>
      </w:r>
      <w:r>
        <w:rPr>
          <w:rFonts w:ascii="Times New Roman" w:hAnsi="Times New Roman" w:cs="Times New Roman"/>
          <w:sz w:val="28"/>
          <w:szCs w:val="28"/>
        </w:rPr>
        <w:t>, 05 декабря 2021 года № 25/469</w:t>
      </w:r>
      <w:r w:rsidRPr="0050016E">
        <w:rPr>
          <w:rFonts w:ascii="Times New Roman" w:hAnsi="Times New Roman" w:cs="Times New Roman"/>
          <w:sz w:val="28"/>
          <w:szCs w:val="28"/>
        </w:rPr>
        <w:t>)</w:t>
      </w:r>
      <w:r w:rsidRPr="004F7855">
        <w:rPr>
          <w:rFonts w:ascii="Times New Roman" w:hAnsi="Times New Roman" w:cs="Times New Roman"/>
          <w:sz w:val="28"/>
          <w:szCs w:val="28"/>
        </w:rPr>
        <w:t xml:space="preserve">, Урюпинская районная Дума </w:t>
      </w:r>
      <w:r w:rsidRPr="004F7855">
        <w:rPr>
          <w:rFonts w:ascii="Times New Roman" w:hAnsi="Times New Roman" w:cs="Times New Roman"/>
          <w:b/>
          <w:sz w:val="28"/>
          <w:szCs w:val="28"/>
        </w:rPr>
        <w:t>РЕШИЛА:</w:t>
      </w:r>
    </w:p>
    <w:p w:rsid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b/>
          <w:sz w:val="28"/>
          <w:szCs w:val="28"/>
        </w:rPr>
        <w:t xml:space="preserve">        1. </w:t>
      </w:r>
      <w:r w:rsidRPr="004F7855">
        <w:rPr>
          <w:rFonts w:ascii="Times New Roman" w:hAnsi="Times New Roman" w:cs="Times New Roman"/>
          <w:sz w:val="28"/>
          <w:szCs w:val="28"/>
        </w:rPr>
        <w:t>Наградить Почетной грамотой Урюпинской районной Думы</w:t>
      </w:r>
      <w:r w:rsidR="005B2F30">
        <w:rPr>
          <w:rFonts w:ascii="Times New Roman" w:hAnsi="Times New Roman" w:cs="Times New Roman"/>
          <w:sz w:val="28"/>
          <w:szCs w:val="28"/>
        </w:rPr>
        <w:t xml:space="preserve"> Демину Анну Егоровну</w:t>
      </w:r>
      <w:r w:rsidR="004A0737">
        <w:rPr>
          <w:rFonts w:ascii="Times New Roman" w:hAnsi="Times New Roman" w:cs="Times New Roman"/>
          <w:sz w:val="28"/>
          <w:szCs w:val="28"/>
        </w:rPr>
        <w:t>,</w:t>
      </w:r>
      <w:r w:rsidR="005B2F30">
        <w:rPr>
          <w:rFonts w:ascii="Times New Roman" w:hAnsi="Times New Roman" w:cs="Times New Roman"/>
          <w:sz w:val="28"/>
          <w:szCs w:val="28"/>
        </w:rPr>
        <w:t xml:space="preserve"> </w:t>
      </w:r>
      <w:r w:rsidR="00A562B7">
        <w:rPr>
          <w:rFonts w:ascii="Times New Roman" w:hAnsi="Times New Roman" w:cs="Times New Roman"/>
          <w:sz w:val="28"/>
          <w:szCs w:val="28"/>
        </w:rPr>
        <w:t>пенсионера</w:t>
      </w:r>
      <w:r w:rsidR="004A0737">
        <w:rPr>
          <w:rFonts w:ascii="Times New Roman" w:hAnsi="Times New Roman" w:cs="Times New Roman"/>
          <w:sz w:val="28"/>
          <w:szCs w:val="28"/>
        </w:rPr>
        <w:t>.</w:t>
      </w:r>
      <w:r>
        <w:rPr>
          <w:rFonts w:ascii="Times New Roman" w:hAnsi="Times New Roman" w:cs="Times New Roman"/>
          <w:sz w:val="28"/>
          <w:szCs w:val="28"/>
        </w:rPr>
        <w:t xml:space="preserve"> </w:t>
      </w:r>
    </w:p>
    <w:p w:rsidR="004F7855" w:rsidRP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b/>
          <w:sz w:val="28"/>
          <w:szCs w:val="28"/>
        </w:rPr>
        <w:t xml:space="preserve">        </w:t>
      </w:r>
      <w:r>
        <w:rPr>
          <w:rFonts w:ascii="Times New Roman" w:hAnsi="Times New Roman" w:cs="Times New Roman"/>
          <w:b/>
          <w:sz w:val="28"/>
          <w:szCs w:val="28"/>
        </w:rPr>
        <w:t>2</w:t>
      </w:r>
      <w:r w:rsidRPr="004F7855">
        <w:rPr>
          <w:rFonts w:ascii="Times New Roman" w:hAnsi="Times New Roman" w:cs="Times New Roman"/>
          <w:b/>
          <w:sz w:val="28"/>
          <w:szCs w:val="28"/>
        </w:rPr>
        <w:t>.</w:t>
      </w:r>
      <w:r w:rsidRPr="004F7855">
        <w:rPr>
          <w:rFonts w:ascii="Times New Roman" w:hAnsi="Times New Roman" w:cs="Times New Roman"/>
          <w:sz w:val="28"/>
          <w:szCs w:val="28"/>
        </w:rPr>
        <w:t xml:space="preserve"> Настоящее р</w:t>
      </w:r>
      <w:r>
        <w:rPr>
          <w:rFonts w:ascii="Times New Roman" w:hAnsi="Times New Roman" w:cs="Times New Roman"/>
          <w:sz w:val="28"/>
          <w:szCs w:val="28"/>
        </w:rPr>
        <w:t>ешение вступает в силу со дня</w:t>
      </w:r>
      <w:r w:rsidRPr="004F7855">
        <w:rPr>
          <w:rFonts w:ascii="Times New Roman" w:hAnsi="Times New Roman" w:cs="Times New Roman"/>
          <w:sz w:val="28"/>
          <w:szCs w:val="28"/>
        </w:rPr>
        <w:t xml:space="preserve"> его принятия.</w:t>
      </w:r>
    </w:p>
    <w:p w:rsidR="004F7855" w:rsidRPr="004F7855" w:rsidRDefault="004F7855" w:rsidP="004F7855">
      <w:pPr>
        <w:spacing w:after="0" w:line="240" w:lineRule="auto"/>
        <w:rPr>
          <w:rFonts w:ascii="Times New Roman" w:hAnsi="Times New Roman" w:cs="Times New Roman"/>
          <w:sz w:val="28"/>
          <w:szCs w:val="28"/>
        </w:rPr>
      </w:pPr>
    </w:p>
    <w:p w:rsidR="004F7855" w:rsidRPr="004F7855" w:rsidRDefault="004F7855" w:rsidP="004F7855">
      <w:pPr>
        <w:spacing w:after="0" w:line="240" w:lineRule="auto"/>
        <w:rPr>
          <w:rFonts w:ascii="Times New Roman" w:hAnsi="Times New Roman" w:cs="Times New Roman"/>
          <w:sz w:val="28"/>
          <w:szCs w:val="28"/>
        </w:rPr>
      </w:pPr>
    </w:p>
    <w:p w:rsidR="004F7855" w:rsidRPr="004F7855" w:rsidRDefault="004F7855" w:rsidP="004F7855">
      <w:pPr>
        <w:autoSpaceDE w:val="0"/>
        <w:autoSpaceDN w:val="0"/>
        <w:adjustRightInd w:val="0"/>
        <w:spacing w:after="0" w:line="240" w:lineRule="auto"/>
        <w:jc w:val="both"/>
        <w:rPr>
          <w:rFonts w:ascii="Times New Roman" w:hAnsi="Times New Roman" w:cs="Times New Roman"/>
          <w:b/>
          <w:bCs/>
          <w:sz w:val="28"/>
          <w:szCs w:val="28"/>
        </w:rPr>
      </w:pPr>
      <w:r w:rsidRPr="004F7855">
        <w:rPr>
          <w:rFonts w:ascii="Times New Roman" w:hAnsi="Times New Roman" w:cs="Times New Roman"/>
          <w:b/>
          <w:bCs/>
          <w:sz w:val="28"/>
          <w:szCs w:val="28"/>
        </w:rPr>
        <w:t xml:space="preserve">              Председатель                                                  </w:t>
      </w:r>
    </w:p>
    <w:p w:rsidR="00081A1C" w:rsidRDefault="004F7855" w:rsidP="004F7855">
      <w:pPr>
        <w:spacing w:after="0" w:line="240" w:lineRule="auto"/>
        <w:rPr>
          <w:rFonts w:ascii="Times New Roman" w:hAnsi="Times New Roman" w:cs="Times New Roman"/>
          <w:b/>
          <w:bCs/>
          <w:sz w:val="28"/>
          <w:szCs w:val="28"/>
        </w:rPr>
      </w:pPr>
      <w:r w:rsidRPr="004F7855">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Pr="004F7855">
        <w:rPr>
          <w:rFonts w:ascii="Times New Roman" w:hAnsi="Times New Roman" w:cs="Times New Roman"/>
          <w:b/>
          <w:bCs/>
          <w:sz w:val="28"/>
          <w:szCs w:val="28"/>
        </w:rPr>
        <w:t xml:space="preserve">     Т.Е. </w:t>
      </w:r>
      <w:proofErr w:type="spellStart"/>
      <w:r w:rsidRPr="004F7855">
        <w:rPr>
          <w:rFonts w:ascii="Times New Roman" w:hAnsi="Times New Roman" w:cs="Times New Roman"/>
          <w:b/>
          <w:bCs/>
          <w:sz w:val="28"/>
          <w:szCs w:val="28"/>
        </w:rPr>
        <w:t>Матыкина</w:t>
      </w:r>
      <w:proofErr w:type="spellEnd"/>
      <w:r w:rsidRPr="004F7855">
        <w:rPr>
          <w:rFonts w:ascii="Times New Roman" w:hAnsi="Times New Roman" w:cs="Times New Roman"/>
          <w:b/>
          <w:bCs/>
          <w:sz w:val="28"/>
          <w:szCs w:val="28"/>
        </w:rPr>
        <w:t xml:space="preserve">  </w:t>
      </w:r>
    </w:p>
    <w:p w:rsidR="00081A1C" w:rsidRDefault="00081A1C" w:rsidP="004F7855">
      <w:pPr>
        <w:spacing w:after="0" w:line="240" w:lineRule="auto"/>
        <w:rPr>
          <w:rFonts w:ascii="Times New Roman" w:hAnsi="Times New Roman" w:cs="Times New Roman"/>
          <w:b/>
          <w:bCs/>
          <w:sz w:val="28"/>
          <w:szCs w:val="28"/>
        </w:rPr>
      </w:pPr>
    </w:p>
    <w:p w:rsidR="00081A1C" w:rsidRDefault="00081A1C" w:rsidP="004F7855">
      <w:pPr>
        <w:spacing w:after="0" w:line="240" w:lineRule="auto"/>
        <w:rPr>
          <w:rFonts w:ascii="Times New Roman" w:hAnsi="Times New Roman" w:cs="Times New Roman"/>
          <w:b/>
          <w:bCs/>
          <w:sz w:val="28"/>
          <w:szCs w:val="28"/>
        </w:rPr>
      </w:pPr>
    </w:p>
    <w:p w:rsidR="00081A1C" w:rsidRDefault="00081A1C" w:rsidP="004F7855">
      <w:pPr>
        <w:spacing w:after="0" w:line="240" w:lineRule="auto"/>
        <w:rPr>
          <w:rFonts w:ascii="Times New Roman" w:hAnsi="Times New Roman" w:cs="Times New Roman"/>
          <w:b/>
          <w:bCs/>
          <w:sz w:val="28"/>
          <w:szCs w:val="28"/>
        </w:rPr>
      </w:pPr>
    </w:p>
    <w:p w:rsidR="00081A1C" w:rsidRDefault="00081A1C" w:rsidP="004F7855">
      <w:pPr>
        <w:spacing w:after="0" w:line="240" w:lineRule="auto"/>
        <w:rPr>
          <w:rFonts w:ascii="Times New Roman" w:hAnsi="Times New Roman" w:cs="Times New Roman"/>
          <w:b/>
          <w:bCs/>
          <w:sz w:val="28"/>
          <w:szCs w:val="28"/>
        </w:rPr>
      </w:pPr>
    </w:p>
    <w:p w:rsidR="00081A1C" w:rsidRDefault="00081A1C" w:rsidP="004F7855">
      <w:pPr>
        <w:spacing w:after="0" w:line="240" w:lineRule="auto"/>
        <w:rPr>
          <w:rFonts w:ascii="Times New Roman" w:hAnsi="Times New Roman" w:cs="Times New Roman"/>
          <w:b/>
          <w:bCs/>
          <w:sz w:val="28"/>
          <w:szCs w:val="28"/>
        </w:rPr>
      </w:pPr>
    </w:p>
    <w:p w:rsidR="00081A1C" w:rsidRDefault="00081A1C" w:rsidP="004F7855">
      <w:pPr>
        <w:spacing w:after="0" w:line="240" w:lineRule="auto"/>
        <w:rPr>
          <w:rFonts w:ascii="Times New Roman" w:hAnsi="Times New Roman" w:cs="Times New Roman"/>
          <w:b/>
          <w:bCs/>
          <w:sz w:val="28"/>
          <w:szCs w:val="28"/>
        </w:rPr>
      </w:pPr>
    </w:p>
    <w:p w:rsidR="00081A1C" w:rsidRDefault="00081A1C" w:rsidP="004F7855">
      <w:pPr>
        <w:spacing w:after="0" w:line="240" w:lineRule="auto"/>
        <w:rPr>
          <w:rFonts w:ascii="Times New Roman" w:hAnsi="Times New Roman" w:cs="Times New Roman"/>
          <w:b/>
          <w:bCs/>
          <w:sz w:val="28"/>
          <w:szCs w:val="28"/>
        </w:rPr>
      </w:pPr>
    </w:p>
    <w:p w:rsidR="00081A1C" w:rsidRDefault="00081A1C" w:rsidP="004F7855">
      <w:pPr>
        <w:spacing w:after="0" w:line="240" w:lineRule="auto"/>
        <w:rPr>
          <w:rFonts w:ascii="Times New Roman" w:hAnsi="Times New Roman" w:cs="Times New Roman"/>
          <w:b/>
          <w:bCs/>
          <w:sz w:val="28"/>
          <w:szCs w:val="28"/>
        </w:rPr>
      </w:pPr>
    </w:p>
    <w:p w:rsidR="004F7855" w:rsidRPr="004F7855" w:rsidRDefault="004F7855" w:rsidP="004F7855">
      <w:pPr>
        <w:spacing w:after="0" w:line="240" w:lineRule="auto"/>
        <w:rPr>
          <w:rFonts w:ascii="Times New Roman" w:hAnsi="Times New Roman" w:cs="Times New Roman"/>
          <w:b/>
          <w:bCs/>
          <w:sz w:val="28"/>
          <w:szCs w:val="28"/>
        </w:rPr>
      </w:pPr>
      <w:r w:rsidRPr="004F7855">
        <w:rPr>
          <w:rFonts w:ascii="Times New Roman" w:hAnsi="Times New Roman" w:cs="Times New Roman"/>
          <w:b/>
          <w:bCs/>
          <w:sz w:val="28"/>
          <w:szCs w:val="28"/>
        </w:rPr>
        <w:t xml:space="preserve">                                                     </w:t>
      </w:r>
    </w:p>
    <w:p w:rsidR="00BC3077" w:rsidRPr="004F7855" w:rsidRDefault="00BC3077" w:rsidP="004F7855">
      <w:pPr>
        <w:spacing w:after="0" w:line="240" w:lineRule="auto"/>
        <w:rPr>
          <w:rFonts w:ascii="Times New Roman" w:hAnsi="Times New Roman" w:cs="Times New Roman"/>
        </w:rPr>
      </w:pPr>
    </w:p>
    <w:p w:rsidR="00BC3077" w:rsidRPr="004F7855" w:rsidRDefault="00BC3077" w:rsidP="004F7855">
      <w:pPr>
        <w:spacing w:after="0" w:line="240" w:lineRule="auto"/>
        <w:rPr>
          <w:rFonts w:ascii="Times New Roman" w:hAnsi="Times New Roman" w:cs="Times New Roman"/>
        </w:rPr>
      </w:pPr>
    </w:p>
    <w:p w:rsidR="004F7855" w:rsidRPr="00E8339F" w:rsidRDefault="004F7855" w:rsidP="004F7855">
      <w:pPr>
        <w:spacing w:after="0" w:line="240" w:lineRule="auto"/>
        <w:rPr>
          <w:rFonts w:ascii="Times New Roman" w:hAnsi="Times New Roman" w:cs="Times New Roman"/>
          <w:b/>
          <w:sz w:val="28"/>
          <w:szCs w:val="28"/>
        </w:rPr>
      </w:pPr>
      <w:r w:rsidRPr="00E8339F">
        <w:rPr>
          <w:rFonts w:ascii="Times New Roman" w:hAnsi="Times New Roman" w:cs="Times New Roman"/>
          <w:noProof/>
          <w:lang w:eastAsia="ru-RU"/>
        </w:rPr>
        <w:lastRenderedPageBreak/>
        <w:drawing>
          <wp:anchor distT="0" distB="0" distL="114300" distR="114300" simplePos="0" relativeHeight="251730944" behindDoc="0" locked="0" layoutInCell="1" allowOverlap="1" wp14:anchorId="5672AB70" wp14:editId="0827C893">
            <wp:simplePos x="0" y="0"/>
            <wp:positionH relativeFrom="column">
              <wp:posOffset>2644140</wp:posOffset>
            </wp:positionH>
            <wp:positionV relativeFrom="paragraph">
              <wp:posOffset>-184785</wp:posOffset>
            </wp:positionV>
            <wp:extent cx="526415" cy="812165"/>
            <wp:effectExtent l="0" t="0" r="6985" b="6985"/>
            <wp:wrapSquare wrapText="left"/>
            <wp:docPr id="56" name="Рисунок 56"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32"/>
          <w:szCs w:val="32"/>
        </w:rPr>
      </w:pP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32"/>
          <w:szCs w:val="32"/>
        </w:rPr>
      </w:pP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УРЮПИНСКИЙ МУНИЦИПАЛЬНЫЙ РАЙОН</w:t>
      </w: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ВОЛГОГРАДСКОЙ ОБЛАСТИ</w:t>
      </w: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16"/>
          <w:szCs w:val="16"/>
        </w:rPr>
      </w:pPr>
    </w:p>
    <w:p w:rsidR="004F7855" w:rsidRPr="00E8339F" w:rsidRDefault="004F7855" w:rsidP="004F7855">
      <w:pPr>
        <w:spacing w:after="0" w:line="240" w:lineRule="auto"/>
        <w:jc w:val="center"/>
        <w:rPr>
          <w:rFonts w:ascii="Times New Roman" w:hAnsi="Times New Roman" w:cs="Times New Roman"/>
          <w:b/>
          <w:i/>
          <w:sz w:val="28"/>
          <w:szCs w:val="28"/>
        </w:rPr>
      </w:pPr>
      <w:r w:rsidRPr="00E8339F">
        <w:rPr>
          <w:rFonts w:ascii="Times New Roman" w:hAnsi="Times New Roman" w:cs="Times New Roman"/>
          <w:b/>
          <w:i/>
          <w:sz w:val="28"/>
          <w:szCs w:val="28"/>
        </w:rPr>
        <w:t>УРЮПИНСКАЯ  РАЙОННАЯ  ДУМА</w:t>
      </w:r>
    </w:p>
    <w:p w:rsidR="004F7855" w:rsidRPr="00E8339F" w:rsidRDefault="004F7855" w:rsidP="004F7855">
      <w:pPr>
        <w:spacing w:after="0" w:line="240" w:lineRule="auto"/>
        <w:rPr>
          <w:rFonts w:ascii="Times New Roman" w:hAnsi="Times New Roman" w:cs="Times New Roman"/>
          <w:sz w:val="28"/>
          <w:szCs w:val="28"/>
        </w:rPr>
      </w:pPr>
      <w:r w:rsidRPr="00E8339F">
        <w:rPr>
          <w:rFonts w:ascii="Times New Roman" w:hAnsi="Times New Roman" w:cs="Times New Roman"/>
          <w:noProof/>
          <w:lang w:eastAsia="ru-RU"/>
        </w:rPr>
        <mc:AlternateContent>
          <mc:Choice Requires="wps">
            <w:drawing>
              <wp:anchor distT="4294967295" distB="4294967295" distL="114300" distR="114300" simplePos="0" relativeHeight="251731968" behindDoc="0" locked="0" layoutInCell="0" allowOverlap="1" wp14:anchorId="79465D8E" wp14:editId="1B800C98">
                <wp:simplePos x="0" y="0"/>
                <wp:positionH relativeFrom="column">
                  <wp:posOffset>0</wp:posOffset>
                </wp:positionH>
                <wp:positionV relativeFrom="paragraph">
                  <wp:posOffset>130810</wp:posOffset>
                </wp:positionV>
                <wp:extent cx="5943600" cy="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yE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Ag8&#10;7IRPAgAAWgQAAA4AAAAAAAAAAAAAAAAALgIAAGRycy9lMm9Eb2MueG1sUEsBAi0AFAAGAAgAAAAh&#10;AFKUBI/aAAAABgEAAA8AAAAAAAAAAAAAAAAAqQQAAGRycy9kb3ducmV2LnhtbFBLBQYAAAAABAAE&#10;APMAAACwBQAAAAA=&#10;" o:allowincell="f"/>
            </w:pict>
          </mc:Fallback>
        </mc:AlternateContent>
      </w:r>
      <w:r w:rsidRPr="00E8339F">
        <w:rPr>
          <w:rFonts w:ascii="Times New Roman" w:hAnsi="Times New Roman" w:cs="Times New Roman"/>
          <w:noProof/>
          <w:lang w:eastAsia="ru-RU"/>
        </w:rPr>
        <mc:AlternateContent>
          <mc:Choice Requires="wps">
            <w:drawing>
              <wp:anchor distT="4294967295" distB="4294967295" distL="114300" distR="114300" simplePos="0" relativeHeight="251732992" behindDoc="0" locked="0" layoutInCell="0" allowOverlap="1" wp14:anchorId="1A6FEE60" wp14:editId="53189378">
                <wp:simplePos x="0" y="0"/>
                <wp:positionH relativeFrom="column">
                  <wp:posOffset>0</wp:posOffset>
                </wp:positionH>
                <wp:positionV relativeFrom="paragraph">
                  <wp:posOffset>69850</wp:posOffset>
                </wp:positionV>
                <wp:extent cx="5943600" cy="0"/>
                <wp:effectExtent l="0" t="0" r="19050"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Y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BAC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FP5&#10;qxhPAgAAWgQAAA4AAAAAAAAAAAAAAAAALgIAAGRycy9lMm9Eb2MueG1sUEsBAi0AFAAGAAgAAAAh&#10;AGDGeQjaAAAABgEAAA8AAAAAAAAAAAAAAAAAqQQAAGRycy9kb3ducmV2LnhtbFBLBQYAAAAABAAE&#10;APMAAACwBQAAAAA=&#10;" o:allowincell="f"/>
            </w:pict>
          </mc:Fallback>
        </mc:AlternateContent>
      </w:r>
    </w:p>
    <w:p w:rsidR="004F7855" w:rsidRPr="009D1B53" w:rsidRDefault="004F7855" w:rsidP="004F7855">
      <w:pPr>
        <w:pStyle w:val="3"/>
        <w:spacing w:before="0"/>
        <w:jc w:val="center"/>
        <w:rPr>
          <w:rFonts w:ascii="Times New Roman" w:hAnsi="Times New Roman" w:cs="Times New Roman"/>
          <w:b w:val="0"/>
          <w:bCs w:val="0"/>
          <w:color w:val="auto"/>
          <w:sz w:val="28"/>
          <w:szCs w:val="28"/>
        </w:rPr>
      </w:pPr>
      <w:proofErr w:type="gramStart"/>
      <w:r w:rsidRPr="009D1B53">
        <w:rPr>
          <w:rFonts w:ascii="Times New Roman" w:hAnsi="Times New Roman" w:cs="Times New Roman"/>
          <w:color w:val="auto"/>
          <w:sz w:val="28"/>
          <w:szCs w:val="28"/>
        </w:rPr>
        <w:t>Р</w:t>
      </w:r>
      <w:proofErr w:type="gramEnd"/>
      <w:r w:rsidRPr="009D1B53">
        <w:rPr>
          <w:rFonts w:ascii="Times New Roman" w:hAnsi="Times New Roman" w:cs="Times New Roman"/>
          <w:color w:val="auto"/>
          <w:sz w:val="28"/>
          <w:szCs w:val="28"/>
        </w:rPr>
        <w:t xml:space="preserve">  Е  Ш  Е  Н  И  Е</w:t>
      </w:r>
    </w:p>
    <w:p w:rsidR="004F7855" w:rsidRPr="009D1B53" w:rsidRDefault="004F7855" w:rsidP="004F7855">
      <w:pPr>
        <w:spacing w:after="0" w:line="240" w:lineRule="auto"/>
        <w:rPr>
          <w:rFonts w:ascii="Times New Roman" w:hAnsi="Times New Roman" w:cs="Times New Roman"/>
          <w:lang w:eastAsia="ru-RU"/>
        </w:rPr>
      </w:pPr>
    </w:p>
    <w:p w:rsidR="004F7855" w:rsidRPr="009D1B53" w:rsidRDefault="004F7855" w:rsidP="004F7855">
      <w:pPr>
        <w:spacing w:after="0" w:line="240" w:lineRule="auto"/>
        <w:jc w:val="right"/>
        <w:rPr>
          <w:rFonts w:ascii="Times New Roman" w:hAnsi="Times New Roman" w:cs="Times New Roman"/>
          <w:i/>
          <w:sz w:val="28"/>
          <w:szCs w:val="28"/>
        </w:rPr>
      </w:pPr>
    </w:p>
    <w:p w:rsidR="004F7855" w:rsidRDefault="004F7855" w:rsidP="004F7855">
      <w:pPr>
        <w:spacing w:after="0" w:line="240" w:lineRule="auto"/>
        <w:jc w:val="both"/>
        <w:rPr>
          <w:rFonts w:ascii="Times New Roman" w:hAnsi="Times New Roman" w:cs="Times New Roman"/>
          <w:b/>
          <w:sz w:val="28"/>
          <w:szCs w:val="28"/>
        </w:rPr>
      </w:pPr>
      <w:r w:rsidRPr="009D1B53">
        <w:rPr>
          <w:rFonts w:ascii="Times New Roman" w:hAnsi="Times New Roman" w:cs="Times New Roman"/>
          <w:b/>
          <w:sz w:val="28"/>
          <w:szCs w:val="28"/>
        </w:rPr>
        <w:t>23 октября  2023  года</w:t>
      </w:r>
      <w:r w:rsidRPr="009D1B53">
        <w:rPr>
          <w:rFonts w:ascii="Times New Roman" w:hAnsi="Times New Roman" w:cs="Times New Roman"/>
          <w:b/>
          <w:sz w:val="28"/>
          <w:szCs w:val="28"/>
        </w:rPr>
        <w:tab/>
        <w:t xml:space="preserve">                  № 36/</w:t>
      </w:r>
    </w:p>
    <w:p w:rsidR="004F7855" w:rsidRDefault="004F7855" w:rsidP="004F7855">
      <w:pPr>
        <w:spacing w:after="0" w:line="240" w:lineRule="auto"/>
        <w:jc w:val="both"/>
        <w:rPr>
          <w:rFonts w:ascii="Times New Roman" w:hAnsi="Times New Roman" w:cs="Times New Roman"/>
          <w:b/>
          <w:sz w:val="28"/>
          <w:szCs w:val="28"/>
        </w:rPr>
      </w:pPr>
    </w:p>
    <w:p w:rsidR="002B6098" w:rsidRDefault="002B6098" w:rsidP="004F7855">
      <w:pPr>
        <w:spacing w:after="0" w:line="240" w:lineRule="auto"/>
        <w:jc w:val="both"/>
        <w:rPr>
          <w:rFonts w:ascii="Times New Roman" w:hAnsi="Times New Roman" w:cs="Times New Roman"/>
          <w:b/>
          <w:sz w:val="28"/>
          <w:szCs w:val="28"/>
        </w:rPr>
      </w:pPr>
    </w:p>
    <w:p w:rsidR="004F7855" w:rsidRDefault="004F7855" w:rsidP="004F78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награждении Почетной грамотой </w:t>
      </w:r>
    </w:p>
    <w:p w:rsidR="004F7855" w:rsidRDefault="005B2F30" w:rsidP="004F78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Урюпинской районной Думы Антиповой Н.Я.</w:t>
      </w:r>
    </w:p>
    <w:p w:rsidR="005B2F30" w:rsidRDefault="005B2F30" w:rsidP="004F7855">
      <w:pPr>
        <w:spacing w:after="0" w:line="240" w:lineRule="auto"/>
        <w:jc w:val="center"/>
        <w:rPr>
          <w:rFonts w:ascii="Times New Roman" w:hAnsi="Times New Roman" w:cs="Times New Roman"/>
          <w:b/>
          <w:sz w:val="28"/>
          <w:szCs w:val="28"/>
        </w:rPr>
      </w:pPr>
    </w:p>
    <w:p w:rsidR="004F7855" w:rsidRP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sz w:val="28"/>
          <w:szCs w:val="28"/>
        </w:rPr>
        <w:t xml:space="preserve">        </w:t>
      </w:r>
      <w:proofErr w:type="gramStart"/>
      <w:r w:rsidRPr="004F7855">
        <w:rPr>
          <w:rFonts w:ascii="Times New Roman" w:hAnsi="Times New Roman" w:cs="Times New Roman"/>
          <w:sz w:val="28"/>
          <w:szCs w:val="28"/>
        </w:rPr>
        <w:t xml:space="preserve">За многолетний добросовестный труд, </w:t>
      </w:r>
      <w:r w:rsidRPr="00081A1C">
        <w:rPr>
          <w:rFonts w:ascii="Times New Roman" w:hAnsi="Times New Roman" w:cs="Times New Roman"/>
          <w:sz w:val="28"/>
          <w:szCs w:val="28"/>
        </w:rPr>
        <w:t xml:space="preserve">большой вклад в </w:t>
      </w:r>
      <w:r w:rsidR="002B6098" w:rsidRPr="00081A1C">
        <w:rPr>
          <w:rFonts w:ascii="Times New Roman" w:hAnsi="Times New Roman" w:cs="Times New Roman"/>
          <w:sz w:val="28"/>
          <w:szCs w:val="28"/>
        </w:rPr>
        <w:t>развитие культуры Дубовского сельского поселения</w:t>
      </w:r>
      <w:r w:rsidRPr="00081A1C">
        <w:rPr>
          <w:rFonts w:ascii="Times New Roman" w:hAnsi="Times New Roman" w:cs="Times New Roman"/>
          <w:sz w:val="28"/>
          <w:szCs w:val="28"/>
        </w:rPr>
        <w:t xml:space="preserve"> Урюпинского муниципального района</w:t>
      </w:r>
      <w:r w:rsidRPr="004F7855">
        <w:rPr>
          <w:rFonts w:ascii="Times New Roman" w:hAnsi="Times New Roman" w:cs="Times New Roman"/>
          <w:sz w:val="28"/>
          <w:szCs w:val="28"/>
        </w:rPr>
        <w:t xml:space="preserve"> и в связи с</w:t>
      </w:r>
      <w:r>
        <w:rPr>
          <w:rFonts w:ascii="Times New Roman" w:hAnsi="Times New Roman" w:cs="Times New Roman"/>
          <w:sz w:val="28"/>
          <w:szCs w:val="28"/>
        </w:rPr>
        <w:t xml:space="preserve"> 95</w:t>
      </w:r>
      <w:r w:rsidRPr="004F7855">
        <w:rPr>
          <w:rFonts w:ascii="Times New Roman" w:hAnsi="Times New Roman" w:cs="Times New Roman"/>
          <w:sz w:val="28"/>
          <w:szCs w:val="28"/>
        </w:rPr>
        <w:t>-летием образования Урюпинского муниципального района</w:t>
      </w:r>
      <w:r w:rsidRPr="004F7855">
        <w:rPr>
          <w:rFonts w:ascii="Times New Roman" w:hAnsi="Times New Roman" w:cs="Times New Roman"/>
          <w:sz w:val="28"/>
        </w:rPr>
        <w:t xml:space="preserve">, на основании  </w:t>
      </w:r>
      <w:r w:rsidRPr="004F7855">
        <w:rPr>
          <w:rFonts w:ascii="Times New Roman" w:hAnsi="Times New Roman" w:cs="Times New Roman"/>
          <w:sz w:val="28"/>
          <w:szCs w:val="28"/>
        </w:rPr>
        <w:t xml:space="preserve">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w:t>
      </w:r>
      <w:r>
        <w:rPr>
          <w:rFonts w:ascii="Times New Roman" w:hAnsi="Times New Roman" w:cs="Times New Roman"/>
          <w:sz w:val="28"/>
          <w:szCs w:val="28"/>
        </w:rPr>
        <w:t>от 31 марта 2011 года № 21/177</w:t>
      </w:r>
      <w:r w:rsidRPr="005001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016E">
        <w:rPr>
          <w:rFonts w:ascii="Times New Roman" w:hAnsi="Times New Roman" w:cs="Times New Roman"/>
          <w:sz w:val="28"/>
          <w:szCs w:val="28"/>
        </w:rPr>
        <w:t>(в редакции</w:t>
      </w:r>
      <w:proofErr w:type="gramEnd"/>
      <w:r w:rsidRPr="0050016E">
        <w:rPr>
          <w:rFonts w:ascii="Times New Roman" w:hAnsi="Times New Roman" w:cs="Times New Roman"/>
          <w:sz w:val="28"/>
          <w:szCs w:val="28"/>
        </w:rPr>
        <w:t xml:space="preserve"> решений Урюпинской районной Думы от 7 сентября 2012 года № 41/353, от 02 декабря 2019 года № 3/21</w:t>
      </w:r>
      <w:r>
        <w:rPr>
          <w:rFonts w:ascii="Times New Roman" w:hAnsi="Times New Roman" w:cs="Times New Roman"/>
          <w:sz w:val="28"/>
          <w:szCs w:val="28"/>
        </w:rPr>
        <w:t>, 05 декабря 2021 года № 25/469</w:t>
      </w:r>
      <w:r w:rsidRPr="0050016E">
        <w:rPr>
          <w:rFonts w:ascii="Times New Roman" w:hAnsi="Times New Roman" w:cs="Times New Roman"/>
          <w:sz w:val="28"/>
          <w:szCs w:val="28"/>
        </w:rPr>
        <w:t>)</w:t>
      </w:r>
      <w:r w:rsidRPr="004F7855">
        <w:rPr>
          <w:rFonts w:ascii="Times New Roman" w:hAnsi="Times New Roman" w:cs="Times New Roman"/>
          <w:sz w:val="28"/>
          <w:szCs w:val="28"/>
        </w:rPr>
        <w:t xml:space="preserve">, Урюпинская районная Дума </w:t>
      </w:r>
      <w:r w:rsidRPr="004F7855">
        <w:rPr>
          <w:rFonts w:ascii="Times New Roman" w:hAnsi="Times New Roman" w:cs="Times New Roman"/>
          <w:b/>
          <w:sz w:val="28"/>
          <w:szCs w:val="28"/>
        </w:rPr>
        <w:t>РЕШИЛА:</w:t>
      </w:r>
    </w:p>
    <w:p w:rsid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b/>
          <w:sz w:val="28"/>
          <w:szCs w:val="28"/>
        </w:rPr>
        <w:t xml:space="preserve">        1. </w:t>
      </w:r>
      <w:r w:rsidRPr="004F7855">
        <w:rPr>
          <w:rFonts w:ascii="Times New Roman" w:hAnsi="Times New Roman" w:cs="Times New Roman"/>
          <w:sz w:val="28"/>
          <w:szCs w:val="28"/>
        </w:rPr>
        <w:t>Наградить Почетной грамотой Урюпинской районной Думы</w:t>
      </w:r>
      <w:r>
        <w:rPr>
          <w:rFonts w:ascii="Times New Roman" w:hAnsi="Times New Roman" w:cs="Times New Roman"/>
          <w:sz w:val="28"/>
          <w:szCs w:val="28"/>
        </w:rPr>
        <w:t xml:space="preserve"> </w:t>
      </w:r>
      <w:r w:rsidR="005B2F30">
        <w:rPr>
          <w:rFonts w:ascii="Times New Roman" w:hAnsi="Times New Roman" w:cs="Times New Roman"/>
          <w:sz w:val="28"/>
          <w:szCs w:val="28"/>
        </w:rPr>
        <w:t xml:space="preserve">Антипову Надежду Яковлевну, </w:t>
      </w:r>
      <w:r w:rsidR="002B6098">
        <w:rPr>
          <w:rFonts w:ascii="Times New Roman" w:hAnsi="Times New Roman" w:cs="Times New Roman"/>
          <w:sz w:val="28"/>
          <w:szCs w:val="28"/>
        </w:rPr>
        <w:t>библиотекаря муниципального казенного учреждения «</w:t>
      </w:r>
      <w:proofErr w:type="spellStart"/>
      <w:r w:rsidR="002B6098">
        <w:rPr>
          <w:rFonts w:ascii="Times New Roman" w:hAnsi="Times New Roman" w:cs="Times New Roman"/>
          <w:sz w:val="28"/>
          <w:szCs w:val="28"/>
        </w:rPr>
        <w:t>Дубовский</w:t>
      </w:r>
      <w:proofErr w:type="spellEnd"/>
      <w:r w:rsidR="002B6098">
        <w:rPr>
          <w:rFonts w:ascii="Times New Roman" w:hAnsi="Times New Roman" w:cs="Times New Roman"/>
          <w:sz w:val="28"/>
          <w:szCs w:val="28"/>
        </w:rPr>
        <w:t xml:space="preserve"> сельский Дом культуры».</w:t>
      </w:r>
      <w:r w:rsidR="005B2F30">
        <w:rPr>
          <w:rFonts w:ascii="Times New Roman" w:hAnsi="Times New Roman" w:cs="Times New Roman"/>
          <w:sz w:val="28"/>
          <w:szCs w:val="28"/>
        </w:rPr>
        <w:t xml:space="preserve"> </w:t>
      </w:r>
    </w:p>
    <w:p w:rsidR="004F7855" w:rsidRP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b/>
          <w:sz w:val="28"/>
          <w:szCs w:val="28"/>
        </w:rPr>
        <w:t xml:space="preserve">        </w:t>
      </w:r>
      <w:r>
        <w:rPr>
          <w:rFonts w:ascii="Times New Roman" w:hAnsi="Times New Roman" w:cs="Times New Roman"/>
          <w:b/>
          <w:sz w:val="28"/>
          <w:szCs w:val="28"/>
        </w:rPr>
        <w:t>2</w:t>
      </w:r>
      <w:r w:rsidRPr="004F7855">
        <w:rPr>
          <w:rFonts w:ascii="Times New Roman" w:hAnsi="Times New Roman" w:cs="Times New Roman"/>
          <w:b/>
          <w:sz w:val="28"/>
          <w:szCs w:val="28"/>
        </w:rPr>
        <w:t>.</w:t>
      </w:r>
      <w:r w:rsidRPr="004F7855">
        <w:rPr>
          <w:rFonts w:ascii="Times New Roman" w:hAnsi="Times New Roman" w:cs="Times New Roman"/>
          <w:sz w:val="28"/>
          <w:szCs w:val="28"/>
        </w:rPr>
        <w:t xml:space="preserve"> Настоящее р</w:t>
      </w:r>
      <w:r>
        <w:rPr>
          <w:rFonts w:ascii="Times New Roman" w:hAnsi="Times New Roman" w:cs="Times New Roman"/>
          <w:sz w:val="28"/>
          <w:szCs w:val="28"/>
        </w:rPr>
        <w:t>ешение вступает в силу со дня</w:t>
      </w:r>
      <w:r w:rsidRPr="004F7855">
        <w:rPr>
          <w:rFonts w:ascii="Times New Roman" w:hAnsi="Times New Roman" w:cs="Times New Roman"/>
          <w:sz w:val="28"/>
          <w:szCs w:val="28"/>
        </w:rPr>
        <w:t xml:space="preserve"> его принятия.</w:t>
      </w:r>
    </w:p>
    <w:p w:rsidR="004F7855" w:rsidRPr="004F7855" w:rsidRDefault="004F7855" w:rsidP="004F7855">
      <w:pPr>
        <w:spacing w:after="0" w:line="240" w:lineRule="auto"/>
        <w:rPr>
          <w:rFonts w:ascii="Times New Roman" w:hAnsi="Times New Roman" w:cs="Times New Roman"/>
          <w:sz w:val="28"/>
          <w:szCs w:val="28"/>
        </w:rPr>
      </w:pPr>
    </w:p>
    <w:p w:rsidR="004F7855" w:rsidRPr="004F7855" w:rsidRDefault="004F7855" w:rsidP="004F7855">
      <w:pPr>
        <w:spacing w:after="0" w:line="240" w:lineRule="auto"/>
        <w:rPr>
          <w:rFonts w:ascii="Times New Roman" w:hAnsi="Times New Roman" w:cs="Times New Roman"/>
          <w:sz w:val="28"/>
          <w:szCs w:val="28"/>
        </w:rPr>
      </w:pPr>
    </w:p>
    <w:p w:rsidR="004F7855" w:rsidRPr="004F7855" w:rsidRDefault="004F7855" w:rsidP="004F7855">
      <w:pPr>
        <w:autoSpaceDE w:val="0"/>
        <w:autoSpaceDN w:val="0"/>
        <w:adjustRightInd w:val="0"/>
        <w:spacing w:after="0" w:line="240" w:lineRule="auto"/>
        <w:jc w:val="both"/>
        <w:rPr>
          <w:rFonts w:ascii="Times New Roman" w:hAnsi="Times New Roman" w:cs="Times New Roman"/>
          <w:b/>
          <w:bCs/>
          <w:sz w:val="28"/>
          <w:szCs w:val="28"/>
        </w:rPr>
      </w:pPr>
      <w:r w:rsidRPr="004F7855">
        <w:rPr>
          <w:rFonts w:ascii="Times New Roman" w:hAnsi="Times New Roman" w:cs="Times New Roman"/>
          <w:b/>
          <w:bCs/>
          <w:sz w:val="28"/>
          <w:szCs w:val="28"/>
        </w:rPr>
        <w:t xml:space="preserve">              Председатель                                                  </w:t>
      </w:r>
    </w:p>
    <w:p w:rsidR="004F7855" w:rsidRPr="004F7855" w:rsidRDefault="004F7855" w:rsidP="004F7855">
      <w:pPr>
        <w:spacing w:after="0" w:line="240" w:lineRule="auto"/>
        <w:rPr>
          <w:rFonts w:ascii="Times New Roman" w:hAnsi="Times New Roman" w:cs="Times New Roman"/>
          <w:b/>
          <w:bCs/>
          <w:sz w:val="28"/>
          <w:szCs w:val="28"/>
        </w:rPr>
      </w:pPr>
      <w:r w:rsidRPr="004F7855">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Pr="004F7855">
        <w:rPr>
          <w:rFonts w:ascii="Times New Roman" w:hAnsi="Times New Roman" w:cs="Times New Roman"/>
          <w:b/>
          <w:bCs/>
          <w:sz w:val="28"/>
          <w:szCs w:val="28"/>
        </w:rPr>
        <w:t xml:space="preserve">     Т.Е. </w:t>
      </w:r>
      <w:proofErr w:type="spellStart"/>
      <w:r w:rsidRPr="004F7855">
        <w:rPr>
          <w:rFonts w:ascii="Times New Roman" w:hAnsi="Times New Roman" w:cs="Times New Roman"/>
          <w:b/>
          <w:bCs/>
          <w:sz w:val="28"/>
          <w:szCs w:val="28"/>
        </w:rPr>
        <w:t>Матыкина</w:t>
      </w:r>
      <w:proofErr w:type="spellEnd"/>
      <w:r w:rsidRPr="004F7855">
        <w:rPr>
          <w:rFonts w:ascii="Times New Roman" w:hAnsi="Times New Roman" w:cs="Times New Roman"/>
          <w:b/>
          <w:bCs/>
          <w:sz w:val="28"/>
          <w:szCs w:val="28"/>
        </w:rPr>
        <w:t xml:space="preserve">                                                       </w:t>
      </w:r>
    </w:p>
    <w:p w:rsidR="00BC3077" w:rsidRDefault="00BC3077"/>
    <w:p w:rsidR="004F7855" w:rsidRDefault="004F7855"/>
    <w:p w:rsidR="004F7855" w:rsidRDefault="004F7855"/>
    <w:p w:rsidR="004F7855" w:rsidRDefault="004F7855"/>
    <w:p w:rsidR="002B6098" w:rsidRDefault="002B6098"/>
    <w:p w:rsidR="004F7855" w:rsidRDefault="004F7855"/>
    <w:p w:rsidR="004F7855" w:rsidRPr="00E8339F" w:rsidRDefault="004F7855" w:rsidP="004F7855">
      <w:pPr>
        <w:spacing w:after="0" w:line="240" w:lineRule="auto"/>
        <w:rPr>
          <w:rFonts w:ascii="Times New Roman" w:hAnsi="Times New Roman" w:cs="Times New Roman"/>
          <w:b/>
          <w:sz w:val="28"/>
          <w:szCs w:val="28"/>
        </w:rPr>
      </w:pPr>
      <w:r w:rsidRPr="00E8339F">
        <w:rPr>
          <w:rFonts w:ascii="Times New Roman" w:hAnsi="Times New Roman" w:cs="Times New Roman"/>
          <w:noProof/>
          <w:lang w:eastAsia="ru-RU"/>
        </w:rPr>
        <w:lastRenderedPageBreak/>
        <w:drawing>
          <wp:anchor distT="0" distB="0" distL="114300" distR="114300" simplePos="0" relativeHeight="251735040" behindDoc="0" locked="0" layoutInCell="1" allowOverlap="1" wp14:anchorId="5672AB70" wp14:editId="0827C893">
            <wp:simplePos x="0" y="0"/>
            <wp:positionH relativeFrom="column">
              <wp:posOffset>2644140</wp:posOffset>
            </wp:positionH>
            <wp:positionV relativeFrom="paragraph">
              <wp:posOffset>-184785</wp:posOffset>
            </wp:positionV>
            <wp:extent cx="526415" cy="812165"/>
            <wp:effectExtent l="0" t="0" r="6985" b="6985"/>
            <wp:wrapSquare wrapText="left"/>
            <wp:docPr id="59" name="Рисунок 5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32"/>
          <w:szCs w:val="32"/>
        </w:rPr>
      </w:pP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32"/>
          <w:szCs w:val="32"/>
        </w:rPr>
      </w:pP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УРЮПИНСКИЙ МУНИЦИПАЛЬНЫЙ РАЙОН</w:t>
      </w: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ВОЛГОГРАДСКОЙ ОБЛАСТИ</w:t>
      </w: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16"/>
          <w:szCs w:val="16"/>
        </w:rPr>
      </w:pPr>
    </w:p>
    <w:p w:rsidR="004F7855" w:rsidRPr="00E8339F" w:rsidRDefault="004F7855" w:rsidP="004F7855">
      <w:pPr>
        <w:spacing w:after="0" w:line="240" w:lineRule="auto"/>
        <w:jc w:val="center"/>
        <w:rPr>
          <w:rFonts w:ascii="Times New Roman" w:hAnsi="Times New Roman" w:cs="Times New Roman"/>
          <w:b/>
          <w:i/>
          <w:sz w:val="28"/>
          <w:szCs w:val="28"/>
        </w:rPr>
      </w:pPr>
      <w:r w:rsidRPr="00E8339F">
        <w:rPr>
          <w:rFonts w:ascii="Times New Roman" w:hAnsi="Times New Roman" w:cs="Times New Roman"/>
          <w:b/>
          <w:i/>
          <w:sz w:val="28"/>
          <w:szCs w:val="28"/>
        </w:rPr>
        <w:t>УРЮПИНСКАЯ  РАЙОННАЯ  ДУМА</w:t>
      </w:r>
    </w:p>
    <w:p w:rsidR="004F7855" w:rsidRPr="00E8339F" w:rsidRDefault="004F7855" w:rsidP="004F7855">
      <w:pPr>
        <w:spacing w:after="0" w:line="240" w:lineRule="auto"/>
        <w:rPr>
          <w:rFonts w:ascii="Times New Roman" w:hAnsi="Times New Roman" w:cs="Times New Roman"/>
          <w:sz w:val="28"/>
          <w:szCs w:val="28"/>
        </w:rPr>
      </w:pPr>
      <w:r w:rsidRPr="00E8339F">
        <w:rPr>
          <w:rFonts w:ascii="Times New Roman" w:hAnsi="Times New Roman" w:cs="Times New Roman"/>
          <w:noProof/>
          <w:lang w:eastAsia="ru-RU"/>
        </w:rPr>
        <mc:AlternateContent>
          <mc:Choice Requires="wps">
            <w:drawing>
              <wp:anchor distT="4294967295" distB="4294967295" distL="114300" distR="114300" simplePos="0" relativeHeight="251736064" behindDoc="0" locked="0" layoutInCell="0" allowOverlap="1" wp14:anchorId="79465D8E" wp14:editId="1B800C98">
                <wp:simplePos x="0" y="0"/>
                <wp:positionH relativeFrom="column">
                  <wp:posOffset>0</wp:posOffset>
                </wp:positionH>
                <wp:positionV relativeFrom="paragraph">
                  <wp:posOffset>130810</wp:posOffset>
                </wp:positionV>
                <wp:extent cx="5943600" cy="0"/>
                <wp:effectExtent l="0" t="0" r="1905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X7UA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k&#10;dVX7UAIAAFoEAAAOAAAAAAAAAAAAAAAAAC4CAABkcnMvZTJvRG9jLnhtbFBLAQItABQABgAIAAAA&#10;IQBSlASP2gAAAAYBAAAPAAAAAAAAAAAAAAAAAKoEAABkcnMvZG93bnJldi54bWxQSwUGAAAAAAQA&#10;BADzAAAAsQUAAAAA&#10;" o:allowincell="f"/>
            </w:pict>
          </mc:Fallback>
        </mc:AlternateContent>
      </w:r>
      <w:r w:rsidRPr="00E8339F">
        <w:rPr>
          <w:rFonts w:ascii="Times New Roman" w:hAnsi="Times New Roman" w:cs="Times New Roman"/>
          <w:noProof/>
          <w:lang w:eastAsia="ru-RU"/>
        </w:rPr>
        <mc:AlternateContent>
          <mc:Choice Requires="wps">
            <w:drawing>
              <wp:anchor distT="4294967295" distB="4294967295" distL="114300" distR="114300" simplePos="0" relativeHeight="251737088" behindDoc="0" locked="0" layoutInCell="0" allowOverlap="1" wp14:anchorId="1A6FEE60" wp14:editId="53189378">
                <wp:simplePos x="0" y="0"/>
                <wp:positionH relativeFrom="column">
                  <wp:posOffset>0</wp:posOffset>
                </wp:positionH>
                <wp:positionV relativeFrom="paragraph">
                  <wp:posOffset>69850</wp:posOffset>
                </wp:positionV>
                <wp:extent cx="5943600" cy="0"/>
                <wp:effectExtent l="0" t="0" r="19050"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i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wK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kc&#10;eKFPAgAAWgQAAA4AAAAAAAAAAAAAAAAALgIAAGRycy9lMm9Eb2MueG1sUEsBAi0AFAAGAAgAAAAh&#10;AGDGeQjaAAAABgEAAA8AAAAAAAAAAAAAAAAAqQQAAGRycy9kb3ducmV2LnhtbFBLBQYAAAAABAAE&#10;APMAAACwBQAAAAA=&#10;" o:allowincell="f"/>
            </w:pict>
          </mc:Fallback>
        </mc:AlternateContent>
      </w:r>
    </w:p>
    <w:p w:rsidR="004F7855" w:rsidRPr="009D1B53" w:rsidRDefault="004F7855" w:rsidP="004F7855">
      <w:pPr>
        <w:pStyle w:val="3"/>
        <w:spacing w:before="0"/>
        <w:jc w:val="center"/>
        <w:rPr>
          <w:rFonts w:ascii="Times New Roman" w:hAnsi="Times New Roman" w:cs="Times New Roman"/>
          <w:b w:val="0"/>
          <w:bCs w:val="0"/>
          <w:color w:val="auto"/>
          <w:sz w:val="28"/>
          <w:szCs w:val="28"/>
        </w:rPr>
      </w:pPr>
      <w:proofErr w:type="gramStart"/>
      <w:r w:rsidRPr="009D1B53">
        <w:rPr>
          <w:rFonts w:ascii="Times New Roman" w:hAnsi="Times New Roman" w:cs="Times New Roman"/>
          <w:color w:val="auto"/>
          <w:sz w:val="28"/>
          <w:szCs w:val="28"/>
        </w:rPr>
        <w:t>Р</w:t>
      </w:r>
      <w:proofErr w:type="gramEnd"/>
      <w:r w:rsidRPr="009D1B53">
        <w:rPr>
          <w:rFonts w:ascii="Times New Roman" w:hAnsi="Times New Roman" w:cs="Times New Roman"/>
          <w:color w:val="auto"/>
          <w:sz w:val="28"/>
          <w:szCs w:val="28"/>
        </w:rPr>
        <w:t xml:space="preserve">  Е  Ш  Е  Н  И  Е</w:t>
      </w:r>
    </w:p>
    <w:p w:rsidR="004F7855" w:rsidRPr="009D1B53" w:rsidRDefault="004F7855" w:rsidP="004F7855">
      <w:pPr>
        <w:spacing w:after="0" w:line="240" w:lineRule="auto"/>
        <w:rPr>
          <w:rFonts w:ascii="Times New Roman" w:hAnsi="Times New Roman" w:cs="Times New Roman"/>
          <w:lang w:eastAsia="ru-RU"/>
        </w:rPr>
      </w:pPr>
    </w:p>
    <w:p w:rsidR="004F7855" w:rsidRPr="009D1B53" w:rsidRDefault="004F7855" w:rsidP="004F7855">
      <w:pPr>
        <w:spacing w:after="0" w:line="240" w:lineRule="auto"/>
        <w:jc w:val="right"/>
        <w:rPr>
          <w:rFonts w:ascii="Times New Roman" w:hAnsi="Times New Roman" w:cs="Times New Roman"/>
          <w:i/>
          <w:sz w:val="28"/>
          <w:szCs w:val="28"/>
        </w:rPr>
      </w:pPr>
    </w:p>
    <w:p w:rsidR="004F7855" w:rsidRDefault="004F7855" w:rsidP="004F7855">
      <w:pPr>
        <w:spacing w:after="0" w:line="240" w:lineRule="auto"/>
        <w:jc w:val="both"/>
        <w:rPr>
          <w:rFonts w:ascii="Times New Roman" w:hAnsi="Times New Roman" w:cs="Times New Roman"/>
          <w:b/>
          <w:sz w:val="28"/>
          <w:szCs w:val="28"/>
        </w:rPr>
      </w:pPr>
      <w:r w:rsidRPr="009D1B53">
        <w:rPr>
          <w:rFonts w:ascii="Times New Roman" w:hAnsi="Times New Roman" w:cs="Times New Roman"/>
          <w:b/>
          <w:sz w:val="28"/>
          <w:szCs w:val="28"/>
        </w:rPr>
        <w:t>23 октября  2023  года</w:t>
      </w:r>
      <w:r w:rsidRPr="009D1B53">
        <w:rPr>
          <w:rFonts w:ascii="Times New Roman" w:hAnsi="Times New Roman" w:cs="Times New Roman"/>
          <w:b/>
          <w:sz w:val="28"/>
          <w:szCs w:val="28"/>
        </w:rPr>
        <w:tab/>
        <w:t xml:space="preserve">                  № 36/</w:t>
      </w:r>
    </w:p>
    <w:p w:rsidR="004F7855" w:rsidRDefault="004F7855" w:rsidP="004F7855">
      <w:pPr>
        <w:spacing w:after="0" w:line="240" w:lineRule="auto"/>
        <w:jc w:val="both"/>
        <w:rPr>
          <w:rFonts w:ascii="Times New Roman" w:hAnsi="Times New Roman" w:cs="Times New Roman"/>
          <w:b/>
          <w:sz w:val="28"/>
          <w:szCs w:val="28"/>
        </w:rPr>
      </w:pPr>
    </w:p>
    <w:p w:rsidR="004F7855" w:rsidRDefault="004F7855" w:rsidP="004F78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награждении Почетной грамотой </w:t>
      </w:r>
    </w:p>
    <w:p w:rsidR="004F7855" w:rsidRDefault="005B2F30" w:rsidP="004F78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w:t>
      </w:r>
      <w:proofErr w:type="spellStart"/>
      <w:r>
        <w:rPr>
          <w:rFonts w:ascii="Times New Roman" w:hAnsi="Times New Roman" w:cs="Times New Roman"/>
          <w:b/>
          <w:sz w:val="28"/>
          <w:szCs w:val="28"/>
        </w:rPr>
        <w:t>Добросоцкого</w:t>
      </w:r>
      <w:proofErr w:type="spellEnd"/>
      <w:r>
        <w:rPr>
          <w:rFonts w:ascii="Times New Roman" w:hAnsi="Times New Roman" w:cs="Times New Roman"/>
          <w:b/>
          <w:sz w:val="28"/>
          <w:szCs w:val="28"/>
        </w:rPr>
        <w:t xml:space="preserve"> А.Н.</w:t>
      </w:r>
    </w:p>
    <w:p w:rsidR="004F7855" w:rsidRPr="00A571E2" w:rsidRDefault="004F7855" w:rsidP="004F7855">
      <w:pPr>
        <w:spacing w:after="0" w:line="240" w:lineRule="auto"/>
        <w:rPr>
          <w:rFonts w:ascii="Times New Roman" w:hAnsi="Times New Roman" w:cs="Times New Roman"/>
          <w:sz w:val="28"/>
          <w:szCs w:val="28"/>
        </w:rPr>
      </w:pPr>
    </w:p>
    <w:p w:rsidR="004F7855" w:rsidRPr="00A571E2" w:rsidRDefault="004F7855" w:rsidP="004F7855">
      <w:pPr>
        <w:spacing w:after="0" w:line="240" w:lineRule="auto"/>
        <w:rPr>
          <w:rFonts w:ascii="Times New Roman" w:hAnsi="Times New Roman" w:cs="Times New Roman"/>
          <w:sz w:val="28"/>
          <w:szCs w:val="28"/>
        </w:rPr>
      </w:pPr>
    </w:p>
    <w:p w:rsidR="004F7855" w:rsidRP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sz w:val="28"/>
          <w:szCs w:val="28"/>
        </w:rPr>
        <w:t xml:space="preserve">        </w:t>
      </w:r>
      <w:proofErr w:type="gramStart"/>
      <w:r w:rsidRPr="004F7855">
        <w:rPr>
          <w:rFonts w:ascii="Times New Roman" w:hAnsi="Times New Roman" w:cs="Times New Roman"/>
          <w:sz w:val="28"/>
          <w:szCs w:val="28"/>
        </w:rPr>
        <w:t>За многолетний добросовестный труд</w:t>
      </w:r>
      <w:r w:rsidR="00081A1C">
        <w:rPr>
          <w:rFonts w:ascii="Times New Roman" w:hAnsi="Times New Roman" w:cs="Times New Roman"/>
          <w:sz w:val="28"/>
          <w:szCs w:val="28"/>
        </w:rPr>
        <w:t xml:space="preserve"> в сфере коммунального хозяйства Урюпинского муниципального района</w:t>
      </w:r>
      <w:r w:rsidRPr="004F7855">
        <w:rPr>
          <w:rFonts w:ascii="Times New Roman" w:hAnsi="Times New Roman" w:cs="Times New Roman"/>
          <w:sz w:val="28"/>
          <w:szCs w:val="28"/>
        </w:rPr>
        <w:t xml:space="preserve"> и в связи с</w:t>
      </w:r>
      <w:r>
        <w:rPr>
          <w:rFonts w:ascii="Times New Roman" w:hAnsi="Times New Roman" w:cs="Times New Roman"/>
          <w:sz w:val="28"/>
          <w:szCs w:val="28"/>
        </w:rPr>
        <w:t xml:space="preserve"> 95</w:t>
      </w:r>
      <w:r w:rsidRPr="004F7855">
        <w:rPr>
          <w:rFonts w:ascii="Times New Roman" w:hAnsi="Times New Roman" w:cs="Times New Roman"/>
          <w:sz w:val="28"/>
          <w:szCs w:val="28"/>
        </w:rPr>
        <w:t>-летием образования Урюпинского муниципального района</w:t>
      </w:r>
      <w:r w:rsidRPr="004F7855">
        <w:rPr>
          <w:rFonts w:ascii="Times New Roman" w:hAnsi="Times New Roman" w:cs="Times New Roman"/>
          <w:sz w:val="28"/>
        </w:rPr>
        <w:t xml:space="preserve">, на основании  </w:t>
      </w:r>
      <w:r w:rsidRPr="004F7855">
        <w:rPr>
          <w:rFonts w:ascii="Times New Roman" w:hAnsi="Times New Roman" w:cs="Times New Roman"/>
          <w:sz w:val="28"/>
          <w:szCs w:val="28"/>
        </w:rPr>
        <w:t xml:space="preserve">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w:t>
      </w:r>
      <w:r>
        <w:rPr>
          <w:rFonts w:ascii="Times New Roman" w:hAnsi="Times New Roman" w:cs="Times New Roman"/>
          <w:sz w:val="28"/>
          <w:szCs w:val="28"/>
        </w:rPr>
        <w:t xml:space="preserve">от 31 марта 2011 года № 21/177 </w:t>
      </w:r>
      <w:r w:rsidRPr="0050016E">
        <w:rPr>
          <w:rFonts w:ascii="Times New Roman" w:hAnsi="Times New Roman" w:cs="Times New Roman"/>
          <w:sz w:val="28"/>
          <w:szCs w:val="28"/>
        </w:rPr>
        <w:t>(в редакции решений Урюпинской районной Думы</w:t>
      </w:r>
      <w:proofErr w:type="gramEnd"/>
      <w:r w:rsidRPr="0050016E">
        <w:rPr>
          <w:rFonts w:ascii="Times New Roman" w:hAnsi="Times New Roman" w:cs="Times New Roman"/>
          <w:sz w:val="28"/>
          <w:szCs w:val="28"/>
        </w:rPr>
        <w:t xml:space="preserve"> от 7 сентября 2012 года № 41/353, от 02 декабря 2019 года № 3/21</w:t>
      </w:r>
      <w:r>
        <w:rPr>
          <w:rFonts w:ascii="Times New Roman" w:hAnsi="Times New Roman" w:cs="Times New Roman"/>
          <w:sz w:val="28"/>
          <w:szCs w:val="28"/>
        </w:rPr>
        <w:t>, 05 декабря 2021 года № 25/469</w:t>
      </w:r>
      <w:r w:rsidRPr="0050016E">
        <w:rPr>
          <w:rFonts w:ascii="Times New Roman" w:hAnsi="Times New Roman" w:cs="Times New Roman"/>
          <w:sz w:val="28"/>
          <w:szCs w:val="28"/>
        </w:rPr>
        <w:t>)</w:t>
      </w:r>
      <w:r w:rsidRPr="004F7855">
        <w:rPr>
          <w:rFonts w:ascii="Times New Roman" w:hAnsi="Times New Roman" w:cs="Times New Roman"/>
          <w:sz w:val="28"/>
          <w:szCs w:val="28"/>
        </w:rPr>
        <w:t xml:space="preserve">, Урюпинская районная Дума </w:t>
      </w:r>
      <w:r w:rsidRPr="004F7855">
        <w:rPr>
          <w:rFonts w:ascii="Times New Roman" w:hAnsi="Times New Roman" w:cs="Times New Roman"/>
          <w:b/>
          <w:sz w:val="28"/>
          <w:szCs w:val="28"/>
        </w:rPr>
        <w:t>РЕШИЛА:</w:t>
      </w:r>
    </w:p>
    <w:p w:rsid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b/>
          <w:sz w:val="28"/>
          <w:szCs w:val="28"/>
        </w:rPr>
        <w:t xml:space="preserve">        1. </w:t>
      </w:r>
      <w:r w:rsidRPr="004F7855">
        <w:rPr>
          <w:rFonts w:ascii="Times New Roman" w:hAnsi="Times New Roman" w:cs="Times New Roman"/>
          <w:sz w:val="28"/>
          <w:szCs w:val="28"/>
        </w:rPr>
        <w:t>Наградить Почетной грамотой Урюпинской районной Думы</w:t>
      </w:r>
      <w:r w:rsidR="005B2F30">
        <w:rPr>
          <w:rFonts w:ascii="Times New Roman" w:hAnsi="Times New Roman" w:cs="Times New Roman"/>
          <w:sz w:val="28"/>
          <w:szCs w:val="28"/>
        </w:rPr>
        <w:t xml:space="preserve"> </w:t>
      </w:r>
      <w:proofErr w:type="spellStart"/>
      <w:r w:rsidR="005B2F30">
        <w:rPr>
          <w:rFonts w:ascii="Times New Roman" w:hAnsi="Times New Roman" w:cs="Times New Roman"/>
          <w:sz w:val="28"/>
          <w:szCs w:val="28"/>
        </w:rPr>
        <w:t>Добросоцкого</w:t>
      </w:r>
      <w:proofErr w:type="spellEnd"/>
      <w:r w:rsidR="005B2F30">
        <w:rPr>
          <w:rFonts w:ascii="Times New Roman" w:hAnsi="Times New Roman" w:cs="Times New Roman"/>
          <w:sz w:val="28"/>
          <w:szCs w:val="28"/>
        </w:rPr>
        <w:t xml:space="preserve"> Алексея Николаевича, механика МУП «</w:t>
      </w:r>
      <w:proofErr w:type="spellStart"/>
      <w:r w:rsidR="005B2F30">
        <w:rPr>
          <w:rFonts w:ascii="Times New Roman" w:hAnsi="Times New Roman" w:cs="Times New Roman"/>
          <w:sz w:val="28"/>
          <w:szCs w:val="28"/>
        </w:rPr>
        <w:t>Газстройсервис</w:t>
      </w:r>
      <w:proofErr w:type="spellEnd"/>
      <w:r w:rsidR="005B2F30">
        <w:rPr>
          <w:rFonts w:ascii="Times New Roman" w:hAnsi="Times New Roman" w:cs="Times New Roman"/>
          <w:sz w:val="28"/>
          <w:szCs w:val="28"/>
        </w:rPr>
        <w:t>».</w:t>
      </w:r>
      <w:r>
        <w:rPr>
          <w:rFonts w:ascii="Times New Roman" w:hAnsi="Times New Roman" w:cs="Times New Roman"/>
          <w:sz w:val="28"/>
          <w:szCs w:val="28"/>
        </w:rPr>
        <w:t xml:space="preserve"> </w:t>
      </w:r>
    </w:p>
    <w:p w:rsidR="004F7855" w:rsidRP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b/>
          <w:sz w:val="28"/>
          <w:szCs w:val="28"/>
        </w:rPr>
        <w:t xml:space="preserve">        </w:t>
      </w:r>
      <w:r>
        <w:rPr>
          <w:rFonts w:ascii="Times New Roman" w:hAnsi="Times New Roman" w:cs="Times New Roman"/>
          <w:b/>
          <w:sz w:val="28"/>
          <w:szCs w:val="28"/>
        </w:rPr>
        <w:t>2</w:t>
      </w:r>
      <w:r w:rsidRPr="004F7855">
        <w:rPr>
          <w:rFonts w:ascii="Times New Roman" w:hAnsi="Times New Roman" w:cs="Times New Roman"/>
          <w:b/>
          <w:sz w:val="28"/>
          <w:szCs w:val="28"/>
        </w:rPr>
        <w:t>.</w:t>
      </w:r>
      <w:r w:rsidRPr="004F7855">
        <w:rPr>
          <w:rFonts w:ascii="Times New Roman" w:hAnsi="Times New Roman" w:cs="Times New Roman"/>
          <w:sz w:val="28"/>
          <w:szCs w:val="28"/>
        </w:rPr>
        <w:t xml:space="preserve"> Настоящее р</w:t>
      </w:r>
      <w:r>
        <w:rPr>
          <w:rFonts w:ascii="Times New Roman" w:hAnsi="Times New Roman" w:cs="Times New Roman"/>
          <w:sz w:val="28"/>
          <w:szCs w:val="28"/>
        </w:rPr>
        <w:t>ешение вступает в силу со дня</w:t>
      </w:r>
      <w:r w:rsidRPr="004F7855">
        <w:rPr>
          <w:rFonts w:ascii="Times New Roman" w:hAnsi="Times New Roman" w:cs="Times New Roman"/>
          <w:sz w:val="28"/>
          <w:szCs w:val="28"/>
        </w:rPr>
        <w:t xml:space="preserve"> его принятия.</w:t>
      </w:r>
    </w:p>
    <w:p w:rsidR="004F7855" w:rsidRPr="004F7855" w:rsidRDefault="004F7855" w:rsidP="004F7855">
      <w:pPr>
        <w:spacing w:after="0" w:line="240" w:lineRule="auto"/>
        <w:rPr>
          <w:rFonts w:ascii="Times New Roman" w:hAnsi="Times New Roman" w:cs="Times New Roman"/>
          <w:sz w:val="28"/>
          <w:szCs w:val="28"/>
        </w:rPr>
      </w:pPr>
    </w:p>
    <w:p w:rsidR="004F7855" w:rsidRPr="004F7855" w:rsidRDefault="004F7855" w:rsidP="004F7855">
      <w:pPr>
        <w:spacing w:after="0" w:line="240" w:lineRule="auto"/>
        <w:rPr>
          <w:rFonts w:ascii="Times New Roman" w:hAnsi="Times New Roman" w:cs="Times New Roman"/>
          <w:sz w:val="28"/>
          <w:szCs w:val="28"/>
        </w:rPr>
      </w:pPr>
    </w:p>
    <w:p w:rsidR="004F7855" w:rsidRPr="004F7855" w:rsidRDefault="004F7855" w:rsidP="004F7855">
      <w:pPr>
        <w:autoSpaceDE w:val="0"/>
        <w:autoSpaceDN w:val="0"/>
        <w:adjustRightInd w:val="0"/>
        <w:spacing w:after="0" w:line="240" w:lineRule="auto"/>
        <w:jc w:val="both"/>
        <w:rPr>
          <w:rFonts w:ascii="Times New Roman" w:hAnsi="Times New Roman" w:cs="Times New Roman"/>
          <w:b/>
          <w:bCs/>
          <w:sz w:val="28"/>
          <w:szCs w:val="28"/>
        </w:rPr>
      </w:pPr>
      <w:r w:rsidRPr="004F7855">
        <w:rPr>
          <w:rFonts w:ascii="Times New Roman" w:hAnsi="Times New Roman" w:cs="Times New Roman"/>
          <w:b/>
          <w:bCs/>
          <w:sz w:val="28"/>
          <w:szCs w:val="28"/>
        </w:rPr>
        <w:t xml:space="preserve">              Председатель                                                  </w:t>
      </w:r>
    </w:p>
    <w:p w:rsidR="00081A1C" w:rsidRDefault="004F7855" w:rsidP="004F7855">
      <w:pPr>
        <w:spacing w:after="0" w:line="240" w:lineRule="auto"/>
        <w:rPr>
          <w:rFonts w:ascii="Times New Roman" w:hAnsi="Times New Roman" w:cs="Times New Roman"/>
          <w:b/>
          <w:bCs/>
          <w:sz w:val="28"/>
          <w:szCs w:val="28"/>
        </w:rPr>
      </w:pPr>
      <w:r w:rsidRPr="004F7855">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Pr="004F7855">
        <w:rPr>
          <w:rFonts w:ascii="Times New Roman" w:hAnsi="Times New Roman" w:cs="Times New Roman"/>
          <w:b/>
          <w:bCs/>
          <w:sz w:val="28"/>
          <w:szCs w:val="28"/>
        </w:rPr>
        <w:t xml:space="preserve">     Т.Е. </w:t>
      </w:r>
      <w:proofErr w:type="spellStart"/>
      <w:r w:rsidRPr="004F7855">
        <w:rPr>
          <w:rFonts w:ascii="Times New Roman" w:hAnsi="Times New Roman" w:cs="Times New Roman"/>
          <w:b/>
          <w:bCs/>
          <w:sz w:val="28"/>
          <w:szCs w:val="28"/>
        </w:rPr>
        <w:t>Матыкина</w:t>
      </w:r>
      <w:proofErr w:type="spellEnd"/>
      <w:r w:rsidRPr="004F7855">
        <w:rPr>
          <w:rFonts w:ascii="Times New Roman" w:hAnsi="Times New Roman" w:cs="Times New Roman"/>
          <w:b/>
          <w:bCs/>
          <w:sz w:val="28"/>
          <w:szCs w:val="28"/>
        </w:rPr>
        <w:t xml:space="preserve"> </w:t>
      </w:r>
    </w:p>
    <w:p w:rsidR="004F7855" w:rsidRPr="004F7855" w:rsidRDefault="004F7855" w:rsidP="004F7855">
      <w:pPr>
        <w:spacing w:after="0" w:line="240" w:lineRule="auto"/>
        <w:rPr>
          <w:rFonts w:ascii="Times New Roman" w:hAnsi="Times New Roman" w:cs="Times New Roman"/>
          <w:b/>
          <w:bCs/>
          <w:sz w:val="28"/>
          <w:szCs w:val="28"/>
        </w:rPr>
      </w:pPr>
      <w:r w:rsidRPr="004F7855">
        <w:rPr>
          <w:rFonts w:ascii="Times New Roman" w:hAnsi="Times New Roman" w:cs="Times New Roman"/>
          <w:b/>
          <w:bCs/>
          <w:sz w:val="28"/>
          <w:szCs w:val="28"/>
        </w:rPr>
        <w:t xml:space="preserve">                                                      </w:t>
      </w:r>
    </w:p>
    <w:p w:rsidR="004F7855" w:rsidRDefault="004F7855"/>
    <w:p w:rsidR="004F7855" w:rsidRDefault="004F7855"/>
    <w:p w:rsidR="004F7855" w:rsidRDefault="004F7855"/>
    <w:p w:rsidR="004F7855" w:rsidRDefault="004F7855"/>
    <w:p w:rsidR="00D70FEC" w:rsidRDefault="00D70FEC"/>
    <w:p w:rsidR="00D70FEC" w:rsidRDefault="00D70FEC"/>
    <w:p w:rsidR="004F7855" w:rsidRDefault="004F7855"/>
    <w:p w:rsidR="004F7855" w:rsidRPr="00E8339F" w:rsidRDefault="004F7855" w:rsidP="004F7855">
      <w:pPr>
        <w:spacing w:after="0" w:line="240" w:lineRule="auto"/>
        <w:rPr>
          <w:rFonts w:ascii="Times New Roman" w:hAnsi="Times New Roman" w:cs="Times New Roman"/>
          <w:b/>
          <w:sz w:val="28"/>
          <w:szCs w:val="28"/>
        </w:rPr>
      </w:pPr>
      <w:r w:rsidRPr="00E8339F">
        <w:rPr>
          <w:rFonts w:ascii="Times New Roman" w:hAnsi="Times New Roman" w:cs="Times New Roman"/>
          <w:noProof/>
          <w:lang w:eastAsia="ru-RU"/>
        </w:rPr>
        <w:lastRenderedPageBreak/>
        <w:drawing>
          <wp:anchor distT="0" distB="0" distL="114300" distR="114300" simplePos="0" relativeHeight="251739136" behindDoc="0" locked="0" layoutInCell="1" allowOverlap="1" wp14:anchorId="5672AB70" wp14:editId="0827C893">
            <wp:simplePos x="0" y="0"/>
            <wp:positionH relativeFrom="column">
              <wp:posOffset>2644140</wp:posOffset>
            </wp:positionH>
            <wp:positionV relativeFrom="paragraph">
              <wp:posOffset>-184785</wp:posOffset>
            </wp:positionV>
            <wp:extent cx="526415" cy="812165"/>
            <wp:effectExtent l="0" t="0" r="6985" b="6985"/>
            <wp:wrapSquare wrapText="left"/>
            <wp:docPr id="62" name="Рисунок 62"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32"/>
          <w:szCs w:val="32"/>
        </w:rPr>
      </w:pP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32"/>
          <w:szCs w:val="32"/>
        </w:rPr>
      </w:pP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УРЮПИНСКИЙ МУНИЦИПАЛЬНЫЙ РАЙОН</w:t>
      </w: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ВОЛГОГРАДСКОЙ ОБЛАСТИ</w:t>
      </w: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16"/>
          <w:szCs w:val="16"/>
        </w:rPr>
      </w:pPr>
    </w:p>
    <w:p w:rsidR="004F7855" w:rsidRPr="00E8339F" w:rsidRDefault="004F7855" w:rsidP="004F7855">
      <w:pPr>
        <w:spacing w:after="0" w:line="240" w:lineRule="auto"/>
        <w:jc w:val="center"/>
        <w:rPr>
          <w:rFonts w:ascii="Times New Roman" w:hAnsi="Times New Roman" w:cs="Times New Roman"/>
          <w:b/>
          <w:i/>
          <w:sz w:val="28"/>
          <w:szCs w:val="28"/>
        </w:rPr>
      </w:pPr>
      <w:r w:rsidRPr="00E8339F">
        <w:rPr>
          <w:rFonts w:ascii="Times New Roman" w:hAnsi="Times New Roman" w:cs="Times New Roman"/>
          <w:b/>
          <w:i/>
          <w:sz w:val="28"/>
          <w:szCs w:val="28"/>
        </w:rPr>
        <w:t>УРЮПИНСКАЯ  РАЙОННАЯ  ДУМА</w:t>
      </w:r>
    </w:p>
    <w:p w:rsidR="004F7855" w:rsidRPr="00E8339F" w:rsidRDefault="004F7855" w:rsidP="004F7855">
      <w:pPr>
        <w:spacing w:after="0" w:line="240" w:lineRule="auto"/>
        <w:rPr>
          <w:rFonts w:ascii="Times New Roman" w:hAnsi="Times New Roman" w:cs="Times New Roman"/>
          <w:sz w:val="28"/>
          <w:szCs w:val="28"/>
        </w:rPr>
      </w:pPr>
      <w:r w:rsidRPr="00E8339F">
        <w:rPr>
          <w:rFonts w:ascii="Times New Roman" w:hAnsi="Times New Roman" w:cs="Times New Roman"/>
          <w:noProof/>
          <w:lang w:eastAsia="ru-RU"/>
        </w:rPr>
        <mc:AlternateContent>
          <mc:Choice Requires="wps">
            <w:drawing>
              <wp:anchor distT="4294967295" distB="4294967295" distL="114300" distR="114300" simplePos="0" relativeHeight="251740160" behindDoc="0" locked="0" layoutInCell="0" allowOverlap="1" wp14:anchorId="79465D8E" wp14:editId="1B800C98">
                <wp:simplePos x="0" y="0"/>
                <wp:positionH relativeFrom="column">
                  <wp:posOffset>0</wp:posOffset>
                </wp:positionH>
                <wp:positionV relativeFrom="paragraph">
                  <wp:posOffset>130810</wp:posOffset>
                </wp:positionV>
                <wp:extent cx="5943600" cy="0"/>
                <wp:effectExtent l="0" t="0" r="19050" b="190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H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C11&#10;f0dPAgAAWgQAAA4AAAAAAAAAAAAAAAAALgIAAGRycy9lMm9Eb2MueG1sUEsBAi0AFAAGAAgAAAAh&#10;AFKUBI/aAAAABgEAAA8AAAAAAAAAAAAAAAAAqQQAAGRycy9kb3ducmV2LnhtbFBLBQYAAAAABAAE&#10;APMAAACwBQAAAAA=&#10;" o:allowincell="f"/>
            </w:pict>
          </mc:Fallback>
        </mc:AlternateContent>
      </w:r>
      <w:r w:rsidRPr="00E8339F">
        <w:rPr>
          <w:rFonts w:ascii="Times New Roman" w:hAnsi="Times New Roman" w:cs="Times New Roman"/>
          <w:noProof/>
          <w:lang w:eastAsia="ru-RU"/>
        </w:rPr>
        <mc:AlternateContent>
          <mc:Choice Requires="wps">
            <w:drawing>
              <wp:anchor distT="4294967295" distB="4294967295" distL="114300" distR="114300" simplePos="0" relativeHeight="251741184" behindDoc="0" locked="0" layoutInCell="0" allowOverlap="1" wp14:anchorId="1A6FEE60" wp14:editId="53189378">
                <wp:simplePos x="0" y="0"/>
                <wp:positionH relativeFrom="column">
                  <wp:posOffset>0</wp:posOffset>
                </wp:positionH>
                <wp:positionV relativeFrom="paragraph">
                  <wp:posOffset>69850</wp:posOffset>
                </wp:positionV>
                <wp:extent cx="5943600" cy="0"/>
                <wp:effectExtent l="0" t="0" r="19050" b="1905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B2&#10;sDjbUAIAAFoEAAAOAAAAAAAAAAAAAAAAAC4CAABkcnMvZTJvRG9jLnhtbFBLAQItABQABgAIAAAA&#10;IQBgxnkI2gAAAAYBAAAPAAAAAAAAAAAAAAAAAKoEAABkcnMvZG93bnJldi54bWxQSwUGAAAAAAQA&#10;BADzAAAAsQUAAAAA&#10;" o:allowincell="f"/>
            </w:pict>
          </mc:Fallback>
        </mc:AlternateContent>
      </w:r>
    </w:p>
    <w:p w:rsidR="004F7855" w:rsidRPr="009D1B53" w:rsidRDefault="004F7855" w:rsidP="004F7855">
      <w:pPr>
        <w:pStyle w:val="3"/>
        <w:spacing w:before="0"/>
        <w:jc w:val="center"/>
        <w:rPr>
          <w:rFonts w:ascii="Times New Roman" w:hAnsi="Times New Roman" w:cs="Times New Roman"/>
          <w:b w:val="0"/>
          <w:bCs w:val="0"/>
          <w:color w:val="auto"/>
          <w:sz w:val="28"/>
          <w:szCs w:val="28"/>
        </w:rPr>
      </w:pPr>
      <w:proofErr w:type="gramStart"/>
      <w:r w:rsidRPr="009D1B53">
        <w:rPr>
          <w:rFonts w:ascii="Times New Roman" w:hAnsi="Times New Roman" w:cs="Times New Roman"/>
          <w:color w:val="auto"/>
          <w:sz w:val="28"/>
          <w:szCs w:val="28"/>
        </w:rPr>
        <w:t>Р</w:t>
      </w:r>
      <w:proofErr w:type="gramEnd"/>
      <w:r w:rsidRPr="009D1B53">
        <w:rPr>
          <w:rFonts w:ascii="Times New Roman" w:hAnsi="Times New Roman" w:cs="Times New Roman"/>
          <w:color w:val="auto"/>
          <w:sz w:val="28"/>
          <w:szCs w:val="28"/>
        </w:rPr>
        <w:t xml:space="preserve">  Е  Ш  Е  Н  И  Е</w:t>
      </w:r>
    </w:p>
    <w:p w:rsidR="004F7855" w:rsidRPr="009D1B53" w:rsidRDefault="004F7855" w:rsidP="004F7855">
      <w:pPr>
        <w:spacing w:after="0" w:line="240" w:lineRule="auto"/>
        <w:rPr>
          <w:rFonts w:ascii="Times New Roman" w:hAnsi="Times New Roman" w:cs="Times New Roman"/>
          <w:lang w:eastAsia="ru-RU"/>
        </w:rPr>
      </w:pPr>
    </w:p>
    <w:p w:rsidR="004F7855" w:rsidRPr="009D1B53" w:rsidRDefault="004F7855" w:rsidP="004F7855">
      <w:pPr>
        <w:spacing w:after="0" w:line="240" w:lineRule="auto"/>
        <w:jc w:val="right"/>
        <w:rPr>
          <w:rFonts w:ascii="Times New Roman" w:hAnsi="Times New Roman" w:cs="Times New Roman"/>
          <w:i/>
          <w:sz w:val="28"/>
          <w:szCs w:val="28"/>
        </w:rPr>
      </w:pPr>
    </w:p>
    <w:p w:rsidR="004F7855" w:rsidRDefault="004F7855" w:rsidP="004F7855">
      <w:pPr>
        <w:spacing w:after="0" w:line="240" w:lineRule="auto"/>
        <w:jc w:val="both"/>
        <w:rPr>
          <w:rFonts w:ascii="Times New Roman" w:hAnsi="Times New Roman" w:cs="Times New Roman"/>
          <w:b/>
          <w:sz w:val="28"/>
          <w:szCs w:val="28"/>
        </w:rPr>
      </w:pPr>
      <w:r w:rsidRPr="009D1B53">
        <w:rPr>
          <w:rFonts w:ascii="Times New Roman" w:hAnsi="Times New Roman" w:cs="Times New Roman"/>
          <w:b/>
          <w:sz w:val="28"/>
          <w:szCs w:val="28"/>
        </w:rPr>
        <w:t>23 октября  2023  года</w:t>
      </w:r>
      <w:r w:rsidRPr="009D1B53">
        <w:rPr>
          <w:rFonts w:ascii="Times New Roman" w:hAnsi="Times New Roman" w:cs="Times New Roman"/>
          <w:b/>
          <w:sz w:val="28"/>
          <w:szCs w:val="28"/>
        </w:rPr>
        <w:tab/>
        <w:t xml:space="preserve">                  № 36/</w:t>
      </w:r>
    </w:p>
    <w:p w:rsidR="004F7855" w:rsidRDefault="004F7855" w:rsidP="004F7855">
      <w:pPr>
        <w:spacing w:after="0" w:line="240" w:lineRule="auto"/>
        <w:jc w:val="both"/>
        <w:rPr>
          <w:rFonts w:ascii="Times New Roman" w:hAnsi="Times New Roman" w:cs="Times New Roman"/>
          <w:b/>
          <w:sz w:val="28"/>
          <w:szCs w:val="28"/>
        </w:rPr>
      </w:pPr>
    </w:p>
    <w:p w:rsidR="004F7855" w:rsidRDefault="004F7855" w:rsidP="004F78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награждении Почетной грамотой </w:t>
      </w:r>
    </w:p>
    <w:p w:rsidR="004F7855" w:rsidRDefault="005B2F30" w:rsidP="004F78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w:t>
      </w:r>
      <w:proofErr w:type="spellStart"/>
      <w:r>
        <w:rPr>
          <w:rFonts w:ascii="Times New Roman" w:hAnsi="Times New Roman" w:cs="Times New Roman"/>
          <w:b/>
          <w:sz w:val="28"/>
          <w:szCs w:val="28"/>
        </w:rPr>
        <w:t>Тюкина</w:t>
      </w:r>
      <w:proofErr w:type="spellEnd"/>
      <w:r>
        <w:rPr>
          <w:rFonts w:ascii="Times New Roman" w:hAnsi="Times New Roman" w:cs="Times New Roman"/>
          <w:b/>
          <w:sz w:val="28"/>
          <w:szCs w:val="28"/>
        </w:rPr>
        <w:t xml:space="preserve"> В.Ф.</w:t>
      </w:r>
    </w:p>
    <w:p w:rsidR="004F7855" w:rsidRDefault="004F7855" w:rsidP="004F7855">
      <w:pPr>
        <w:spacing w:after="0" w:line="240" w:lineRule="auto"/>
        <w:rPr>
          <w:rFonts w:ascii="Times New Roman" w:hAnsi="Times New Roman" w:cs="Times New Roman"/>
        </w:rPr>
      </w:pPr>
    </w:p>
    <w:p w:rsidR="004F7855" w:rsidRPr="004F7855" w:rsidRDefault="004F7855" w:rsidP="004F7855">
      <w:pPr>
        <w:spacing w:after="0" w:line="240" w:lineRule="auto"/>
        <w:rPr>
          <w:rFonts w:ascii="Times New Roman" w:hAnsi="Times New Roman" w:cs="Times New Roman"/>
        </w:rPr>
      </w:pPr>
    </w:p>
    <w:p w:rsidR="004F7855" w:rsidRP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sz w:val="28"/>
          <w:szCs w:val="28"/>
        </w:rPr>
        <w:t xml:space="preserve">        </w:t>
      </w:r>
      <w:proofErr w:type="gramStart"/>
      <w:r w:rsidRPr="004F7855">
        <w:rPr>
          <w:rFonts w:ascii="Times New Roman" w:hAnsi="Times New Roman" w:cs="Times New Roman"/>
          <w:sz w:val="28"/>
          <w:szCs w:val="28"/>
        </w:rPr>
        <w:t>За многолетний добросовестный труд и в связи с</w:t>
      </w:r>
      <w:r>
        <w:rPr>
          <w:rFonts w:ascii="Times New Roman" w:hAnsi="Times New Roman" w:cs="Times New Roman"/>
          <w:sz w:val="28"/>
          <w:szCs w:val="28"/>
        </w:rPr>
        <w:t xml:space="preserve"> 95</w:t>
      </w:r>
      <w:r w:rsidRPr="004F7855">
        <w:rPr>
          <w:rFonts w:ascii="Times New Roman" w:hAnsi="Times New Roman" w:cs="Times New Roman"/>
          <w:sz w:val="28"/>
          <w:szCs w:val="28"/>
        </w:rPr>
        <w:t>-летием образования Урюпинского муниципального района</w:t>
      </w:r>
      <w:r w:rsidRPr="004F7855">
        <w:rPr>
          <w:rFonts w:ascii="Times New Roman" w:hAnsi="Times New Roman" w:cs="Times New Roman"/>
          <w:sz w:val="28"/>
        </w:rPr>
        <w:t xml:space="preserve">, на основании  </w:t>
      </w:r>
      <w:r w:rsidRPr="004F7855">
        <w:rPr>
          <w:rFonts w:ascii="Times New Roman" w:hAnsi="Times New Roman" w:cs="Times New Roman"/>
          <w:sz w:val="28"/>
          <w:szCs w:val="28"/>
        </w:rPr>
        <w:t xml:space="preserve">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w:t>
      </w:r>
      <w:r>
        <w:rPr>
          <w:rFonts w:ascii="Times New Roman" w:hAnsi="Times New Roman" w:cs="Times New Roman"/>
          <w:sz w:val="28"/>
          <w:szCs w:val="28"/>
        </w:rPr>
        <w:t xml:space="preserve">от 31 марта 2011 года № 21/177 </w:t>
      </w:r>
      <w:r w:rsidRPr="0050016E">
        <w:rPr>
          <w:rFonts w:ascii="Times New Roman" w:hAnsi="Times New Roman" w:cs="Times New Roman"/>
          <w:sz w:val="28"/>
          <w:szCs w:val="28"/>
        </w:rPr>
        <w:t>(в редакции решений Урюпинской районной Думы от 7 сентября 2012 года № 41/353</w:t>
      </w:r>
      <w:proofErr w:type="gramEnd"/>
      <w:r w:rsidRPr="0050016E">
        <w:rPr>
          <w:rFonts w:ascii="Times New Roman" w:hAnsi="Times New Roman" w:cs="Times New Roman"/>
          <w:sz w:val="28"/>
          <w:szCs w:val="28"/>
        </w:rPr>
        <w:t>, от 02 декабря 2019 года № 3/21</w:t>
      </w:r>
      <w:r>
        <w:rPr>
          <w:rFonts w:ascii="Times New Roman" w:hAnsi="Times New Roman" w:cs="Times New Roman"/>
          <w:sz w:val="28"/>
          <w:szCs w:val="28"/>
        </w:rPr>
        <w:t>, 05 декабря 2021 года № 25/469</w:t>
      </w:r>
      <w:r w:rsidRPr="0050016E">
        <w:rPr>
          <w:rFonts w:ascii="Times New Roman" w:hAnsi="Times New Roman" w:cs="Times New Roman"/>
          <w:sz w:val="28"/>
          <w:szCs w:val="28"/>
        </w:rPr>
        <w:t>)</w:t>
      </w:r>
      <w:r w:rsidRPr="004F7855">
        <w:rPr>
          <w:rFonts w:ascii="Times New Roman" w:hAnsi="Times New Roman" w:cs="Times New Roman"/>
          <w:sz w:val="28"/>
          <w:szCs w:val="28"/>
        </w:rPr>
        <w:t xml:space="preserve">, Урюпинская районная Дума </w:t>
      </w:r>
      <w:r w:rsidRPr="004F7855">
        <w:rPr>
          <w:rFonts w:ascii="Times New Roman" w:hAnsi="Times New Roman" w:cs="Times New Roman"/>
          <w:b/>
          <w:sz w:val="28"/>
          <w:szCs w:val="28"/>
        </w:rPr>
        <w:t>РЕШИЛА:</w:t>
      </w:r>
    </w:p>
    <w:p w:rsid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b/>
          <w:sz w:val="28"/>
          <w:szCs w:val="28"/>
        </w:rPr>
        <w:t xml:space="preserve">        1. </w:t>
      </w:r>
      <w:r w:rsidRPr="004F7855">
        <w:rPr>
          <w:rFonts w:ascii="Times New Roman" w:hAnsi="Times New Roman" w:cs="Times New Roman"/>
          <w:sz w:val="28"/>
          <w:szCs w:val="28"/>
        </w:rPr>
        <w:t>Наградить Почетной грамотой Урюпинской районной Думы</w:t>
      </w:r>
      <w:r>
        <w:rPr>
          <w:rFonts w:ascii="Times New Roman" w:hAnsi="Times New Roman" w:cs="Times New Roman"/>
          <w:sz w:val="28"/>
          <w:szCs w:val="28"/>
        </w:rPr>
        <w:t xml:space="preserve"> </w:t>
      </w:r>
      <w:proofErr w:type="spellStart"/>
      <w:r w:rsidR="005B2F30">
        <w:rPr>
          <w:rFonts w:ascii="Times New Roman" w:hAnsi="Times New Roman" w:cs="Times New Roman"/>
          <w:sz w:val="28"/>
          <w:szCs w:val="28"/>
        </w:rPr>
        <w:t>Тюкина</w:t>
      </w:r>
      <w:proofErr w:type="spellEnd"/>
      <w:r w:rsidR="005B2F30">
        <w:rPr>
          <w:rFonts w:ascii="Times New Roman" w:hAnsi="Times New Roman" w:cs="Times New Roman"/>
          <w:sz w:val="28"/>
          <w:szCs w:val="28"/>
        </w:rPr>
        <w:t xml:space="preserve"> Валерия Федоровича, </w:t>
      </w:r>
      <w:r w:rsidR="0026539D">
        <w:rPr>
          <w:rFonts w:ascii="Times New Roman" w:hAnsi="Times New Roman" w:cs="Times New Roman"/>
          <w:sz w:val="28"/>
          <w:szCs w:val="28"/>
        </w:rPr>
        <w:t>пенсионера.</w:t>
      </w:r>
    </w:p>
    <w:p w:rsidR="004F7855" w:rsidRP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b/>
          <w:sz w:val="28"/>
          <w:szCs w:val="28"/>
        </w:rPr>
        <w:t xml:space="preserve">        </w:t>
      </w:r>
      <w:r>
        <w:rPr>
          <w:rFonts w:ascii="Times New Roman" w:hAnsi="Times New Roman" w:cs="Times New Roman"/>
          <w:b/>
          <w:sz w:val="28"/>
          <w:szCs w:val="28"/>
        </w:rPr>
        <w:t>2</w:t>
      </w:r>
      <w:r w:rsidRPr="004F7855">
        <w:rPr>
          <w:rFonts w:ascii="Times New Roman" w:hAnsi="Times New Roman" w:cs="Times New Roman"/>
          <w:b/>
          <w:sz w:val="28"/>
          <w:szCs w:val="28"/>
        </w:rPr>
        <w:t>.</w:t>
      </w:r>
      <w:r w:rsidRPr="004F7855">
        <w:rPr>
          <w:rFonts w:ascii="Times New Roman" w:hAnsi="Times New Roman" w:cs="Times New Roman"/>
          <w:sz w:val="28"/>
          <w:szCs w:val="28"/>
        </w:rPr>
        <w:t xml:space="preserve"> Настоящее р</w:t>
      </w:r>
      <w:r>
        <w:rPr>
          <w:rFonts w:ascii="Times New Roman" w:hAnsi="Times New Roman" w:cs="Times New Roman"/>
          <w:sz w:val="28"/>
          <w:szCs w:val="28"/>
        </w:rPr>
        <w:t>ешение вступает в силу со дня</w:t>
      </w:r>
      <w:r w:rsidRPr="004F7855">
        <w:rPr>
          <w:rFonts w:ascii="Times New Roman" w:hAnsi="Times New Roman" w:cs="Times New Roman"/>
          <w:sz w:val="28"/>
          <w:szCs w:val="28"/>
        </w:rPr>
        <w:t xml:space="preserve"> его принятия.</w:t>
      </w:r>
    </w:p>
    <w:p w:rsidR="004F7855" w:rsidRPr="004F7855" w:rsidRDefault="004F7855" w:rsidP="004F7855">
      <w:pPr>
        <w:spacing w:after="0" w:line="240" w:lineRule="auto"/>
        <w:rPr>
          <w:rFonts w:ascii="Times New Roman" w:hAnsi="Times New Roman" w:cs="Times New Roman"/>
          <w:sz w:val="28"/>
          <w:szCs w:val="28"/>
        </w:rPr>
      </w:pPr>
    </w:p>
    <w:p w:rsidR="004F7855" w:rsidRPr="004F7855" w:rsidRDefault="004F7855" w:rsidP="004F7855">
      <w:pPr>
        <w:spacing w:after="0" w:line="240" w:lineRule="auto"/>
        <w:rPr>
          <w:rFonts w:ascii="Times New Roman" w:hAnsi="Times New Roman" w:cs="Times New Roman"/>
          <w:sz w:val="28"/>
          <w:szCs w:val="28"/>
        </w:rPr>
      </w:pPr>
    </w:p>
    <w:p w:rsidR="004F7855" w:rsidRPr="004F7855" w:rsidRDefault="004F7855" w:rsidP="004F7855">
      <w:pPr>
        <w:autoSpaceDE w:val="0"/>
        <w:autoSpaceDN w:val="0"/>
        <w:adjustRightInd w:val="0"/>
        <w:spacing w:after="0" w:line="240" w:lineRule="auto"/>
        <w:jc w:val="both"/>
        <w:rPr>
          <w:rFonts w:ascii="Times New Roman" w:hAnsi="Times New Roman" w:cs="Times New Roman"/>
          <w:b/>
          <w:bCs/>
          <w:sz w:val="28"/>
          <w:szCs w:val="28"/>
        </w:rPr>
      </w:pPr>
      <w:r w:rsidRPr="004F7855">
        <w:rPr>
          <w:rFonts w:ascii="Times New Roman" w:hAnsi="Times New Roman" w:cs="Times New Roman"/>
          <w:b/>
          <w:bCs/>
          <w:sz w:val="28"/>
          <w:szCs w:val="28"/>
        </w:rPr>
        <w:t xml:space="preserve">              Председатель                                                  </w:t>
      </w:r>
    </w:p>
    <w:p w:rsidR="004F7855" w:rsidRPr="004F7855" w:rsidRDefault="004F7855" w:rsidP="004F7855">
      <w:pPr>
        <w:spacing w:after="0" w:line="240" w:lineRule="auto"/>
        <w:rPr>
          <w:rFonts w:ascii="Times New Roman" w:hAnsi="Times New Roman" w:cs="Times New Roman"/>
          <w:b/>
          <w:bCs/>
          <w:sz w:val="28"/>
          <w:szCs w:val="28"/>
        </w:rPr>
      </w:pPr>
      <w:r w:rsidRPr="004F7855">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Pr="004F7855">
        <w:rPr>
          <w:rFonts w:ascii="Times New Roman" w:hAnsi="Times New Roman" w:cs="Times New Roman"/>
          <w:b/>
          <w:bCs/>
          <w:sz w:val="28"/>
          <w:szCs w:val="28"/>
        </w:rPr>
        <w:t xml:space="preserve">     Т.Е. </w:t>
      </w:r>
      <w:proofErr w:type="spellStart"/>
      <w:r w:rsidRPr="004F7855">
        <w:rPr>
          <w:rFonts w:ascii="Times New Roman" w:hAnsi="Times New Roman" w:cs="Times New Roman"/>
          <w:b/>
          <w:bCs/>
          <w:sz w:val="28"/>
          <w:szCs w:val="28"/>
        </w:rPr>
        <w:t>Матыкина</w:t>
      </w:r>
      <w:proofErr w:type="spellEnd"/>
      <w:r w:rsidRPr="004F7855">
        <w:rPr>
          <w:rFonts w:ascii="Times New Roman" w:hAnsi="Times New Roman" w:cs="Times New Roman"/>
          <w:b/>
          <w:bCs/>
          <w:sz w:val="28"/>
          <w:szCs w:val="28"/>
        </w:rPr>
        <w:t xml:space="preserve">                                                       </w:t>
      </w:r>
    </w:p>
    <w:p w:rsidR="004F7855" w:rsidRDefault="004F7855"/>
    <w:p w:rsidR="004F7855" w:rsidRDefault="004F7855"/>
    <w:p w:rsidR="004F7855" w:rsidRDefault="004F7855"/>
    <w:p w:rsidR="004F7855" w:rsidRDefault="004F7855"/>
    <w:p w:rsidR="00BC3077" w:rsidRDefault="00BC3077"/>
    <w:p w:rsidR="005D6C32" w:rsidRDefault="005D6C32"/>
    <w:p w:rsidR="005D6C32" w:rsidRDefault="005D6C32"/>
    <w:p w:rsidR="005D6C32" w:rsidRDefault="005D6C32"/>
    <w:p w:rsidR="00BC3077" w:rsidRDefault="00BC3077"/>
    <w:p w:rsidR="004F7855" w:rsidRPr="00E8339F" w:rsidRDefault="004F7855" w:rsidP="004F7855">
      <w:pPr>
        <w:spacing w:after="0" w:line="240" w:lineRule="auto"/>
        <w:rPr>
          <w:rFonts w:ascii="Times New Roman" w:hAnsi="Times New Roman" w:cs="Times New Roman"/>
          <w:b/>
          <w:sz w:val="28"/>
          <w:szCs w:val="28"/>
        </w:rPr>
      </w:pPr>
      <w:r w:rsidRPr="00E8339F">
        <w:rPr>
          <w:rFonts w:ascii="Times New Roman" w:hAnsi="Times New Roman" w:cs="Times New Roman"/>
          <w:noProof/>
          <w:lang w:eastAsia="ru-RU"/>
        </w:rPr>
        <w:lastRenderedPageBreak/>
        <w:drawing>
          <wp:anchor distT="0" distB="0" distL="114300" distR="114300" simplePos="0" relativeHeight="251743232" behindDoc="0" locked="0" layoutInCell="1" allowOverlap="1" wp14:anchorId="5672AB70" wp14:editId="0827C893">
            <wp:simplePos x="0" y="0"/>
            <wp:positionH relativeFrom="column">
              <wp:posOffset>2644140</wp:posOffset>
            </wp:positionH>
            <wp:positionV relativeFrom="paragraph">
              <wp:posOffset>-184785</wp:posOffset>
            </wp:positionV>
            <wp:extent cx="526415" cy="812165"/>
            <wp:effectExtent l="0" t="0" r="6985" b="6985"/>
            <wp:wrapSquare wrapText="left"/>
            <wp:docPr id="65" name="Рисунок 65"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32"/>
          <w:szCs w:val="32"/>
        </w:rPr>
      </w:pP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32"/>
          <w:szCs w:val="32"/>
        </w:rPr>
      </w:pP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УРЮПИНСКИЙ МУНИЦИПАЛЬНЫЙ РАЙОН</w:t>
      </w: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ВОЛГОГРАДСКОЙ ОБЛАСТИ</w:t>
      </w: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16"/>
          <w:szCs w:val="16"/>
        </w:rPr>
      </w:pPr>
    </w:p>
    <w:p w:rsidR="004F7855" w:rsidRPr="00E8339F" w:rsidRDefault="004F7855" w:rsidP="004F7855">
      <w:pPr>
        <w:spacing w:after="0" w:line="240" w:lineRule="auto"/>
        <w:jc w:val="center"/>
        <w:rPr>
          <w:rFonts w:ascii="Times New Roman" w:hAnsi="Times New Roman" w:cs="Times New Roman"/>
          <w:b/>
          <w:i/>
          <w:sz w:val="28"/>
          <w:szCs w:val="28"/>
        </w:rPr>
      </w:pPr>
      <w:r w:rsidRPr="00E8339F">
        <w:rPr>
          <w:rFonts w:ascii="Times New Roman" w:hAnsi="Times New Roman" w:cs="Times New Roman"/>
          <w:b/>
          <w:i/>
          <w:sz w:val="28"/>
          <w:szCs w:val="28"/>
        </w:rPr>
        <w:t>УРЮПИНСКАЯ  РАЙОННАЯ  ДУМА</w:t>
      </w:r>
    </w:p>
    <w:p w:rsidR="004F7855" w:rsidRPr="00E8339F" w:rsidRDefault="004F7855" w:rsidP="004F7855">
      <w:pPr>
        <w:spacing w:after="0" w:line="240" w:lineRule="auto"/>
        <w:rPr>
          <w:rFonts w:ascii="Times New Roman" w:hAnsi="Times New Roman" w:cs="Times New Roman"/>
          <w:sz w:val="28"/>
          <w:szCs w:val="28"/>
        </w:rPr>
      </w:pPr>
      <w:r w:rsidRPr="00E8339F">
        <w:rPr>
          <w:rFonts w:ascii="Times New Roman" w:hAnsi="Times New Roman" w:cs="Times New Roman"/>
          <w:noProof/>
          <w:lang w:eastAsia="ru-RU"/>
        </w:rPr>
        <mc:AlternateContent>
          <mc:Choice Requires="wps">
            <w:drawing>
              <wp:anchor distT="4294967295" distB="4294967295" distL="114300" distR="114300" simplePos="0" relativeHeight="251744256" behindDoc="0" locked="0" layoutInCell="0" allowOverlap="1" wp14:anchorId="79465D8E" wp14:editId="1B800C98">
                <wp:simplePos x="0" y="0"/>
                <wp:positionH relativeFrom="column">
                  <wp:posOffset>0</wp:posOffset>
                </wp:positionH>
                <wp:positionV relativeFrom="paragraph">
                  <wp:posOffset>130810</wp:posOffset>
                </wp:positionV>
                <wp:extent cx="5943600" cy="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Y4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jz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B&#10;PMY4UAIAAFoEAAAOAAAAAAAAAAAAAAAAAC4CAABkcnMvZTJvRG9jLnhtbFBLAQItABQABgAIAAAA&#10;IQBSlASP2gAAAAYBAAAPAAAAAAAAAAAAAAAAAKoEAABkcnMvZG93bnJldi54bWxQSwUGAAAAAAQA&#10;BADzAAAAsQUAAAAA&#10;" o:allowincell="f"/>
            </w:pict>
          </mc:Fallback>
        </mc:AlternateContent>
      </w:r>
      <w:r w:rsidRPr="00E8339F">
        <w:rPr>
          <w:rFonts w:ascii="Times New Roman" w:hAnsi="Times New Roman" w:cs="Times New Roman"/>
          <w:noProof/>
          <w:lang w:eastAsia="ru-RU"/>
        </w:rPr>
        <mc:AlternateContent>
          <mc:Choice Requires="wps">
            <w:drawing>
              <wp:anchor distT="4294967295" distB="4294967295" distL="114300" distR="114300" simplePos="0" relativeHeight="251745280" behindDoc="0" locked="0" layoutInCell="0" allowOverlap="1" wp14:anchorId="1A6FEE60" wp14:editId="53189378">
                <wp:simplePos x="0" y="0"/>
                <wp:positionH relativeFrom="column">
                  <wp:posOffset>0</wp:posOffset>
                </wp:positionH>
                <wp:positionV relativeFrom="paragraph">
                  <wp:posOffset>69850</wp:posOffset>
                </wp:positionV>
                <wp:extent cx="5943600" cy="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Nb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IJq&#10;81tPAgAAWgQAAA4AAAAAAAAAAAAAAAAALgIAAGRycy9lMm9Eb2MueG1sUEsBAi0AFAAGAAgAAAAh&#10;AGDGeQjaAAAABgEAAA8AAAAAAAAAAAAAAAAAqQQAAGRycy9kb3ducmV2LnhtbFBLBQYAAAAABAAE&#10;APMAAACwBQAAAAA=&#10;" o:allowincell="f"/>
            </w:pict>
          </mc:Fallback>
        </mc:AlternateContent>
      </w:r>
    </w:p>
    <w:p w:rsidR="004F7855" w:rsidRPr="009D1B53" w:rsidRDefault="004F7855" w:rsidP="004F7855">
      <w:pPr>
        <w:pStyle w:val="3"/>
        <w:spacing w:before="0"/>
        <w:jc w:val="center"/>
        <w:rPr>
          <w:rFonts w:ascii="Times New Roman" w:hAnsi="Times New Roman" w:cs="Times New Roman"/>
          <w:b w:val="0"/>
          <w:bCs w:val="0"/>
          <w:color w:val="auto"/>
          <w:sz w:val="28"/>
          <w:szCs w:val="28"/>
        </w:rPr>
      </w:pPr>
      <w:proofErr w:type="gramStart"/>
      <w:r w:rsidRPr="009D1B53">
        <w:rPr>
          <w:rFonts w:ascii="Times New Roman" w:hAnsi="Times New Roman" w:cs="Times New Roman"/>
          <w:color w:val="auto"/>
          <w:sz w:val="28"/>
          <w:szCs w:val="28"/>
        </w:rPr>
        <w:t>Р</w:t>
      </w:r>
      <w:proofErr w:type="gramEnd"/>
      <w:r w:rsidRPr="009D1B53">
        <w:rPr>
          <w:rFonts w:ascii="Times New Roman" w:hAnsi="Times New Roman" w:cs="Times New Roman"/>
          <w:color w:val="auto"/>
          <w:sz w:val="28"/>
          <w:szCs w:val="28"/>
        </w:rPr>
        <w:t xml:space="preserve">  Е  Ш  Е  Н  И  Е</w:t>
      </w:r>
    </w:p>
    <w:p w:rsidR="004F7855" w:rsidRPr="009D1B53" w:rsidRDefault="004F7855" w:rsidP="004F7855">
      <w:pPr>
        <w:spacing w:after="0" w:line="240" w:lineRule="auto"/>
        <w:rPr>
          <w:rFonts w:ascii="Times New Roman" w:hAnsi="Times New Roman" w:cs="Times New Roman"/>
          <w:lang w:eastAsia="ru-RU"/>
        </w:rPr>
      </w:pPr>
    </w:p>
    <w:p w:rsidR="004F7855" w:rsidRPr="009D1B53" w:rsidRDefault="004F7855" w:rsidP="004F7855">
      <w:pPr>
        <w:spacing w:after="0" w:line="240" w:lineRule="auto"/>
        <w:jc w:val="right"/>
        <w:rPr>
          <w:rFonts w:ascii="Times New Roman" w:hAnsi="Times New Roman" w:cs="Times New Roman"/>
          <w:i/>
          <w:sz w:val="28"/>
          <w:szCs w:val="28"/>
        </w:rPr>
      </w:pPr>
    </w:p>
    <w:p w:rsidR="004F7855" w:rsidRDefault="004F7855" w:rsidP="004F7855">
      <w:pPr>
        <w:spacing w:after="0" w:line="240" w:lineRule="auto"/>
        <w:jc w:val="both"/>
        <w:rPr>
          <w:rFonts w:ascii="Times New Roman" w:hAnsi="Times New Roman" w:cs="Times New Roman"/>
          <w:b/>
          <w:sz w:val="28"/>
          <w:szCs w:val="28"/>
        </w:rPr>
      </w:pPr>
      <w:r w:rsidRPr="009D1B53">
        <w:rPr>
          <w:rFonts w:ascii="Times New Roman" w:hAnsi="Times New Roman" w:cs="Times New Roman"/>
          <w:b/>
          <w:sz w:val="28"/>
          <w:szCs w:val="28"/>
        </w:rPr>
        <w:t>23 октября  2023  года</w:t>
      </w:r>
      <w:r w:rsidRPr="009D1B53">
        <w:rPr>
          <w:rFonts w:ascii="Times New Roman" w:hAnsi="Times New Roman" w:cs="Times New Roman"/>
          <w:b/>
          <w:sz w:val="28"/>
          <w:szCs w:val="28"/>
        </w:rPr>
        <w:tab/>
        <w:t xml:space="preserve">                  № 36/</w:t>
      </w:r>
    </w:p>
    <w:p w:rsidR="004F7855" w:rsidRDefault="004F7855" w:rsidP="004F7855">
      <w:pPr>
        <w:spacing w:after="0" w:line="240" w:lineRule="auto"/>
        <w:jc w:val="both"/>
        <w:rPr>
          <w:rFonts w:ascii="Times New Roman" w:hAnsi="Times New Roman" w:cs="Times New Roman"/>
          <w:b/>
          <w:sz w:val="28"/>
          <w:szCs w:val="28"/>
        </w:rPr>
      </w:pPr>
    </w:p>
    <w:p w:rsidR="004F7855" w:rsidRDefault="004F7855" w:rsidP="004F78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награждении Почетной грамотой </w:t>
      </w:r>
    </w:p>
    <w:p w:rsidR="004F7855" w:rsidRDefault="005B2F30" w:rsidP="004F78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Урюпинской районной Думы Алексеевой Т.С.</w:t>
      </w:r>
    </w:p>
    <w:p w:rsidR="004F7855" w:rsidRDefault="004F7855" w:rsidP="004F7855">
      <w:pPr>
        <w:spacing w:after="0" w:line="240" w:lineRule="auto"/>
        <w:rPr>
          <w:rFonts w:ascii="Times New Roman" w:hAnsi="Times New Roman" w:cs="Times New Roman"/>
        </w:rPr>
      </w:pPr>
    </w:p>
    <w:p w:rsidR="004F7855" w:rsidRPr="004F7855" w:rsidRDefault="004F7855" w:rsidP="004F7855">
      <w:pPr>
        <w:spacing w:after="0" w:line="240" w:lineRule="auto"/>
        <w:rPr>
          <w:rFonts w:ascii="Times New Roman" w:hAnsi="Times New Roman" w:cs="Times New Roman"/>
        </w:rPr>
      </w:pPr>
    </w:p>
    <w:p w:rsidR="004F7855" w:rsidRP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sz w:val="28"/>
          <w:szCs w:val="28"/>
        </w:rPr>
        <w:t xml:space="preserve">        </w:t>
      </w:r>
      <w:proofErr w:type="gramStart"/>
      <w:r w:rsidRPr="004F7855">
        <w:rPr>
          <w:rFonts w:ascii="Times New Roman" w:hAnsi="Times New Roman" w:cs="Times New Roman"/>
          <w:sz w:val="28"/>
          <w:szCs w:val="28"/>
        </w:rPr>
        <w:t>За многолетний добросовестный труд</w:t>
      </w:r>
      <w:r w:rsidR="00A82568">
        <w:rPr>
          <w:rFonts w:ascii="Times New Roman" w:hAnsi="Times New Roman" w:cs="Times New Roman"/>
          <w:sz w:val="28"/>
          <w:szCs w:val="28"/>
        </w:rPr>
        <w:t xml:space="preserve"> </w:t>
      </w:r>
      <w:r w:rsidR="00A82568" w:rsidRPr="00081A1C">
        <w:rPr>
          <w:rFonts w:ascii="Times New Roman" w:hAnsi="Times New Roman" w:cs="Times New Roman"/>
          <w:sz w:val="28"/>
          <w:szCs w:val="28"/>
        </w:rPr>
        <w:t>в сфере здравоохранения на территории Котовского сельского поселения</w:t>
      </w:r>
      <w:r w:rsidRPr="004F7855">
        <w:rPr>
          <w:rFonts w:ascii="Times New Roman" w:hAnsi="Times New Roman" w:cs="Times New Roman"/>
          <w:sz w:val="28"/>
          <w:szCs w:val="28"/>
        </w:rPr>
        <w:t xml:space="preserve"> и в связи с</w:t>
      </w:r>
      <w:r>
        <w:rPr>
          <w:rFonts w:ascii="Times New Roman" w:hAnsi="Times New Roman" w:cs="Times New Roman"/>
          <w:sz w:val="28"/>
          <w:szCs w:val="28"/>
        </w:rPr>
        <w:t xml:space="preserve"> 95</w:t>
      </w:r>
      <w:r w:rsidRPr="004F7855">
        <w:rPr>
          <w:rFonts w:ascii="Times New Roman" w:hAnsi="Times New Roman" w:cs="Times New Roman"/>
          <w:sz w:val="28"/>
          <w:szCs w:val="28"/>
        </w:rPr>
        <w:t>-летием образования Урюпинского муниципального района</w:t>
      </w:r>
      <w:r w:rsidRPr="004F7855">
        <w:rPr>
          <w:rFonts w:ascii="Times New Roman" w:hAnsi="Times New Roman" w:cs="Times New Roman"/>
          <w:sz w:val="28"/>
        </w:rPr>
        <w:t xml:space="preserve">, на основании  </w:t>
      </w:r>
      <w:r w:rsidRPr="004F7855">
        <w:rPr>
          <w:rFonts w:ascii="Times New Roman" w:hAnsi="Times New Roman" w:cs="Times New Roman"/>
          <w:sz w:val="28"/>
          <w:szCs w:val="28"/>
        </w:rPr>
        <w:t xml:space="preserve">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w:t>
      </w:r>
      <w:r>
        <w:rPr>
          <w:rFonts w:ascii="Times New Roman" w:hAnsi="Times New Roman" w:cs="Times New Roman"/>
          <w:sz w:val="28"/>
          <w:szCs w:val="28"/>
        </w:rPr>
        <w:t>от 31 марта 2011 года № 21/177</w:t>
      </w:r>
      <w:r w:rsidRPr="005001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016E">
        <w:rPr>
          <w:rFonts w:ascii="Times New Roman" w:hAnsi="Times New Roman" w:cs="Times New Roman"/>
          <w:sz w:val="28"/>
          <w:szCs w:val="28"/>
        </w:rPr>
        <w:t>(в редакции решений Урюпинской районной</w:t>
      </w:r>
      <w:proofErr w:type="gramEnd"/>
      <w:r w:rsidRPr="0050016E">
        <w:rPr>
          <w:rFonts w:ascii="Times New Roman" w:hAnsi="Times New Roman" w:cs="Times New Roman"/>
          <w:sz w:val="28"/>
          <w:szCs w:val="28"/>
        </w:rPr>
        <w:t xml:space="preserve"> </w:t>
      </w:r>
      <w:proofErr w:type="gramStart"/>
      <w:r w:rsidRPr="0050016E">
        <w:rPr>
          <w:rFonts w:ascii="Times New Roman" w:hAnsi="Times New Roman" w:cs="Times New Roman"/>
          <w:sz w:val="28"/>
          <w:szCs w:val="28"/>
        </w:rPr>
        <w:t>Думы от 7 сентября 2012 года № 41/353, от 02 декабря 2019 года № 3/21</w:t>
      </w:r>
      <w:r>
        <w:rPr>
          <w:rFonts w:ascii="Times New Roman" w:hAnsi="Times New Roman" w:cs="Times New Roman"/>
          <w:sz w:val="28"/>
          <w:szCs w:val="28"/>
        </w:rPr>
        <w:t>, 05 декабря 2021 года № 25/469</w:t>
      </w:r>
      <w:r w:rsidRPr="0050016E">
        <w:rPr>
          <w:rFonts w:ascii="Times New Roman" w:hAnsi="Times New Roman" w:cs="Times New Roman"/>
          <w:sz w:val="28"/>
          <w:szCs w:val="28"/>
        </w:rPr>
        <w:t>)</w:t>
      </w:r>
      <w:r w:rsidRPr="004F7855">
        <w:rPr>
          <w:rFonts w:ascii="Times New Roman" w:hAnsi="Times New Roman" w:cs="Times New Roman"/>
          <w:sz w:val="28"/>
          <w:szCs w:val="28"/>
        </w:rPr>
        <w:t xml:space="preserve">, Урюпинская районная Дума </w:t>
      </w:r>
      <w:r w:rsidRPr="004F7855">
        <w:rPr>
          <w:rFonts w:ascii="Times New Roman" w:hAnsi="Times New Roman" w:cs="Times New Roman"/>
          <w:b/>
          <w:sz w:val="28"/>
          <w:szCs w:val="28"/>
        </w:rPr>
        <w:t>РЕШИЛА:</w:t>
      </w:r>
      <w:proofErr w:type="gramEnd"/>
    </w:p>
    <w:p w:rsid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b/>
          <w:sz w:val="28"/>
          <w:szCs w:val="28"/>
        </w:rPr>
        <w:t xml:space="preserve">        1. </w:t>
      </w:r>
      <w:r w:rsidRPr="004F7855">
        <w:rPr>
          <w:rFonts w:ascii="Times New Roman" w:hAnsi="Times New Roman" w:cs="Times New Roman"/>
          <w:sz w:val="28"/>
          <w:szCs w:val="28"/>
        </w:rPr>
        <w:t>Наградить Почетной грамотой Урюпинской районной Думы</w:t>
      </w:r>
      <w:r w:rsidR="005B2F30">
        <w:rPr>
          <w:rFonts w:ascii="Times New Roman" w:hAnsi="Times New Roman" w:cs="Times New Roman"/>
          <w:sz w:val="28"/>
          <w:szCs w:val="28"/>
        </w:rPr>
        <w:t xml:space="preserve"> Алексееву Татьяну Степановну, </w:t>
      </w:r>
      <w:r w:rsidR="005B2F30" w:rsidRPr="000622CC">
        <w:rPr>
          <w:rFonts w:ascii="Times New Roman" w:hAnsi="Times New Roman" w:cs="Times New Roman"/>
          <w:sz w:val="28"/>
          <w:szCs w:val="28"/>
        </w:rPr>
        <w:t xml:space="preserve">санитарку </w:t>
      </w:r>
      <w:r w:rsidR="0026539D" w:rsidRPr="000622CC">
        <w:rPr>
          <w:rFonts w:ascii="Times New Roman" w:hAnsi="Times New Roman" w:cs="Times New Roman"/>
          <w:sz w:val="28"/>
          <w:szCs w:val="28"/>
        </w:rPr>
        <w:t xml:space="preserve">Котовского </w:t>
      </w:r>
      <w:r w:rsidR="000622CC" w:rsidRPr="000622CC">
        <w:rPr>
          <w:rFonts w:ascii="Times New Roman" w:hAnsi="Times New Roman" w:cs="Times New Roman"/>
          <w:sz w:val="28"/>
          <w:szCs w:val="28"/>
        </w:rPr>
        <w:t xml:space="preserve">фельдшерско-акушерского пункта ГБУЗ Урюпинская центральная районная больница имени В.Ф. </w:t>
      </w:r>
      <w:proofErr w:type="spellStart"/>
      <w:r w:rsidR="000622CC" w:rsidRPr="000622CC">
        <w:rPr>
          <w:rFonts w:ascii="Times New Roman" w:hAnsi="Times New Roman" w:cs="Times New Roman"/>
          <w:sz w:val="28"/>
          <w:szCs w:val="28"/>
        </w:rPr>
        <w:t>Жогова</w:t>
      </w:r>
      <w:proofErr w:type="spellEnd"/>
      <w:r w:rsidR="000622CC">
        <w:rPr>
          <w:rFonts w:ascii="Times New Roman" w:hAnsi="Times New Roman" w:cs="Times New Roman"/>
          <w:sz w:val="28"/>
          <w:szCs w:val="28"/>
        </w:rPr>
        <w:t>.</w:t>
      </w:r>
      <w:r>
        <w:rPr>
          <w:rFonts w:ascii="Times New Roman" w:hAnsi="Times New Roman" w:cs="Times New Roman"/>
          <w:sz w:val="28"/>
          <w:szCs w:val="28"/>
        </w:rPr>
        <w:t xml:space="preserve"> </w:t>
      </w:r>
    </w:p>
    <w:p w:rsidR="004F7855" w:rsidRP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b/>
          <w:sz w:val="28"/>
          <w:szCs w:val="28"/>
        </w:rPr>
        <w:t xml:space="preserve">        </w:t>
      </w:r>
      <w:r>
        <w:rPr>
          <w:rFonts w:ascii="Times New Roman" w:hAnsi="Times New Roman" w:cs="Times New Roman"/>
          <w:b/>
          <w:sz w:val="28"/>
          <w:szCs w:val="28"/>
        </w:rPr>
        <w:t>2</w:t>
      </w:r>
      <w:r w:rsidRPr="004F7855">
        <w:rPr>
          <w:rFonts w:ascii="Times New Roman" w:hAnsi="Times New Roman" w:cs="Times New Roman"/>
          <w:b/>
          <w:sz w:val="28"/>
          <w:szCs w:val="28"/>
        </w:rPr>
        <w:t>.</w:t>
      </w:r>
      <w:r w:rsidRPr="004F7855">
        <w:rPr>
          <w:rFonts w:ascii="Times New Roman" w:hAnsi="Times New Roman" w:cs="Times New Roman"/>
          <w:sz w:val="28"/>
          <w:szCs w:val="28"/>
        </w:rPr>
        <w:t xml:space="preserve"> Настоящее р</w:t>
      </w:r>
      <w:r>
        <w:rPr>
          <w:rFonts w:ascii="Times New Roman" w:hAnsi="Times New Roman" w:cs="Times New Roman"/>
          <w:sz w:val="28"/>
          <w:szCs w:val="28"/>
        </w:rPr>
        <w:t>ешение вступает в силу со дня</w:t>
      </w:r>
      <w:r w:rsidRPr="004F7855">
        <w:rPr>
          <w:rFonts w:ascii="Times New Roman" w:hAnsi="Times New Roman" w:cs="Times New Roman"/>
          <w:sz w:val="28"/>
          <w:szCs w:val="28"/>
        </w:rPr>
        <w:t xml:space="preserve"> его принятия.</w:t>
      </w:r>
    </w:p>
    <w:p w:rsidR="004F7855" w:rsidRPr="004F7855" w:rsidRDefault="004F7855" w:rsidP="004F7855">
      <w:pPr>
        <w:spacing w:after="0" w:line="240" w:lineRule="auto"/>
        <w:rPr>
          <w:rFonts w:ascii="Times New Roman" w:hAnsi="Times New Roman" w:cs="Times New Roman"/>
          <w:sz w:val="28"/>
          <w:szCs w:val="28"/>
        </w:rPr>
      </w:pPr>
    </w:p>
    <w:p w:rsidR="004F7855" w:rsidRPr="004F7855" w:rsidRDefault="004F7855" w:rsidP="004F7855">
      <w:pPr>
        <w:spacing w:after="0" w:line="240" w:lineRule="auto"/>
        <w:rPr>
          <w:rFonts w:ascii="Times New Roman" w:hAnsi="Times New Roman" w:cs="Times New Roman"/>
          <w:sz w:val="28"/>
          <w:szCs w:val="28"/>
        </w:rPr>
      </w:pPr>
    </w:p>
    <w:p w:rsidR="004F7855" w:rsidRPr="004F7855" w:rsidRDefault="004F7855" w:rsidP="004F7855">
      <w:pPr>
        <w:autoSpaceDE w:val="0"/>
        <w:autoSpaceDN w:val="0"/>
        <w:adjustRightInd w:val="0"/>
        <w:spacing w:after="0" w:line="240" w:lineRule="auto"/>
        <w:jc w:val="both"/>
        <w:rPr>
          <w:rFonts w:ascii="Times New Roman" w:hAnsi="Times New Roman" w:cs="Times New Roman"/>
          <w:b/>
          <w:bCs/>
          <w:sz w:val="28"/>
          <w:szCs w:val="28"/>
        </w:rPr>
      </w:pPr>
      <w:r w:rsidRPr="004F7855">
        <w:rPr>
          <w:rFonts w:ascii="Times New Roman" w:hAnsi="Times New Roman" w:cs="Times New Roman"/>
          <w:b/>
          <w:bCs/>
          <w:sz w:val="28"/>
          <w:szCs w:val="28"/>
        </w:rPr>
        <w:t xml:space="preserve">              Председатель                                                  </w:t>
      </w:r>
    </w:p>
    <w:p w:rsidR="004F7855" w:rsidRPr="004F7855" w:rsidRDefault="004F7855" w:rsidP="004F7855">
      <w:pPr>
        <w:spacing w:after="0" w:line="240" w:lineRule="auto"/>
        <w:rPr>
          <w:rFonts w:ascii="Times New Roman" w:hAnsi="Times New Roman" w:cs="Times New Roman"/>
          <w:b/>
          <w:bCs/>
          <w:sz w:val="28"/>
          <w:szCs w:val="28"/>
        </w:rPr>
      </w:pPr>
      <w:r w:rsidRPr="004F7855">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Pr="004F7855">
        <w:rPr>
          <w:rFonts w:ascii="Times New Roman" w:hAnsi="Times New Roman" w:cs="Times New Roman"/>
          <w:b/>
          <w:bCs/>
          <w:sz w:val="28"/>
          <w:szCs w:val="28"/>
        </w:rPr>
        <w:t xml:space="preserve">     Т.Е. </w:t>
      </w:r>
      <w:proofErr w:type="spellStart"/>
      <w:r w:rsidRPr="004F7855">
        <w:rPr>
          <w:rFonts w:ascii="Times New Roman" w:hAnsi="Times New Roman" w:cs="Times New Roman"/>
          <w:b/>
          <w:bCs/>
          <w:sz w:val="28"/>
          <w:szCs w:val="28"/>
        </w:rPr>
        <w:t>Матыкина</w:t>
      </w:r>
      <w:proofErr w:type="spellEnd"/>
      <w:r w:rsidRPr="004F7855">
        <w:rPr>
          <w:rFonts w:ascii="Times New Roman" w:hAnsi="Times New Roman" w:cs="Times New Roman"/>
          <w:b/>
          <w:bCs/>
          <w:sz w:val="28"/>
          <w:szCs w:val="28"/>
        </w:rPr>
        <w:t xml:space="preserve">                                                       </w:t>
      </w:r>
    </w:p>
    <w:p w:rsidR="00BC3077" w:rsidRDefault="00BC3077"/>
    <w:p w:rsidR="004F7855" w:rsidRDefault="004F7855"/>
    <w:p w:rsidR="004F7855" w:rsidRDefault="004F7855"/>
    <w:p w:rsidR="00BC3077" w:rsidRDefault="00BC3077"/>
    <w:p w:rsidR="00BC3077" w:rsidRDefault="00BC3077"/>
    <w:p w:rsidR="00BC3077" w:rsidRDefault="00BC3077"/>
    <w:p w:rsidR="004F7855" w:rsidRPr="00E8339F" w:rsidRDefault="004F7855" w:rsidP="004F7855">
      <w:pPr>
        <w:spacing w:after="0" w:line="240" w:lineRule="auto"/>
        <w:rPr>
          <w:rFonts w:ascii="Times New Roman" w:hAnsi="Times New Roman" w:cs="Times New Roman"/>
          <w:b/>
          <w:sz w:val="28"/>
          <w:szCs w:val="28"/>
        </w:rPr>
      </w:pPr>
      <w:r w:rsidRPr="00E8339F">
        <w:rPr>
          <w:rFonts w:ascii="Times New Roman" w:hAnsi="Times New Roman" w:cs="Times New Roman"/>
          <w:noProof/>
          <w:lang w:eastAsia="ru-RU"/>
        </w:rPr>
        <w:lastRenderedPageBreak/>
        <w:drawing>
          <wp:anchor distT="0" distB="0" distL="114300" distR="114300" simplePos="0" relativeHeight="251747328" behindDoc="0" locked="0" layoutInCell="1" allowOverlap="1" wp14:anchorId="5672AB70" wp14:editId="0827C893">
            <wp:simplePos x="0" y="0"/>
            <wp:positionH relativeFrom="column">
              <wp:posOffset>2644140</wp:posOffset>
            </wp:positionH>
            <wp:positionV relativeFrom="paragraph">
              <wp:posOffset>-184785</wp:posOffset>
            </wp:positionV>
            <wp:extent cx="526415" cy="812165"/>
            <wp:effectExtent l="0" t="0" r="6985" b="6985"/>
            <wp:wrapSquare wrapText="left"/>
            <wp:docPr id="68" name="Рисунок 68"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32"/>
          <w:szCs w:val="32"/>
        </w:rPr>
      </w:pP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32"/>
          <w:szCs w:val="32"/>
        </w:rPr>
      </w:pP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УРЮПИНСКИЙ МУНИЦИПАЛЬНЫЙ РАЙОН</w:t>
      </w: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28"/>
          <w:szCs w:val="28"/>
        </w:rPr>
      </w:pPr>
      <w:r w:rsidRPr="00E8339F">
        <w:rPr>
          <w:rFonts w:ascii="Times New Roman" w:hAnsi="Times New Roman" w:cs="Times New Roman"/>
          <w:i/>
          <w:sz w:val="28"/>
          <w:szCs w:val="28"/>
        </w:rPr>
        <w:t>ВОЛГОГРАДСКОЙ ОБЛАСТИ</w:t>
      </w:r>
    </w:p>
    <w:p w:rsidR="004F7855" w:rsidRPr="00E8339F" w:rsidRDefault="004F7855" w:rsidP="004F7855">
      <w:pPr>
        <w:tabs>
          <w:tab w:val="left" w:pos="1725"/>
          <w:tab w:val="center" w:pos="4677"/>
        </w:tabs>
        <w:spacing w:after="0" w:line="240" w:lineRule="auto"/>
        <w:jc w:val="center"/>
        <w:rPr>
          <w:rFonts w:ascii="Times New Roman" w:hAnsi="Times New Roman" w:cs="Times New Roman"/>
          <w:i/>
          <w:sz w:val="16"/>
          <w:szCs w:val="16"/>
        </w:rPr>
      </w:pPr>
    </w:p>
    <w:p w:rsidR="004F7855" w:rsidRPr="00E8339F" w:rsidRDefault="004F7855" w:rsidP="004F7855">
      <w:pPr>
        <w:spacing w:after="0" w:line="240" w:lineRule="auto"/>
        <w:jc w:val="center"/>
        <w:rPr>
          <w:rFonts w:ascii="Times New Roman" w:hAnsi="Times New Roman" w:cs="Times New Roman"/>
          <w:b/>
          <w:i/>
          <w:sz w:val="28"/>
          <w:szCs w:val="28"/>
        </w:rPr>
      </w:pPr>
      <w:r w:rsidRPr="00E8339F">
        <w:rPr>
          <w:rFonts w:ascii="Times New Roman" w:hAnsi="Times New Roman" w:cs="Times New Roman"/>
          <w:b/>
          <w:i/>
          <w:sz w:val="28"/>
          <w:szCs w:val="28"/>
        </w:rPr>
        <w:t>УРЮПИНСКАЯ  РАЙОННАЯ  ДУМА</w:t>
      </w:r>
    </w:p>
    <w:p w:rsidR="004F7855" w:rsidRPr="00E8339F" w:rsidRDefault="004F7855" w:rsidP="004F7855">
      <w:pPr>
        <w:spacing w:after="0" w:line="240" w:lineRule="auto"/>
        <w:rPr>
          <w:rFonts w:ascii="Times New Roman" w:hAnsi="Times New Roman" w:cs="Times New Roman"/>
          <w:sz w:val="28"/>
          <w:szCs w:val="28"/>
        </w:rPr>
      </w:pPr>
      <w:r w:rsidRPr="00E8339F">
        <w:rPr>
          <w:rFonts w:ascii="Times New Roman" w:hAnsi="Times New Roman" w:cs="Times New Roman"/>
          <w:noProof/>
          <w:lang w:eastAsia="ru-RU"/>
        </w:rPr>
        <mc:AlternateContent>
          <mc:Choice Requires="wps">
            <w:drawing>
              <wp:anchor distT="4294967295" distB="4294967295" distL="114300" distR="114300" simplePos="0" relativeHeight="251748352" behindDoc="0" locked="0" layoutInCell="0" allowOverlap="1" wp14:anchorId="79465D8E" wp14:editId="1B800C98">
                <wp:simplePos x="0" y="0"/>
                <wp:positionH relativeFrom="column">
                  <wp:posOffset>0</wp:posOffset>
                </wp:positionH>
                <wp:positionV relativeFrom="paragraph">
                  <wp:posOffset>130810</wp:posOffset>
                </wp:positionV>
                <wp:extent cx="5943600" cy="0"/>
                <wp:effectExtent l="0" t="0" r="19050"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24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hEC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HXm&#10;DbhPAgAAWgQAAA4AAAAAAAAAAAAAAAAALgIAAGRycy9lMm9Eb2MueG1sUEsBAi0AFAAGAAgAAAAh&#10;AFKUBI/aAAAABgEAAA8AAAAAAAAAAAAAAAAAqQQAAGRycy9kb3ducmV2LnhtbFBLBQYAAAAABAAE&#10;APMAAACwBQAAAAA=&#10;" o:allowincell="f"/>
            </w:pict>
          </mc:Fallback>
        </mc:AlternateContent>
      </w:r>
      <w:r w:rsidRPr="00E8339F">
        <w:rPr>
          <w:rFonts w:ascii="Times New Roman" w:hAnsi="Times New Roman" w:cs="Times New Roman"/>
          <w:noProof/>
          <w:lang w:eastAsia="ru-RU"/>
        </w:rPr>
        <mc:AlternateContent>
          <mc:Choice Requires="wps">
            <w:drawing>
              <wp:anchor distT="4294967295" distB="4294967295" distL="114300" distR="114300" simplePos="0" relativeHeight="251749376" behindDoc="0" locked="0" layoutInCell="0" allowOverlap="1" wp14:anchorId="1A6FEE60" wp14:editId="53189378">
                <wp:simplePos x="0" y="0"/>
                <wp:positionH relativeFrom="column">
                  <wp:posOffset>0</wp:posOffset>
                </wp:positionH>
                <wp:positionV relativeFrom="paragraph">
                  <wp:posOffset>69850</wp:posOffset>
                </wp:positionV>
                <wp:extent cx="5943600" cy="0"/>
                <wp:effectExtent l="0" t="0" r="1905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okUA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u&#10;I0okUAIAAFoEAAAOAAAAAAAAAAAAAAAAAC4CAABkcnMvZTJvRG9jLnhtbFBLAQItABQABgAIAAAA&#10;IQBgxnkI2gAAAAYBAAAPAAAAAAAAAAAAAAAAAKoEAABkcnMvZG93bnJldi54bWxQSwUGAAAAAAQA&#10;BADzAAAAsQUAAAAA&#10;" o:allowincell="f"/>
            </w:pict>
          </mc:Fallback>
        </mc:AlternateContent>
      </w:r>
    </w:p>
    <w:p w:rsidR="004F7855" w:rsidRPr="009D1B53" w:rsidRDefault="004F7855" w:rsidP="004F7855">
      <w:pPr>
        <w:pStyle w:val="3"/>
        <w:spacing w:before="0"/>
        <w:jc w:val="center"/>
        <w:rPr>
          <w:rFonts w:ascii="Times New Roman" w:hAnsi="Times New Roman" w:cs="Times New Roman"/>
          <w:b w:val="0"/>
          <w:bCs w:val="0"/>
          <w:color w:val="auto"/>
          <w:sz w:val="28"/>
          <w:szCs w:val="28"/>
        </w:rPr>
      </w:pPr>
      <w:proofErr w:type="gramStart"/>
      <w:r w:rsidRPr="009D1B53">
        <w:rPr>
          <w:rFonts w:ascii="Times New Roman" w:hAnsi="Times New Roman" w:cs="Times New Roman"/>
          <w:color w:val="auto"/>
          <w:sz w:val="28"/>
          <w:szCs w:val="28"/>
        </w:rPr>
        <w:t>Р</w:t>
      </w:r>
      <w:proofErr w:type="gramEnd"/>
      <w:r w:rsidRPr="009D1B53">
        <w:rPr>
          <w:rFonts w:ascii="Times New Roman" w:hAnsi="Times New Roman" w:cs="Times New Roman"/>
          <w:color w:val="auto"/>
          <w:sz w:val="28"/>
          <w:szCs w:val="28"/>
        </w:rPr>
        <w:t xml:space="preserve">  Е  Ш  Е  Н  И  Е</w:t>
      </w:r>
    </w:p>
    <w:p w:rsidR="004F7855" w:rsidRPr="009D1B53" w:rsidRDefault="004F7855" w:rsidP="004F7855">
      <w:pPr>
        <w:spacing w:after="0" w:line="240" w:lineRule="auto"/>
        <w:rPr>
          <w:rFonts w:ascii="Times New Roman" w:hAnsi="Times New Roman" w:cs="Times New Roman"/>
          <w:lang w:eastAsia="ru-RU"/>
        </w:rPr>
      </w:pPr>
    </w:p>
    <w:p w:rsidR="004F7855" w:rsidRPr="009D1B53" w:rsidRDefault="004F7855" w:rsidP="004F7855">
      <w:pPr>
        <w:spacing w:after="0" w:line="240" w:lineRule="auto"/>
        <w:jc w:val="right"/>
        <w:rPr>
          <w:rFonts w:ascii="Times New Roman" w:hAnsi="Times New Roman" w:cs="Times New Roman"/>
          <w:i/>
          <w:sz w:val="28"/>
          <w:szCs w:val="28"/>
        </w:rPr>
      </w:pPr>
    </w:p>
    <w:p w:rsidR="004F7855" w:rsidRDefault="004F7855" w:rsidP="004F7855">
      <w:pPr>
        <w:spacing w:after="0" w:line="240" w:lineRule="auto"/>
        <w:jc w:val="both"/>
        <w:rPr>
          <w:rFonts w:ascii="Times New Roman" w:hAnsi="Times New Roman" w:cs="Times New Roman"/>
          <w:b/>
          <w:sz w:val="28"/>
          <w:szCs w:val="28"/>
        </w:rPr>
      </w:pPr>
      <w:r w:rsidRPr="009D1B53">
        <w:rPr>
          <w:rFonts w:ascii="Times New Roman" w:hAnsi="Times New Roman" w:cs="Times New Roman"/>
          <w:b/>
          <w:sz w:val="28"/>
          <w:szCs w:val="28"/>
        </w:rPr>
        <w:t>23 октября  2023  года</w:t>
      </w:r>
      <w:r w:rsidRPr="009D1B53">
        <w:rPr>
          <w:rFonts w:ascii="Times New Roman" w:hAnsi="Times New Roman" w:cs="Times New Roman"/>
          <w:b/>
          <w:sz w:val="28"/>
          <w:szCs w:val="28"/>
        </w:rPr>
        <w:tab/>
        <w:t xml:space="preserve">                  № 36/</w:t>
      </w:r>
    </w:p>
    <w:p w:rsidR="004F7855" w:rsidRDefault="004F7855" w:rsidP="004F7855">
      <w:pPr>
        <w:spacing w:after="0" w:line="240" w:lineRule="auto"/>
        <w:jc w:val="both"/>
        <w:rPr>
          <w:rFonts w:ascii="Times New Roman" w:hAnsi="Times New Roman" w:cs="Times New Roman"/>
          <w:b/>
          <w:sz w:val="28"/>
          <w:szCs w:val="28"/>
        </w:rPr>
      </w:pPr>
    </w:p>
    <w:p w:rsidR="004F7855" w:rsidRDefault="004F7855" w:rsidP="004F78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награждении Почетной грамотой </w:t>
      </w:r>
    </w:p>
    <w:p w:rsidR="005B2F30" w:rsidRDefault="00F7168B" w:rsidP="005D6C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w:t>
      </w:r>
      <w:proofErr w:type="spellStart"/>
      <w:r>
        <w:rPr>
          <w:rFonts w:ascii="Times New Roman" w:hAnsi="Times New Roman" w:cs="Times New Roman"/>
          <w:b/>
          <w:sz w:val="28"/>
          <w:szCs w:val="28"/>
        </w:rPr>
        <w:t>Мешковой</w:t>
      </w:r>
      <w:proofErr w:type="spellEnd"/>
      <w:r>
        <w:rPr>
          <w:rFonts w:ascii="Times New Roman" w:hAnsi="Times New Roman" w:cs="Times New Roman"/>
          <w:b/>
          <w:sz w:val="28"/>
          <w:szCs w:val="28"/>
        </w:rPr>
        <w:t xml:space="preserve"> М.П.</w:t>
      </w:r>
    </w:p>
    <w:p w:rsidR="005D6C32" w:rsidRDefault="005D6C32" w:rsidP="005D6C32">
      <w:pPr>
        <w:spacing w:after="0" w:line="240" w:lineRule="auto"/>
        <w:jc w:val="center"/>
        <w:rPr>
          <w:rFonts w:ascii="Times New Roman" w:hAnsi="Times New Roman" w:cs="Times New Roman"/>
          <w:b/>
          <w:sz w:val="28"/>
          <w:szCs w:val="28"/>
        </w:rPr>
      </w:pPr>
    </w:p>
    <w:p w:rsidR="005D6C32" w:rsidRPr="005D6C32" w:rsidRDefault="005D6C32" w:rsidP="005D6C32">
      <w:pPr>
        <w:spacing w:after="0" w:line="240" w:lineRule="auto"/>
        <w:jc w:val="center"/>
        <w:rPr>
          <w:rFonts w:ascii="Times New Roman" w:hAnsi="Times New Roman" w:cs="Times New Roman"/>
          <w:b/>
          <w:sz w:val="28"/>
          <w:szCs w:val="28"/>
        </w:rPr>
      </w:pPr>
    </w:p>
    <w:p w:rsidR="004F7855" w:rsidRP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sz w:val="28"/>
          <w:szCs w:val="28"/>
        </w:rPr>
        <w:t xml:space="preserve">        </w:t>
      </w:r>
      <w:proofErr w:type="gramStart"/>
      <w:r w:rsidRPr="004F7855">
        <w:rPr>
          <w:rFonts w:ascii="Times New Roman" w:hAnsi="Times New Roman" w:cs="Times New Roman"/>
          <w:sz w:val="28"/>
          <w:szCs w:val="28"/>
        </w:rPr>
        <w:t>За многолетний добросовестный труд</w:t>
      </w:r>
      <w:r w:rsidR="00081A1C">
        <w:rPr>
          <w:rFonts w:ascii="Times New Roman" w:hAnsi="Times New Roman" w:cs="Times New Roman"/>
          <w:sz w:val="28"/>
          <w:szCs w:val="28"/>
        </w:rPr>
        <w:t xml:space="preserve"> в сфере </w:t>
      </w:r>
      <w:r w:rsidR="00081A1C" w:rsidRPr="005D6C32">
        <w:rPr>
          <w:rFonts w:ascii="Times New Roman" w:hAnsi="Times New Roman" w:cs="Times New Roman"/>
          <w:sz w:val="28"/>
          <w:szCs w:val="28"/>
        </w:rPr>
        <w:t>образования</w:t>
      </w:r>
      <w:r w:rsidRPr="005D6C32">
        <w:rPr>
          <w:rFonts w:ascii="Times New Roman" w:hAnsi="Times New Roman" w:cs="Times New Roman"/>
          <w:sz w:val="28"/>
          <w:szCs w:val="28"/>
        </w:rPr>
        <w:t xml:space="preserve"> Урюпинского муниципального района</w:t>
      </w:r>
      <w:r w:rsidRPr="004F7855">
        <w:rPr>
          <w:rFonts w:ascii="Times New Roman" w:hAnsi="Times New Roman" w:cs="Times New Roman"/>
          <w:sz w:val="28"/>
          <w:szCs w:val="28"/>
        </w:rPr>
        <w:t xml:space="preserve"> и в связи с</w:t>
      </w:r>
      <w:r>
        <w:rPr>
          <w:rFonts w:ascii="Times New Roman" w:hAnsi="Times New Roman" w:cs="Times New Roman"/>
          <w:sz w:val="28"/>
          <w:szCs w:val="28"/>
        </w:rPr>
        <w:t xml:space="preserve"> 95</w:t>
      </w:r>
      <w:r w:rsidRPr="004F7855">
        <w:rPr>
          <w:rFonts w:ascii="Times New Roman" w:hAnsi="Times New Roman" w:cs="Times New Roman"/>
          <w:sz w:val="28"/>
          <w:szCs w:val="28"/>
        </w:rPr>
        <w:t>-летием образования Урюпинского муниципального района</w:t>
      </w:r>
      <w:r w:rsidRPr="004F7855">
        <w:rPr>
          <w:rFonts w:ascii="Times New Roman" w:hAnsi="Times New Roman" w:cs="Times New Roman"/>
          <w:sz w:val="28"/>
        </w:rPr>
        <w:t xml:space="preserve">, на основании  </w:t>
      </w:r>
      <w:r w:rsidRPr="004F7855">
        <w:rPr>
          <w:rFonts w:ascii="Times New Roman" w:hAnsi="Times New Roman" w:cs="Times New Roman"/>
          <w:sz w:val="28"/>
          <w:szCs w:val="28"/>
        </w:rPr>
        <w:t xml:space="preserve">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w:t>
      </w:r>
      <w:r>
        <w:rPr>
          <w:rFonts w:ascii="Times New Roman" w:hAnsi="Times New Roman" w:cs="Times New Roman"/>
          <w:sz w:val="28"/>
          <w:szCs w:val="28"/>
        </w:rPr>
        <w:t xml:space="preserve">от 31 марта 2011 года № 21/177 </w:t>
      </w:r>
      <w:r w:rsidRPr="0050016E">
        <w:rPr>
          <w:rFonts w:ascii="Times New Roman" w:hAnsi="Times New Roman" w:cs="Times New Roman"/>
          <w:sz w:val="28"/>
          <w:szCs w:val="28"/>
        </w:rPr>
        <w:t>(в редакции решений Урюпинской районной Думы от</w:t>
      </w:r>
      <w:proofErr w:type="gramEnd"/>
      <w:r w:rsidRPr="0050016E">
        <w:rPr>
          <w:rFonts w:ascii="Times New Roman" w:hAnsi="Times New Roman" w:cs="Times New Roman"/>
          <w:sz w:val="28"/>
          <w:szCs w:val="28"/>
        </w:rPr>
        <w:t xml:space="preserve"> </w:t>
      </w:r>
      <w:proofErr w:type="gramStart"/>
      <w:r w:rsidRPr="0050016E">
        <w:rPr>
          <w:rFonts w:ascii="Times New Roman" w:hAnsi="Times New Roman" w:cs="Times New Roman"/>
          <w:sz w:val="28"/>
          <w:szCs w:val="28"/>
        </w:rPr>
        <w:t>7 сентября 2012 года № 41/353, от 02 декабря 2019 года № 3/21</w:t>
      </w:r>
      <w:r>
        <w:rPr>
          <w:rFonts w:ascii="Times New Roman" w:hAnsi="Times New Roman" w:cs="Times New Roman"/>
          <w:sz w:val="28"/>
          <w:szCs w:val="28"/>
        </w:rPr>
        <w:t xml:space="preserve">, 05 декабря 2021 года </w:t>
      </w:r>
      <w:r w:rsidR="005D6C32">
        <w:rPr>
          <w:rFonts w:ascii="Times New Roman" w:hAnsi="Times New Roman" w:cs="Times New Roman"/>
          <w:sz w:val="28"/>
          <w:szCs w:val="28"/>
        </w:rPr>
        <w:t xml:space="preserve">        </w:t>
      </w:r>
      <w:r>
        <w:rPr>
          <w:rFonts w:ascii="Times New Roman" w:hAnsi="Times New Roman" w:cs="Times New Roman"/>
          <w:sz w:val="28"/>
          <w:szCs w:val="28"/>
        </w:rPr>
        <w:t>№ 25/469</w:t>
      </w:r>
      <w:r w:rsidRPr="0050016E">
        <w:rPr>
          <w:rFonts w:ascii="Times New Roman" w:hAnsi="Times New Roman" w:cs="Times New Roman"/>
          <w:sz w:val="28"/>
          <w:szCs w:val="28"/>
        </w:rPr>
        <w:t>)</w:t>
      </w:r>
      <w:r w:rsidRPr="004F7855">
        <w:rPr>
          <w:rFonts w:ascii="Times New Roman" w:hAnsi="Times New Roman" w:cs="Times New Roman"/>
          <w:sz w:val="28"/>
          <w:szCs w:val="28"/>
        </w:rPr>
        <w:t xml:space="preserve">, Урюпинская районная Дума </w:t>
      </w:r>
      <w:r w:rsidRPr="004F7855">
        <w:rPr>
          <w:rFonts w:ascii="Times New Roman" w:hAnsi="Times New Roman" w:cs="Times New Roman"/>
          <w:b/>
          <w:sz w:val="28"/>
          <w:szCs w:val="28"/>
        </w:rPr>
        <w:t>РЕШИЛА:</w:t>
      </w:r>
      <w:proofErr w:type="gramEnd"/>
    </w:p>
    <w:p w:rsid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b/>
          <w:sz w:val="28"/>
          <w:szCs w:val="28"/>
        </w:rPr>
        <w:t xml:space="preserve">        1. </w:t>
      </w:r>
      <w:r w:rsidRPr="004F7855">
        <w:rPr>
          <w:rFonts w:ascii="Times New Roman" w:hAnsi="Times New Roman" w:cs="Times New Roman"/>
          <w:sz w:val="28"/>
          <w:szCs w:val="28"/>
        </w:rPr>
        <w:t>Наградить Почетной грамотой Урюпинской районной Думы</w:t>
      </w:r>
      <w:r>
        <w:rPr>
          <w:rFonts w:ascii="Times New Roman" w:hAnsi="Times New Roman" w:cs="Times New Roman"/>
          <w:sz w:val="28"/>
          <w:szCs w:val="28"/>
        </w:rPr>
        <w:t xml:space="preserve"> </w:t>
      </w:r>
      <w:proofErr w:type="spellStart"/>
      <w:r w:rsidR="00F7168B">
        <w:rPr>
          <w:rFonts w:ascii="Times New Roman" w:hAnsi="Times New Roman" w:cs="Times New Roman"/>
          <w:sz w:val="28"/>
          <w:szCs w:val="28"/>
        </w:rPr>
        <w:t>Мешкову</w:t>
      </w:r>
      <w:proofErr w:type="spellEnd"/>
      <w:r w:rsidR="00F7168B">
        <w:rPr>
          <w:rFonts w:ascii="Times New Roman" w:hAnsi="Times New Roman" w:cs="Times New Roman"/>
          <w:sz w:val="28"/>
          <w:szCs w:val="28"/>
        </w:rPr>
        <w:t xml:space="preserve"> Марию Петровну, </w:t>
      </w:r>
      <w:r w:rsidR="00F7168B" w:rsidRPr="00D5227C">
        <w:rPr>
          <w:rFonts w:ascii="Times New Roman" w:hAnsi="Times New Roman" w:cs="Times New Roman"/>
          <w:sz w:val="28"/>
          <w:szCs w:val="28"/>
        </w:rPr>
        <w:t xml:space="preserve">учителя </w:t>
      </w:r>
      <w:r w:rsidR="00D5227C" w:rsidRPr="00D5227C">
        <w:rPr>
          <w:rFonts w:ascii="Times New Roman" w:hAnsi="Times New Roman" w:cs="Times New Roman"/>
          <w:sz w:val="28"/>
          <w:szCs w:val="28"/>
        </w:rPr>
        <w:t>муниципального бюджетного общеобразовательного учреждения «</w:t>
      </w:r>
      <w:proofErr w:type="spellStart"/>
      <w:r w:rsidR="00D5227C" w:rsidRPr="00D5227C">
        <w:rPr>
          <w:rFonts w:ascii="Times New Roman" w:hAnsi="Times New Roman" w:cs="Times New Roman"/>
          <w:sz w:val="28"/>
          <w:szCs w:val="28"/>
        </w:rPr>
        <w:t>Россошинская</w:t>
      </w:r>
      <w:proofErr w:type="spellEnd"/>
      <w:r w:rsidR="00D5227C" w:rsidRPr="00D5227C">
        <w:rPr>
          <w:rFonts w:ascii="Times New Roman" w:hAnsi="Times New Roman" w:cs="Times New Roman"/>
          <w:sz w:val="28"/>
          <w:szCs w:val="28"/>
        </w:rPr>
        <w:t xml:space="preserve"> средняя школа Урюпинского муниципального района Волгоградской области»</w:t>
      </w:r>
      <w:r w:rsidR="00F7168B">
        <w:rPr>
          <w:rFonts w:ascii="Times New Roman" w:hAnsi="Times New Roman" w:cs="Times New Roman"/>
          <w:sz w:val="28"/>
          <w:szCs w:val="28"/>
        </w:rPr>
        <w:t>.</w:t>
      </w:r>
    </w:p>
    <w:p w:rsidR="004F7855" w:rsidRPr="004F7855" w:rsidRDefault="004F7855" w:rsidP="004F7855">
      <w:pPr>
        <w:spacing w:after="0" w:line="240" w:lineRule="auto"/>
        <w:jc w:val="both"/>
        <w:rPr>
          <w:rFonts w:ascii="Times New Roman" w:hAnsi="Times New Roman" w:cs="Times New Roman"/>
          <w:sz w:val="28"/>
          <w:szCs w:val="28"/>
        </w:rPr>
      </w:pPr>
      <w:r w:rsidRPr="004F7855">
        <w:rPr>
          <w:rFonts w:ascii="Times New Roman" w:hAnsi="Times New Roman" w:cs="Times New Roman"/>
          <w:b/>
          <w:sz w:val="28"/>
          <w:szCs w:val="28"/>
        </w:rPr>
        <w:t xml:space="preserve">        </w:t>
      </w:r>
      <w:r>
        <w:rPr>
          <w:rFonts w:ascii="Times New Roman" w:hAnsi="Times New Roman" w:cs="Times New Roman"/>
          <w:b/>
          <w:sz w:val="28"/>
          <w:szCs w:val="28"/>
        </w:rPr>
        <w:t>2</w:t>
      </w:r>
      <w:r w:rsidRPr="004F7855">
        <w:rPr>
          <w:rFonts w:ascii="Times New Roman" w:hAnsi="Times New Roman" w:cs="Times New Roman"/>
          <w:b/>
          <w:sz w:val="28"/>
          <w:szCs w:val="28"/>
        </w:rPr>
        <w:t>.</w:t>
      </w:r>
      <w:r w:rsidRPr="004F7855">
        <w:rPr>
          <w:rFonts w:ascii="Times New Roman" w:hAnsi="Times New Roman" w:cs="Times New Roman"/>
          <w:sz w:val="28"/>
          <w:szCs w:val="28"/>
        </w:rPr>
        <w:t xml:space="preserve"> Настоящее р</w:t>
      </w:r>
      <w:r>
        <w:rPr>
          <w:rFonts w:ascii="Times New Roman" w:hAnsi="Times New Roman" w:cs="Times New Roman"/>
          <w:sz w:val="28"/>
          <w:szCs w:val="28"/>
        </w:rPr>
        <w:t>ешение вступает в силу со дня</w:t>
      </w:r>
      <w:r w:rsidRPr="004F7855">
        <w:rPr>
          <w:rFonts w:ascii="Times New Roman" w:hAnsi="Times New Roman" w:cs="Times New Roman"/>
          <w:sz w:val="28"/>
          <w:szCs w:val="28"/>
        </w:rPr>
        <w:t xml:space="preserve"> его принятия.</w:t>
      </w:r>
    </w:p>
    <w:p w:rsidR="004F7855" w:rsidRPr="004F7855" w:rsidRDefault="004F7855" w:rsidP="004F7855">
      <w:pPr>
        <w:spacing w:after="0" w:line="240" w:lineRule="auto"/>
        <w:rPr>
          <w:rFonts w:ascii="Times New Roman" w:hAnsi="Times New Roman" w:cs="Times New Roman"/>
          <w:sz w:val="28"/>
          <w:szCs w:val="28"/>
        </w:rPr>
      </w:pPr>
    </w:p>
    <w:p w:rsidR="004F7855" w:rsidRPr="004F7855" w:rsidRDefault="004F7855" w:rsidP="004F7855">
      <w:pPr>
        <w:spacing w:after="0" w:line="240" w:lineRule="auto"/>
        <w:rPr>
          <w:rFonts w:ascii="Times New Roman" w:hAnsi="Times New Roman" w:cs="Times New Roman"/>
          <w:sz w:val="28"/>
          <w:szCs w:val="28"/>
        </w:rPr>
      </w:pPr>
    </w:p>
    <w:p w:rsidR="004F7855" w:rsidRPr="004F7855" w:rsidRDefault="004F7855" w:rsidP="004F7855">
      <w:pPr>
        <w:autoSpaceDE w:val="0"/>
        <w:autoSpaceDN w:val="0"/>
        <w:adjustRightInd w:val="0"/>
        <w:spacing w:after="0" w:line="240" w:lineRule="auto"/>
        <w:jc w:val="both"/>
        <w:rPr>
          <w:rFonts w:ascii="Times New Roman" w:hAnsi="Times New Roman" w:cs="Times New Roman"/>
          <w:b/>
          <w:bCs/>
          <w:sz w:val="28"/>
          <w:szCs w:val="28"/>
        </w:rPr>
      </w:pPr>
      <w:r w:rsidRPr="004F7855">
        <w:rPr>
          <w:rFonts w:ascii="Times New Roman" w:hAnsi="Times New Roman" w:cs="Times New Roman"/>
          <w:b/>
          <w:bCs/>
          <w:sz w:val="28"/>
          <w:szCs w:val="28"/>
        </w:rPr>
        <w:t xml:space="preserve">              Председатель                                                  </w:t>
      </w:r>
    </w:p>
    <w:p w:rsidR="004F7855" w:rsidRPr="004F7855" w:rsidRDefault="004F7855" w:rsidP="004F7855">
      <w:pPr>
        <w:spacing w:after="0" w:line="240" w:lineRule="auto"/>
        <w:rPr>
          <w:rFonts w:ascii="Times New Roman" w:hAnsi="Times New Roman" w:cs="Times New Roman"/>
          <w:b/>
          <w:bCs/>
          <w:sz w:val="28"/>
          <w:szCs w:val="28"/>
        </w:rPr>
      </w:pPr>
      <w:r w:rsidRPr="004F7855">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Pr="004F7855">
        <w:rPr>
          <w:rFonts w:ascii="Times New Roman" w:hAnsi="Times New Roman" w:cs="Times New Roman"/>
          <w:b/>
          <w:bCs/>
          <w:sz w:val="28"/>
          <w:szCs w:val="28"/>
        </w:rPr>
        <w:t xml:space="preserve">     Т.Е. </w:t>
      </w:r>
      <w:proofErr w:type="spellStart"/>
      <w:r w:rsidRPr="004F7855">
        <w:rPr>
          <w:rFonts w:ascii="Times New Roman" w:hAnsi="Times New Roman" w:cs="Times New Roman"/>
          <w:b/>
          <w:bCs/>
          <w:sz w:val="28"/>
          <w:szCs w:val="28"/>
        </w:rPr>
        <w:t>Матыкина</w:t>
      </w:r>
      <w:proofErr w:type="spellEnd"/>
      <w:r w:rsidRPr="004F7855">
        <w:rPr>
          <w:rFonts w:ascii="Times New Roman" w:hAnsi="Times New Roman" w:cs="Times New Roman"/>
          <w:b/>
          <w:bCs/>
          <w:sz w:val="28"/>
          <w:szCs w:val="28"/>
        </w:rPr>
        <w:t xml:space="preserve">                                                       </w:t>
      </w:r>
    </w:p>
    <w:p w:rsidR="00BC3077" w:rsidRDefault="00BC3077"/>
    <w:sectPr w:rsidR="00BC3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2DE21A2"/>
    <w:multiLevelType w:val="hybridMultilevel"/>
    <w:tmpl w:val="78CA50AA"/>
    <w:lvl w:ilvl="0" w:tplc="1C8681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2150F5"/>
    <w:multiLevelType w:val="hybridMultilevel"/>
    <w:tmpl w:val="5308AF40"/>
    <w:lvl w:ilvl="0" w:tplc="AFA85BAA">
      <w:start w:val="1"/>
      <w:numFmt w:val="decimal"/>
      <w:lvlText w:val="%1."/>
      <w:lvlJc w:val="right"/>
      <w:pPr>
        <w:ind w:left="1080"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5"/>
  </w:num>
  <w:num w:numId="2">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3">
    <w:abstractNumId w:val="3"/>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FE"/>
    <w:rsid w:val="00014C4A"/>
    <w:rsid w:val="0005350C"/>
    <w:rsid w:val="000622CC"/>
    <w:rsid w:val="00081A1C"/>
    <w:rsid w:val="000A10C7"/>
    <w:rsid w:val="000C04ED"/>
    <w:rsid w:val="00125FAB"/>
    <w:rsid w:val="001506C7"/>
    <w:rsid w:val="00193DB4"/>
    <w:rsid w:val="00233DA2"/>
    <w:rsid w:val="00250DEB"/>
    <w:rsid w:val="0026539D"/>
    <w:rsid w:val="002B6098"/>
    <w:rsid w:val="002F4EFE"/>
    <w:rsid w:val="00307C31"/>
    <w:rsid w:val="00376B3C"/>
    <w:rsid w:val="004A0737"/>
    <w:rsid w:val="004B3CB1"/>
    <w:rsid w:val="004E56F3"/>
    <w:rsid w:val="004F7855"/>
    <w:rsid w:val="00553CEA"/>
    <w:rsid w:val="00566456"/>
    <w:rsid w:val="005874F0"/>
    <w:rsid w:val="005B2F30"/>
    <w:rsid w:val="005D6C32"/>
    <w:rsid w:val="0062537A"/>
    <w:rsid w:val="00655F41"/>
    <w:rsid w:val="00663531"/>
    <w:rsid w:val="006A098D"/>
    <w:rsid w:val="006D568C"/>
    <w:rsid w:val="006E46DA"/>
    <w:rsid w:val="00747368"/>
    <w:rsid w:val="007A416A"/>
    <w:rsid w:val="007D021B"/>
    <w:rsid w:val="007E5A42"/>
    <w:rsid w:val="0080419E"/>
    <w:rsid w:val="008457E6"/>
    <w:rsid w:val="008C69C3"/>
    <w:rsid w:val="00992331"/>
    <w:rsid w:val="009C300D"/>
    <w:rsid w:val="009D1B53"/>
    <w:rsid w:val="00A226FF"/>
    <w:rsid w:val="00A562B7"/>
    <w:rsid w:val="00A571E2"/>
    <w:rsid w:val="00A6619D"/>
    <w:rsid w:val="00A82568"/>
    <w:rsid w:val="00AD49B0"/>
    <w:rsid w:val="00AD581F"/>
    <w:rsid w:val="00B454E8"/>
    <w:rsid w:val="00BC3077"/>
    <w:rsid w:val="00CB5417"/>
    <w:rsid w:val="00D5227C"/>
    <w:rsid w:val="00D70FEC"/>
    <w:rsid w:val="00D959FE"/>
    <w:rsid w:val="00DB2EDD"/>
    <w:rsid w:val="00DC581C"/>
    <w:rsid w:val="00DE791B"/>
    <w:rsid w:val="00E11DC1"/>
    <w:rsid w:val="00E57E33"/>
    <w:rsid w:val="00F1326C"/>
    <w:rsid w:val="00F60D16"/>
    <w:rsid w:val="00F7168B"/>
    <w:rsid w:val="00FA230A"/>
    <w:rsid w:val="00FD3845"/>
    <w:rsid w:val="00FE0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1B"/>
  </w:style>
  <w:style w:type="paragraph" w:styleId="1">
    <w:name w:val="heading 1"/>
    <w:basedOn w:val="a"/>
    <w:next w:val="a"/>
    <w:link w:val="10"/>
    <w:uiPriority w:val="9"/>
    <w:qFormat/>
    <w:rsid w:val="007D0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unhideWhenUsed/>
    <w:qFormat/>
    <w:rsid w:val="007D02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4B3CB1"/>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7D021B"/>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7D021B"/>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7D021B"/>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7D021B"/>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7D021B"/>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7D021B"/>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4B3CB1"/>
    <w:rPr>
      <w:rFonts w:ascii="Cambria" w:eastAsia="Times New Roman" w:hAnsi="Cambria" w:cs="Cambria"/>
      <w:b/>
      <w:bCs/>
      <w:color w:val="4F81BD"/>
      <w:sz w:val="24"/>
      <w:szCs w:val="24"/>
      <w:lang w:eastAsia="ru-RU"/>
    </w:rPr>
  </w:style>
  <w:style w:type="paragraph" w:styleId="a3">
    <w:name w:val="List Paragraph"/>
    <w:basedOn w:val="a"/>
    <w:link w:val="a4"/>
    <w:uiPriority w:val="34"/>
    <w:qFormat/>
    <w:rsid w:val="006E46DA"/>
    <w:pPr>
      <w:spacing w:after="0"/>
      <w:ind w:left="720" w:right="-57"/>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6E46D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D021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7D021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7D021B"/>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D021B"/>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D021B"/>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D021B"/>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D021B"/>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D021B"/>
    <w:rPr>
      <w:rFonts w:ascii="Times New Roman" w:eastAsia="Calibri" w:hAnsi="Times New Roman" w:cs="Times New Roman"/>
      <w:b/>
      <w:bCs/>
      <w:sz w:val="28"/>
      <w:szCs w:val="28"/>
      <w:lang w:eastAsia="ru-RU"/>
    </w:rPr>
  </w:style>
  <w:style w:type="paragraph" w:customStyle="1" w:styleId="a5">
    <w:name w:val="Знак Знак Знак"/>
    <w:basedOn w:val="a"/>
    <w:rsid w:val="007D021B"/>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Body Text"/>
    <w:aliases w:val="bt"/>
    <w:basedOn w:val="a"/>
    <w:link w:val="a7"/>
    <w:uiPriority w:val="99"/>
    <w:qFormat/>
    <w:rsid w:val="007D021B"/>
    <w:pPr>
      <w:widowControl w:val="0"/>
      <w:autoSpaceDE w:val="0"/>
      <w:autoSpaceDN w:val="0"/>
      <w:adjustRightInd w:val="0"/>
      <w:spacing w:after="0" w:line="268" w:lineRule="exact"/>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aliases w:val="bt Знак"/>
    <w:basedOn w:val="a0"/>
    <w:link w:val="a6"/>
    <w:uiPriority w:val="99"/>
    <w:rsid w:val="007D021B"/>
    <w:rPr>
      <w:rFonts w:ascii="Times New Roman" w:eastAsia="Times New Roman" w:hAnsi="Times New Roman" w:cs="Times New Roman"/>
      <w:b/>
      <w:bCs/>
      <w:sz w:val="28"/>
      <w:szCs w:val="24"/>
      <w:lang w:eastAsia="ru-RU"/>
    </w:rPr>
  </w:style>
  <w:style w:type="table" w:customStyle="1" w:styleId="TableGridReport1">
    <w:name w:val="Table Grid Report1"/>
    <w:basedOn w:val="a1"/>
    <w:next w:val="a8"/>
    <w:uiPriority w:val="59"/>
    <w:rsid w:val="007D021B"/>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7D021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xt">
    <w:name w:val="txt"/>
    <w:basedOn w:val="a"/>
    <w:rsid w:val="007D021B"/>
    <w:pPr>
      <w:suppressAutoHyphens/>
      <w:spacing w:before="15" w:after="15"/>
      <w:ind w:left="15" w:right="15"/>
    </w:pPr>
    <w:rPr>
      <w:rFonts w:ascii="Verdana" w:eastAsia="Times New Roman" w:hAnsi="Verdana" w:cs="Arial"/>
      <w:color w:val="000000"/>
      <w:sz w:val="17"/>
      <w:szCs w:val="17"/>
      <w:lang w:eastAsia="ar-SA"/>
    </w:rPr>
  </w:style>
  <w:style w:type="table" w:styleId="a8">
    <w:name w:val="Table Grid"/>
    <w:aliases w:val="Table Grid Report"/>
    <w:basedOn w:val="a1"/>
    <w:rsid w:val="007D0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9">
    <w:name w:val="Стиль"/>
    <w:rsid w:val="007D021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onsPlusNormal">
    <w:name w:val="ConsPlusNormal"/>
    <w:link w:val="ConsPlusNormal1"/>
    <w:rsid w:val="007D02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uiPriority w:val="99"/>
    <w:locked/>
    <w:rsid w:val="007D021B"/>
    <w:rPr>
      <w:rFonts w:ascii="Arial" w:eastAsia="Times New Roman" w:hAnsi="Arial" w:cs="Arial"/>
      <w:sz w:val="20"/>
      <w:szCs w:val="20"/>
      <w:lang w:eastAsia="ru-RU"/>
    </w:rPr>
  </w:style>
  <w:style w:type="paragraph" w:styleId="aa">
    <w:name w:val="footnote text"/>
    <w:basedOn w:val="a"/>
    <w:link w:val="ab"/>
    <w:rsid w:val="007D021B"/>
    <w:pPr>
      <w:ind w:firstLine="709"/>
      <w:jc w:val="both"/>
    </w:pPr>
    <w:rPr>
      <w:rFonts w:ascii="Times New Roman" w:eastAsia="Times New Roman" w:hAnsi="Times New Roman" w:cs="Times New Roman"/>
      <w:sz w:val="20"/>
      <w:szCs w:val="20"/>
    </w:rPr>
  </w:style>
  <w:style w:type="character" w:customStyle="1" w:styleId="ab">
    <w:name w:val="Текст сноски Знак"/>
    <w:basedOn w:val="a0"/>
    <w:link w:val="aa"/>
    <w:rsid w:val="007D021B"/>
    <w:rPr>
      <w:rFonts w:ascii="Times New Roman" w:eastAsia="Times New Roman" w:hAnsi="Times New Roman" w:cs="Times New Roman"/>
      <w:sz w:val="20"/>
      <w:szCs w:val="20"/>
    </w:rPr>
  </w:style>
  <w:style w:type="character" w:styleId="ac">
    <w:name w:val="footnote reference"/>
    <w:link w:val="11"/>
    <w:rsid w:val="007D021B"/>
    <w:rPr>
      <w:vertAlign w:val="superscript"/>
    </w:rPr>
  </w:style>
  <w:style w:type="paragraph" w:customStyle="1" w:styleId="ConsTitle">
    <w:name w:val="ConsTitle"/>
    <w:rsid w:val="007D021B"/>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d">
    <w:name w:val="No Spacing"/>
    <w:aliases w:val="основа"/>
    <w:link w:val="ae"/>
    <w:uiPriority w:val="1"/>
    <w:qFormat/>
    <w:rsid w:val="007D021B"/>
    <w:pPr>
      <w:spacing w:after="0" w:line="240" w:lineRule="auto"/>
    </w:pPr>
    <w:rPr>
      <w:rFonts w:ascii="Calibri" w:eastAsia="Times New Roman" w:hAnsi="Calibri" w:cs="Times New Roman"/>
      <w:lang w:eastAsia="ru-RU"/>
    </w:rPr>
  </w:style>
  <w:style w:type="character" w:customStyle="1" w:styleId="ae">
    <w:name w:val="Без интервала Знак"/>
    <w:aliases w:val="основа Знак"/>
    <w:link w:val="ad"/>
    <w:uiPriority w:val="1"/>
    <w:rsid w:val="007D021B"/>
    <w:rPr>
      <w:rFonts w:ascii="Calibri" w:eastAsia="Times New Roman" w:hAnsi="Calibri" w:cs="Times New Roman"/>
      <w:lang w:eastAsia="ru-RU"/>
    </w:rPr>
  </w:style>
  <w:style w:type="paragraph" w:customStyle="1" w:styleId="af">
    <w:name w:val="Содержимое таблицы"/>
    <w:basedOn w:val="a"/>
    <w:uiPriority w:val="99"/>
    <w:rsid w:val="007D021B"/>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22">
    <w:name w:val="Body Text 2"/>
    <w:basedOn w:val="a"/>
    <w:link w:val="23"/>
    <w:uiPriority w:val="99"/>
    <w:rsid w:val="007D021B"/>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7D021B"/>
    <w:rPr>
      <w:rFonts w:ascii="Times New Roman" w:eastAsia="Calibri" w:hAnsi="Times New Roman" w:cs="Times New Roman"/>
      <w:sz w:val="28"/>
      <w:szCs w:val="28"/>
      <w:lang w:eastAsia="ru-RU"/>
    </w:rPr>
  </w:style>
  <w:style w:type="paragraph" w:customStyle="1" w:styleId="12">
    <w:name w:val="1"/>
    <w:basedOn w:val="a"/>
    <w:rsid w:val="007D02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7D021B"/>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7D021B"/>
    <w:rPr>
      <w:rFonts w:ascii="Times New Roman" w:eastAsia="Times New Roman" w:hAnsi="Times New Roman" w:cs="Times New Roman"/>
      <w:sz w:val="26"/>
      <w:szCs w:val="26"/>
      <w:lang w:eastAsia="ru-RU"/>
    </w:rPr>
  </w:style>
  <w:style w:type="paragraph" w:styleId="af0">
    <w:name w:val="Balloon Text"/>
    <w:basedOn w:val="a"/>
    <w:link w:val="af1"/>
    <w:unhideWhenUsed/>
    <w:rsid w:val="007D021B"/>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7D021B"/>
    <w:rPr>
      <w:rFonts w:ascii="Tahoma" w:eastAsia="Times New Roman" w:hAnsi="Tahoma" w:cs="Tahoma"/>
      <w:sz w:val="16"/>
      <w:szCs w:val="16"/>
      <w:lang w:eastAsia="ru-RU"/>
    </w:rPr>
  </w:style>
  <w:style w:type="character" w:customStyle="1" w:styleId="13">
    <w:name w:val="Основной текст Знак1"/>
    <w:basedOn w:val="a0"/>
    <w:uiPriority w:val="99"/>
    <w:semiHidden/>
    <w:rsid w:val="007D021B"/>
  </w:style>
  <w:style w:type="paragraph" w:customStyle="1" w:styleId="110">
    <w:name w:val="Заголовок 11"/>
    <w:basedOn w:val="a"/>
    <w:uiPriority w:val="1"/>
    <w:qFormat/>
    <w:rsid w:val="007D021B"/>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1">
    <w:name w:val="Знак сноски1"/>
    <w:basedOn w:val="a"/>
    <w:link w:val="ac"/>
    <w:rsid w:val="007D021B"/>
    <w:rPr>
      <w:vertAlign w:val="superscript"/>
    </w:rPr>
  </w:style>
  <w:style w:type="character" w:customStyle="1" w:styleId="ConsPlusNormal0">
    <w:name w:val="ConsPlusNormal Знак"/>
    <w:uiPriority w:val="99"/>
    <w:qFormat/>
    <w:locked/>
    <w:rsid w:val="007D021B"/>
    <w:rPr>
      <w:rFonts w:ascii="Arial" w:eastAsia="Times New Roman" w:hAnsi="Arial" w:cs="Arial"/>
      <w:sz w:val="20"/>
      <w:szCs w:val="20"/>
      <w:lang w:eastAsia="ru-RU"/>
    </w:rPr>
  </w:style>
  <w:style w:type="paragraph" w:customStyle="1" w:styleId="ConsPlusCell">
    <w:name w:val="ConsPlusCell"/>
    <w:uiPriority w:val="99"/>
    <w:rsid w:val="007D02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7D02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7D021B"/>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7D021B"/>
    <w:rPr>
      <w:rFonts w:ascii="Times New Roman" w:eastAsia="Calibri"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iPriority w:val="99"/>
    <w:rsid w:val="007D021B"/>
    <w:pPr>
      <w:spacing w:after="120" w:line="240" w:lineRule="auto"/>
      <w:ind w:left="283"/>
    </w:pPr>
    <w:rPr>
      <w:rFonts w:ascii="Times New Roman" w:eastAsia="Calibri"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uiPriority w:val="99"/>
    <w:rsid w:val="007D021B"/>
    <w:rPr>
      <w:rFonts w:ascii="Times New Roman" w:eastAsia="Calibri" w:hAnsi="Times New Roman" w:cs="Times New Roman"/>
      <w:sz w:val="24"/>
      <w:szCs w:val="24"/>
      <w:lang w:eastAsia="ru-RU"/>
    </w:rPr>
  </w:style>
  <w:style w:type="paragraph" w:styleId="31">
    <w:name w:val="Body Text 3"/>
    <w:basedOn w:val="a"/>
    <w:link w:val="32"/>
    <w:uiPriority w:val="99"/>
    <w:rsid w:val="007D021B"/>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7D021B"/>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D021B"/>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7D021B"/>
    <w:rPr>
      <w:rFonts w:ascii="Times New Roman" w:eastAsia="Calibri" w:hAnsi="Times New Roman" w:cs="Times New Roman"/>
      <w:sz w:val="28"/>
      <w:szCs w:val="28"/>
      <w:lang w:eastAsia="ru-RU"/>
    </w:rPr>
  </w:style>
  <w:style w:type="paragraph" w:styleId="af4">
    <w:name w:val="header"/>
    <w:aliases w:val="ВерхКолонтитул,ВерхКолонтитул1,ВерхКолонтитул2,ВерхКолонтитул3,ВерхКолонтитул4"/>
    <w:basedOn w:val="a"/>
    <w:link w:val="af5"/>
    <w:rsid w:val="007D021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5">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4"/>
    <w:rsid w:val="007D021B"/>
    <w:rPr>
      <w:rFonts w:ascii="Times New Roman" w:eastAsia="Calibri" w:hAnsi="Times New Roman" w:cs="Times New Roman"/>
      <w:sz w:val="24"/>
      <w:szCs w:val="24"/>
      <w:lang w:eastAsia="ru-RU"/>
    </w:rPr>
  </w:style>
  <w:style w:type="paragraph" w:styleId="af6">
    <w:name w:val="footer"/>
    <w:basedOn w:val="a"/>
    <w:link w:val="af7"/>
    <w:rsid w:val="007D021B"/>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7">
    <w:name w:val="Нижний колонтитул Знак"/>
    <w:basedOn w:val="a0"/>
    <w:link w:val="af6"/>
    <w:rsid w:val="007D021B"/>
    <w:rPr>
      <w:rFonts w:ascii="Times New Roman" w:eastAsia="Calibri" w:hAnsi="Times New Roman" w:cs="Times New Roman"/>
      <w:sz w:val="24"/>
      <w:szCs w:val="24"/>
      <w:lang w:eastAsia="ru-RU"/>
    </w:rPr>
  </w:style>
  <w:style w:type="paragraph" w:styleId="af8">
    <w:name w:val="annotation text"/>
    <w:basedOn w:val="a"/>
    <w:link w:val="af9"/>
    <w:uiPriority w:val="99"/>
    <w:semiHidden/>
    <w:rsid w:val="007D021B"/>
    <w:pPr>
      <w:spacing w:after="0" w:line="240" w:lineRule="auto"/>
    </w:pPr>
    <w:rPr>
      <w:rFonts w:ascii="Times New Roman" w:eastAsia="Calibri" w:hAnsi="Times New Roman" w:cs="Times New Roman"/>
      <w:sz w:val="20"/>
      <w:szCs w:val="20"/>
      <w:lang w:eastAsia="ru-RU"/>
    </w:rPr>
  </w:style>
  <w:style w:type="character" w:customStyle="1" w:styleId="af9">
    <w:name w:val="Текст примечания Знак"/>
    <w:basedOn w:val="a0"/>
    <w:link w:val="af8"/>
    <w:uiPriority w:val="99"/>
    <w:semiHidden/>
    <w:rsid w:val="007D021B"/>
    <w:rPr>
      <w:rFonts w:ascii="Times New Roman" w:eastAsia="Calibri" w:hAnsi="Times New Roman" w:cs="Times New Roman"/>
      <w:sz w:val="20"/>
      <w:szCs w:val="20"/>
      <w:lang w:eastAsia="ru-RU"/>
    </w:rPr>
  </w:style>
  <w:style w:type="paragraph" w:styleId="afa">
    <w:name w:val="annotation subject"/>
    <w:basedOn w:val="af8"/>
    <w:next w:val="af8"/>
    <w:link w:val="afb"/>
    <w:uiPriority w:val="99"/>
    <w:semiHidden/>
    <w:rsid w:val="007D021B"/>
    <w:rPr>
      <w:b/>
      <w:bCs/>
    </w:rPr>
  </w:style>
  <w:style w:type="character" w:customStyle="1" w:styleId="afb">
    <w:name w:val="Тема примечания Знак"/>
    <w:basedOn w:val="af9"/>
    <w:link w:val="afa"/>
    <w:uiPriority w:val="99"/>
    <w:semiHidden/>
    <w:rsid w:val="007D021B"/>
    <w:rPr>
      <w:rFonts w:ascii="Times New Roman" w:eastAsia="Calibri" w:hAnsi="Times New Roman" w:cs="Times New Roman"/>
      <w:b/>
      <w:bCs/>
      <w:sz w:val="20"/>
      <w:szCs w:val="20"/>
      <w:lang w:eastAsia="ru-RU"/>
    </w:rPr>
  </w:style>
  <w:style w:type="paragraph" w:styleId="afc">
    <w:name w:val="Title"/>
    <w:basedOn w:val="a"/>
    <w:link w:val="afd"/>
    <w:uiPriority w:val="99"/>
    <w:qFormat/>
    <w:rsid w:val="007D021B"/>
    <w:pPr>
      <w:spacing w:after="0" w:line="240" w:lineRule="auto"/>
      <w:ind w:left="3969"/>
      <w:jc w:val="center"/>
    </w:pPr>
    <w:rPr>
      <w:rFonts w:ascii="Times New Roman" w:eastAsia="Calibri" w:hAnsi="Times New Roman" w:cs="Times New Roman"/>
      <w:sz w:val="28"/>
      <w:szCs w:val="28"/>
      <w:lang w:eastAsia="ru-RU"/>
    </w:rPr>
  </w:style>
  <w:style w:type="character" w:customStyle="1" w:styleId="afd">
    <w:name w:val="Название Знак"/>
    <w:basedOn w:val="a0"/>
    <w:link w:val="afc"/>
    <w:uiPriority w:val="99"/>
    <w:rsid w:val="007D021B"/>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7D021B"/>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7D021B"/>
    <w:rPr>
      <w:rFonts w:ascii="Calibri" w:eastAsia="Times New Roman" w:hAnsi="Calibri" w:cs="Times New Roman"/>
      <w:lang w:eastAsia="ru-RU"/>
    </w:rPr>
  </w:style>
  <w:style w:type="character" w:styleId="afe">
    <w:name w:val="Hyperlink"/>
    <w:uiPriority w:val="99"/>
    <w:unhideWhenUsed/>
    <w:rsid w:val="007D021B"/>
    <w:rPr>
      <w:color w:val="0000FF"/>
      <w:u w:val="single"/>
    </w:rPr>
  </w:style>
  <w:style w:type="character" w:styleId="aff">
    <w:name w:val="FollowedHyperlink"/>
    <w:uiPriority w:val="99"/>
    <w:unhideWhenUsed/>
    <w:rsid w:val="007D021B"/>
    <w:rPr>
      <w:color w:val="800080"/>
      <w:u w:val="single"/>
    </w:rPr>
  </w:style>
  <w:style w:type="paragraph" w:customStyle="1" w:styleId="xl65">
    <w:name w:val="xl65"/>
    <w:basedOn w:val="a"/>
    <w:rsid w:val="007D0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7D0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7D0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7D0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7D02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D021B"/>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7D021B"/>
    <w:rPr>
      <w:rFonts w:ascii="Times New Roman" w:eastAsia="Times New Roman" w:hAnsi="Times New Roman" w:cs="Times New Roman"/>
      <w:sz w:val="20"/>
      <w:szCs w:val="20"/>
      <w:lang w:eastAsia="ru-RU"/>
    </w:rPr>
  </w:style>
  <w:style w:type="paragraph" w:styleId="aff0">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1"/>
    <w:uiPriority w:val="99"/>
    <w:rsid w:val="007D021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7D021B"/>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2">
    <w:name w:val="Emphasis"/>
    <w:basedOn w:val="a0"/>
    <w:qFormat/>
    <w:rsid w:val="007D021B"/>
    <w:rPr>
      <w:i/>
      <w:iCs/>
    </w:rPr>
  </w:style>
  <w:style w:type="paragraph" w:customStyle="1" w:styleId="3-016">
    <w:name w:val="Стиль Заголовок 3 + малые прописные Справа:  -01 см Перед:  6 пт..."/>
    <w:basedOn w:val="3"/>
    <w:rsid w:val="007D021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16">
    <w:name w:val="Текст1"/>
    <w:basedOn w:val="a"/>
    <w:rsid w:val="007D021B"/>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7D021B"/>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1">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0"/>
    <w:uiPriority w:val="99"/>
    <w:locked/>
    <w:rsid w:val="007D021B"/>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7D021B"/>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3">
    <w:name w:val="Strong"/>
    <w:aliases w:val="ОГЛАВЛЕНИЕ"/>
    <w:uiPriority w:val="22"/>
    <w:qFormat/>
    <w:rsid w:val="007D021B"/>
    <w:rPr>
      <w:rFonts w:ascii="Times New Roman" w:hAnsi="Times New Roman"/>
      <w:b/>
      <w:bCs/>
      <w:i w:val="0"/>
      <w:sz w:val="24"/>
      <w:u w:val="single"/>
    </w:rPr>
  </w:style>
  <w:style w:type="paragraph" w:styleId="35">
    <w:name w:val="toc 3"/>
    <w:basedOn w:val="a"/>
    <w:next w:val="a"/>
    <w:autoRedefine/>
    <w:uiPriority w:val="39"/>
    <w:unhideWhenUsed/>
    <w:qFormat/>
    <w:rsid w:val="007D021B"/>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7D021B"/>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4">
    <w:name w:val="Обычный текст"/>
    <w:basedOn w:val="a"/>
    <w:qFormat/>
    <w:rsid w:val="007D021B"/>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5">
    <w:name w:val="Нормальный (таблица)"/>
    <w:basedOn w:val="a"/>
    <w:next w:val="a"/>
    <w:uiPriority w:val="99"/>
    <w:rsid w:val="007D021B"/>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6">
    <w:name w:val="Гипертекстовая ссылка"/>
    <w:uiPriority w:val="99"/>
    <w:rsid w:val="007D021B"/>
    <w:rPr>
      <w:b/>
      <w:bCs/>
      <w:color w:val="106BBE"/>
    </w:rPr>
  </w:style>
  <w:style w:type="paragraph" w:customStyle="1" w:styleId="aff7">
    <w:name w:val="Прижатый влево"/>
    <w:basedOn w:val="a"/>
    <w:next w:val="a"/>
    <w:uiPriority w:val="99"/>
    <w:rsid w:val="007D021B"/>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7D021B"/>
    <w:rPr>
      <w:b/>
      <w:bCs/>
      <w:i/>
      <w:iCs/>
      <w:sz w:val="23"/>
      <w:szCs w:val="23"/>
      <w:u w:val="single"/>
      <w:shd w:val="clear" w:color="auto" w:fill="FFFFFF"/>
      <w:lang w:bidi="ar-SA"/>
    </w:rPr>
  </w:style>
  <w:style w:type="paragraph" w:customStyle="1" w:styleId="Heading">
    <w:name w:val="Heading"/>
    <w:rsid w:val="007D021B"/>
    <w:pPr>
      <w:autoSpaceDE w:val="0"/>
      <w:autoSpaceDN w:val="0"/>
      <w:adjustRightInd w:val="0"/>
      <w:spacing w:after="0" w:line="240" w:lineRule="auto"/>
      <w:ind w:left="-57" w:right="-57"/>
    </w:pPr>
    <w:rPr>
      <w:rFonts w:ascii="Arial" w:eastAsia="Times New Roman" w:hAnsi="Arial" w:cs="Arial"/>
      <w:b/>
      <w:bCs/>
      <w:lang w:eastAsia="ru-RU"/>
    </w:rPr>
  </w:style>
  <w:style w:type="paragraph" w:styleId="aff8">
    <w:name w:val="Plain Text"/>
    <w:aliases w:val="TEXT"/>
    <w:basedOn w:val="a"/>
    <w:link w:val="aff9"/>
    <w:unhideWhenUsed/>
    <w:qFormat/>
    <w:rsid w:val="007D021B"/>
    <w:pPr>
      <w:spacing w:after="0"/>
      <w:ind w:left="-57" w:right="-57"/>
    </w:pPr>
    <w:rPr>
      <w:rFonts w:ascii="Courier New" w:eastAsia="Times New Roman" w:hAnsi="Courier New" w:cs="Times New Roman"/>
      <w:sz w:val="20"/>
      <w:szCs w:val="20"/>
      <w:lang w:eastAsia="ru-RU"/>
    </w:rPr>
  </w:style>
  <w:style w:type="character" w:customStyle="1" w:styleId="aff9">
    <w:name w:val="Текст Знак"/>
    <w:aliases w:val="TEXT Знак"/>
    <w:basedOn w:val="a0"/>
    <w:link w:val="aff8"/>
    <w:qFormat/>
    <w:rsid w:val="007D021B"/>
    <w:rPr>
      <w:rFonts w:ascii="Courier New" w:eastAsia="Times New Roman" w:hAnsi="Courier New" w:cs="Times New Roman"/>
      <w:sz w:val="20"/>
      <w:szCs w:val="20"/>
      <w:lang w:eastAsia="ru-RU"/>
    </w:rPr>
  </w:style>
  <w:style w:type="character" w:styleId="affa">
    <w:name w:val="page number"/>
    <w:basedOn w:val="a0"/>
    <w:rsid w:val="007D021B"/>
  </w:style>
  <w:style w:type="paragraph" w:styleId="affb">
    <w:name w:val="caption"/>
    <w:aliases w:val="подписи к таблице"/>
    <w:basedOn w:val="a"/>
    <w:next w:val="a"/>
    <w:link w:val="affc"/>
    <w:unhideWhenUsed/>
    <w:qFormat/>
    <w:rsid w:val="007D021B"/>
    <w:pPr>
      <w:spacing w:after="0" w:line="360" w:lineRule="auto"/>
      <w:ind w:left="-57" w:right="-57"/>
      <w:jc w:val="center"/>
    </w:pPr>
    <w:rPr>
      <w:rFonts w:ascii="Calibri" w:eastAsia="Calibri" w:hAnsi="Calibri" w:cs="Times New Roman"/>
      <w:b/>
      <w:bCs/>
      <w:sz w:val="20"/>
      <w:szCs w:val="20"/>
    </w:rPr>
  </w:style>
  <w:style w:type="paragraph" w:customStyle="1" w:styleId="affd">
    <w:name w:val="Егор"/>
    <w:basedOn w:val="1"/>
    <w:rsid w:val="007D021B"/>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e">
    <w:name w:val="Егор+"/>
    <w:basedOn w:val="a"/>
    <w:qFormat/>
    <w:rsid w:val="007D021B"/>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e"/>
    <w:qFormat/>
    <w:rsid w:val="007D021B"/>
  </w:style>
  <w:style w:type="paragraph" w:customStyle="1" w:styleId="19">
    <w:name w:val="Егор1"/>
    <w:basedOn w:val="a"/>
    <w:link w:val="1a"/>
    <w:qFormat/>
    <w:rsid w:val="007D021B"/>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7D021B"/>
    <w:rPr>
      <w:rFonts w:ascii="Times New Roman" w:eastAsia="Times New Roman" w:hAnsi="Times New Roman" w:cs="Times New Roman"/>
      <w:b/>
      <w:i/>
      <w:sz w:val="28"/>
      <w:szCs w:val="26"/>
      <w:lang w:eastAsia="ru-RU"/>
    </w:rPr>
  </w:style>
  <w:style w:type="paragraph" w:styleId="afff">
    <w:name w:val="TOC Heading"/>
    <w:basedOn w:val="1"/>
    <w:next w:val="a"/>
    <w:uiPriority w:val="39"/>
    <w:qFormat/>
    <w:rsid w:val="007D021B"/>
    <w:pPr>
      <w:suppressAutoHyphens/>
      <w:spacing w:before="240" w:after="240" w:line="360" w:lineRule="auto"/>
      <w:ind w:left="-57" w:right="-57"/>
      <w:jc w:val="center"/>
      <w:outlineLvl w:val="9"/>
    </w:pPr>
    <w:rPr>
      <w:rFonts w:ascii="Cambria" w:eastAsia="Times New Roman" w:hAnsi="Cambria" w:cs="Times New Roman"/>
      <w:caps/>
      <w:color w:val="365F91"/>
    </w:rPr>
  </w:style>
  <w:style w:type="character" w:customStyle="1" w:styleId="afff0">
    <w:name w:val="Красная строка Знак"/>
    <w:basedOn w:val="a7"/>
    <w:link w:val="afff1"/>
    <w:rsid w:val="007D021B"/>
    <w:rPr>
      <w:rFonts w:ascii="Arial" w:eastAsiaTheme="minorEastAsia" w:hAnsi="Arial" w:cs="Arial"/>
      <w:b/>
      <w:bCs/>
      <w:color w:val="000000"/>
      <w:sz w:val="20"/>
      <w:szCs w:val="20"/>
      <w:lang w:eastAsia="ar-SA"/>
    </w:rPr>
  </w:style>
  <w:style w:type="paragraph" w:styleId="afff1">
    <w:name w:val="Body Text First Indent"/>
    <w:basedOn w:val="a"/>
    <w:link w:val="afff0"/>
    <w:unhideWhenUsed/>
    <w:rsid w:val="007D021B"/>
    <w:pPr>
      <w:spacing w:after="0"/>
      <w:ind w:left="-57" w:right="-57" w:firstLine="360"/>
    </w:pPr>
    <w:rPr>
      <w:rFonts w:ascii="Arial" w:eastAsiaTheme="minorEastAsia" w:hAnsi="Arial" w:cs="Arial"/>
      <w:b/>
      <w:bCs/>
      <w:color w:val="000000"/>
      <w:sz w:val="20"/>
      <w:szCs w:val="20"/>
      <w:lang w:eastAsia="ar-SA"/>
    </w:rPr>
  </w:style>
  <w:style w:type="character" w:customStyle="1" w:styleId="1b">
    <w:name w:val="Красная строка Знак1"/>
    <w:basedOn w:val="a7"/>
    <w:uiPriority w:val="99"/>
    <w:semiHidden/>
    <w:rsid w:val="007D021B"/>
    <w:rPr>
      <w:rFonts w:ascii="Times New Roman" w:eastAsia="Times New Roman" w:hAnsi="Times New Roman" w:cs="Times New Roman"/>
      <w:b/>
      <w:bCs/>
      <w:sz w:val="28"/>
      <w:szCs w:val="24"/>
      <w:lang w:eastAsia="ru-RU"/>
    </w:rPr>
  </w:style>
  <w:style w:type="paragraph" w:customStyle="1" w:styleId="36">
    <w:name w:val="Егор3"/>
    <w:basedOn w:val="affd"/>
    <w:qFormat/>
    <w:rsid w:val="007D021B"/>
    <w:pPr>
      <w:pageBreakBefore w:val="0"/>
      <w:spacing w:before="0" w:after="200"/>
      <w:ind w:firstLine="851"/>
      <w:outlineLvl w:val="9"/>
    </w:pPr>
    <w:rPr>
      <w:rFonts w:eastAsia="Calibri"/>
      <w:b w:val="0"/>
      <w:bCs w:val="0"/>
      <w:i/>
      <w:kern w:val="0"/>
      <w:sz w:val="26"/>
      <w:szCs w:val="22"/>
      <w:lang w:eastAsia="en-US"/>
    </w:rPr>
  </w:style>
  <w:style w:type="character" w:customStyle="1" w:styleId="afff2">
    <w:name w:val="Схема документа Знак"/>
    <w:link w:val="afff3"/>
    <w:uiPriority w:val="99"/>
    <w:rsid w:val="007D021B"/>
    <w:rPr>
      <w:rFonts w:ascii="Tahoma" w:eastAsia="Calibri" w:hAnsi="Tahoma" w:cs="Tahoma"/>
      <w:shd w:val="clear" w:color="auto" w:fill="000080"/>
    </w:rPr>
  </w:style>
  <w:style w:type="paragraph" w:styleId="afff3">
    <w:name w:val="Document Map"/>
    <w:basedOn w:val="a"/>
    <w:link w:val="afff2"/>
    <w:uiPriority w:val="99"/>
    <w:rsid w:val="007D021B"/>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7D021B"/>
    <w:rPr>
      <w:rFonts w:ascii="Tahoma" w:hAnsi="Tahoma" w:cs="Tahoma"/>
      <w:sz w:val="16"/>
      <w:szCs w:val="16"/>
    </w:rPr>
  </w:style>
  <w:style w:type="paragraph" w:styleId="27">
    <w:name w:val="Quote"/>
    <w:basedOn w:val="a"/>
    <w:next w:val="a"/>
    <w:link w:val="28"/>
    <w:uiPriority w:val="29"/>
    <w:qFormat/>
    <w:rsid w:val="007D021B"/>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7D021B"/>
    <w:rPr>
      <w:rFonts w:ascii="Calibri" w:eastAsia="Calibri" w:hAnsi="Calibri" w:cs="Times New Roman"/>
      <w:i/>
      <w:iCs/>
      <w:color w:val="000000"/>
      <w:sz w:val="24"/>
    </w:rPr>
  </w:style>
  <w:style w:type="paragraph" w:customStyle="1" w:styleId="afff4">
    <w:name w:val="ПодзаголовокКАТЯ"/>
    <w:basedOn w:val="a"/>
    <w:qFormat/>
    <w:rsid w:val="007D021B"/>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7D021B"/>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7D021B"/>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7D021B"/>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7D021B"/>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7D021B"/>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7D021B"/>
    <w:pPr>
      <w:spacing w:after="0"/>
      <w:ind w:left="1760" w:right="-57" w:firstLine="709"/>
    </w:pPr>
    <w:rPr>
      <w:rFonts w:ascii="Calibri" w:eastAsia="Calibri" w:hAnsi="Calibri" w:cs="Times New Roman"/>
      <w:sz w:val="20"/>
      <w:szCs w:val="20"/>
    </w:rPr>
  </w:style>
  <w:style w:type="character" w:customStyle="1" w:styleId="afff5">
    <w:name w:val="Текст концевой сноски Знак"/>
    <w:link w:val="afff6"/>
    <w:uiPriority w:val="99"/>
    <w:semiHidden/>
    <w:rsid w:val="007D021B"/>
    <w:rPr>
      <w:rFonts w:ascii="Calibri" w:eastAsia="Calibri" w:hAnsi="Calibri"/>
    </w:rPr>
  </w:style>
  <w:style w:type="paragraph" w:styleId="afff6">
    <w:name w:val="endnote text"/>
    <w:basedOn w:val="a"/>
    <w:link w:val="afff5"/>
    <w:uiPriority w:val="99"/>
    <w:semiHidden/>
    <w:unhideWhenUsed/>
    <w:rsid w:val="007D021B"/>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7D021B"/>
    <w:rPr>
      <w:sz w:val="20"/>
      <w:szCs w:val="20"/>
    </w:rPr>
  </w:style>
  <w:style w:type="paragraph" w:customStyle="1" w:styleId="1e">
    <w:name w:val="Подзаголовок1катя"/>
    <w:basedOn w:val="a"/>
    <w:qFormat/>
    <w:rsid w:val="007D021B"/>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7D021B"/>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7D021B"/>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D021B"/>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7D021B"/>
    <w:rPr>
      <w:rFonts w:ascii="Times New Roman" w:eastAsia="Calibri" w:hAnsi="Times New Roman" w:cs="Times New Roman"/>
      <w:color w:val="FF0000"/>
      <w:sz w:val="26"/>
      <w:szCs w:val="26"/>
      <w:lang w:eastAsia="ru-RU"/>
    </w:rPr>
  </w:style>
  <w:style w:type="paragraph" w:customStyle="1" w:styleId="Tabl">
    <w:name w:val="Tabl"/>
    <w:basedOn w:val="a"/>
    <w:rsid w:val="007D021B"/>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7D021B"/>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7D021B"/>
    <w:rPr>
      <w:rFonts w:ascii="Trebuchet MS" w:eastAsia="Times New Roman" w:hAnsi="Trebuchet MS" w:cs="Times New Roman"/>
      <w:i/>
      <w:w w:val="103"/>
      <w:sz w:val="24"/>
      <w:szCs w:val="24"/>
    </w:rPr>
  </w:style>
  <w:style w:type="character" w:customStyle="1" w:styleId="FontStyle80">
    <w:name w:val="Font Style80"/>
    <w:rsid w:val="007D021B"/>
    <w:rPr>
      <w:rFonts w:ascii="Times New Roman" w:hAnsi="Times New Roman" w:cs="Times New Roman"/>
      <w:b/>
      <w:bCs/>
      <w:sz w:val="26"/>
      <w:szCs w:val="26"/>
    </w:rPr>
  </w:style>
  <w:style w:type="paragraph" w:customStyle="1" w:styleId="oblasttxt">
    <w:name w:val="oblasttxt"/>
    <w:basedOn w:val="a"/>
    <w:rsid w:val="007D021B"/>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7D021B"/>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D021B"/>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7D021B"/>
    <w:rPr>
      <w:rFonts w:ascii="Times New Roman" w:hAnsi="Times New Roman" w:cs="Times New Roman"/>
      <w:sz w:val="26"/>
      <w:szCs w:val="26"/>
    </w:rPr>
  </w:style>
  <w:style w:type="paragraph" w:customStyle="1" w:styleId="Normal">
    <w:name w:val="Normal Знак Знак"/>
    <w:rsid w:val="007D021B"/>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7">
    <w:name w:val="Subtle Emphasis"/>
    <w:basedOn w:val="a0"/>
    <w:uiPriority w:val="19"/>
    <w:qFormat/>
    <w:rsid w:val="007D021B"/>
    <w:rPr>
      <w:i/>
      <w:iCs/>
      <w:color w:val="808080"/>
    </w:rPr>
  </w:style>
  <w:style w:type="paragraph" w:customStyle="1" w:styleId="afff8">
    <w:name w:val="Знак"/>
    <w:basedOn w:val="a"/>
    <w:uiPriority w:val="99"/>
    <w:rsid w:val="007D021B"/>
    <w:pPr>
      <w:spacing w:after="0"/>
      <w:ind w:left="-57" w:right="-57" w:firstLine="709"/>
    </w:pPr>
    <w:rPr>
      <w:rFonts w:ascii="Verdana" w:eastAsia="Times New Roman" w:hAnsi="Verdana" w:cs="Verdana"/>
      <w:sz w:val="20"/>
      <w:szCs w:val="20"/>
      <w:lang w:val="en-US"/>
    </w:rPr>
  </w:style>
  <w:style w:type="character" w:styleId="afff9">
    <w:name w:val="Book Title"/>
    <w:uiPriority w:val="33"/>
    <w:qFormat/>
    <w:rsid w:val="007D021B"/>
    <w:rPr>
      <w:rFonts w:ascii="Cambria" w:eastAsia="Times New Roman" w:hAnsi="Cambria" w:cs="Times New Roman"/>
      <w:b/>
      <w:bCs/>
      <w:i/>
      <w:iCs/>
      <w:smallCaps/>
      <w:color w:val="943634"/>
      <w:u w:val="single"/>
    </w:rPr>
  </w:style>
  <w:style w:type="paragraph" w:customStyle="1" w:styleId="2b">
    <w:name w:val="Текст2"/>
    <w:basedOn w:val="a"/>
    <w:rsid w:val="007D021B"/>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7D021B"/>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7D021B"/>
    <w:rPr>
      <w:rFonts w:ascii="Trebuchet MS" w:hAnsi="Trebuchet MS" w:cs="Trebuchet MS"/>
      <w:b/>
      <w:bCs/>
      <w:sz w:val="22"/>
      <w:szCs w:val="22"/>
    </w:rPr>
  </w:style>
  <w:style w:type="paragraph" w:customStyle="1" w:styleId="s16">
    <w:name w:val="s_16"/>
    <w:basedOn w:val="a"/>
    <w:rsid w:val="007D021B"/>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7D021B"/>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7D021B"/>
    <w:rPr>
      <w:rFonts w:ascii="Times New Roman" w:eastAsia="Times New Roman" w:hAnsi="Times New Roman" w:cs="Times New Roman"/>
      <w:w w:val="109"/>
      <w:sz w:val="24"/>
      <w:szCs w:val="24"/>
      <w:lang w:eastAsia="ru-RU"/>
    </w:rPr>
  </w:style>
  <w:style w:type="paragraph" w:customStyle="1" w:styleId="afffa">
    <w:name w:val="Мария"/>
    <w:basedOn w:val="a"/>
    <w:uiPriority w:val="99"/>
    <w:rsid w:val="007D021B"/>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7D021B"/>
  </w:style>
  <w:style w:type="paragraph" w:customStyle="1" w:styleId="210">
    <w:name w:val="Цитата 21"/>
    <w:basedOn w:val="a"/>
    <w:next w:val="a"/>
    <w:link w:val="QuoteChar"/>
    <w:uiPriority w:val="99"/>
    <w:qFormat/>
    <w:rsid w:val="007D021B"/>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7D021B"/>
    <w:rPr>
      <w:rFonts w:ascii="Calibri" w:eastAsia="Times New Roman" w:hAnsi="Calibri" w:cs="Times New Roman"/>
      <w:i/>
      <w:iCs/>
      <w:color w:val="000000"/>
      <w:sz w:val="24"/>
    </w:rPr>
  </w:style>
  <w:style w:type="paragraph" w:customStyle="1" w:styleId="Standard">
    <w:name w:val="Standard"/>
    <w:rsid w:val="007D021B"/>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D021B"/>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7D021B"/>
    <w:rPr>
      <w:rFonts w:ascii="Times New Roman" w:eastAsia="Times New Roman" w:hAnsi="Times New Roman" w:cs="Times New Roman"/>
      <w:sz w:val="28"/>
      <w:lang w:val="en-US" w:eastAsia="ru-RU"/>
    </w:rPr>
  </w:style>
  <w:style w:type="paragraph" w:styleId="z-">
    <w:name w:val="HTML Bottom of Form"/>
    <w:basedOn w:val="a"/>
    <w:next w:val="a"/>
    <w:link w:val="z-0"/>
    <w:hidden/>
    <w:rsid w:val="007D021B"/>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7D021B"/>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7D021B"/>
    <w:rPr>
      <w:rFonts w:ascii="Courier New" w:eastAsia="Times New Roman" w:hAnsi="Courier New" w:cs="Courier New"/>
    </w:rPr>
  </w:style>
  <w:style w:type="paragraph" w:styleId="HTML0">
    <w:name w:val="HTML Preformatted"/>
    <w:basedOn w:val="a"/>
    <w:link w:val="HTML"/>
    <w:uiPriority w:val="99"/>
    <w:rsid w:val="007D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7D021B"/>
    <w:rPr>
      <w:rFonts w:ascii="Consolas" w:hAnsi="Consolas" w:cs="Consolas"/>
      <w:sz w:val="20"/>
      <w:szCs w:val="20"/>
    </w:rPr>
  </w:style>
  <w:style w:type="character" w:customStyle="1" w:styleId="211">
    <w:name w:val="Основной текст 2 Знак1"/>
    <w:basedOn w:val="a0"/>
    <w:semiHidden/>
    <w:rsid w:val="007D021B"/>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7D021B"/>
    <w:rPr>
      <w:rFonts w:ascii="Times New Roman" w:eastAsia="Times New Roman" w:hAnsi="Times New Roman" w:cs="Times New Roman"/>
      <w:sz w:val="24"/>
      <w:szCs w:val="24"/>
      <w:lang w:eastAsia="ru-RU"/>
    </w:rPr>
  </w:style>
  <w:style w:type="paragraph" w:styleId="afffb">
    <w:name w:val="Subtitle"/>
    <w:basedOn w:val="a"/>
    <w:next w:val="a"/>
    <w:link w:val="afffc"/>
    <w:qFormat/>
    <w:rsid w:val="007D021B"/>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c">
    <w:name w:val="Подзаголовок Знак"/>
    <w:basedOn w:val="a0"/>
    <w:link w:val="afffb"/>
    <w:rsid w:val="007D021B"/>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7D021B"/>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7D021B"/>
    <w:rPr>
      <w:rFonts w:ascii="Calibri" w:eastAsia="Times New Roman" w:hAnsi="Calibri" w:cs="Calibri"/>
      <w:b/>
      <w:bCs/>
      <w:i/>
      <w:iCs/>
      <w:color w:val="4F81BD"/>
      <w:sz w:val="24"/>
      <w:lang w:val="en-US"/>
    </w:rPr>
  </w:style>
  <w:style w:type="paragraph" w:styleId="2c">
    <w:name w:val="List Bullet 2"/>
    <w:basedOn w:val="a"/>
    <w:rsid w:val="007D021B"/>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d">
    <w:name w:val="Ч_текст"/>
    <w:basedOn w:val="a"/>
    <w:link w:val="afffe"/>
    <w:autoRedefine/>
    <w:rsid w:val="007D021B"/>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e">
    <w:name w:val="Ч_текст Знак"/>
    <w:basedOn w:val="a0"/>
    <w:link w:val="afffd"/>
    <w:rsid w:val="007D021B"/>
    <w:rPr>
      <w:rFonts w:ascii="Times New Roman" w:eastAsia="Times New Roman" w:hAnsi="Times New Roman" w:cs="Times New Roman"/>
      <w:b/>
      <w:sz w:val="28"/>
      <w:szCs w:val="28"/>
      <w:lang w:eastAsia="ru-RU"/>
    </w:rPr>
  </w:style>
  <w:style w:type="paragraph" w:customStyle="1" w:styleId="affff">
    <w:name w:val="Обычный (ПЗ)"/>
    <w:basedOn w:val="a"/>
    <w:link w:val="affff0"/>
    <w:rsid w:val="007D021B"/>
    <w:pPr>
      <w:spacing w:after="0"/>
      <w:ind w:left="-57" w:right="-57" w:firstLine="720"/>
    </w:pPr>
    <w:rPr>
      <w:rFonts w:ascii="Times New Roman" w:eastAsia="Times New Roman" w:hAnsi="Times New Roman" w:cs="Times New Roman"/>
      <w:sz w:val="24"/>
      <w:szCs w:val="24"/>
      <w:lang w:eastAsia="ru-RU"/>
    </w:rPr>
  </w:style>
  <w:style w:type="character" w:customStyle="1" w:styleId="affff0">
    <w:name w:val="Обычный (ПЗ) Знак"/>
    <w:basedOn w:val="a0"/>
    <w:link w:val="affff"/>
    <w:rsid w:val="007D021B"/>
    <w:rPr>
      <w:rFonts w:ascii="Times New Roman" w:eastAsia="Times New Roman" w:hAnsi="Times New Roman" w:cs="Times New Roman"/>
      <w:sz w:val="24"/>
      <w:szCs w:val="24"/>
      <w:lang w:eastAsia="ru-RU"/>
    </w:rPr>
  </w:style>
  <w:style w:type="paragraph" w:customStyle="1" w:styleId="affff1">
    <w:name w:val="Основной стиль записки"/>
    <w:basedOn w:val="a"/>
    <w:qFormat/>
    <w:rsid w:val="007D021B"/>
    <w:pPr>
      <w:spacing w:after="0"/>
      <w:ind w:left="-57" w:right="-57" w:firstLine="709"/>
    </w:pPr>
    <w:rPr>
      <w:rFonts w:ascii="Times New Roman" w:eastAsia="Times New Roman" w:hAnsi="Times New Roman" w:cs="Times New Roman"/>
      <w:sz w:val="24"/>
      <w:szCs w:val="24"/>
      <w:lang w:eastAsia="ru-RU"/>
    </w:rPr>
  </w:style>
  <w:style w:type="paragraph" w:customStyle="1" w:styleId="affff2">
    <w:name w:val="Знак Знак Знак Знак Знак Знак Знак Знак Знак Знак"/>
    <w:basedOn w:val="a"/>
    <w:rsid w:val="007D021B"/>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7D021B"/>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7D021B"/>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D021B"/>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7D021B"/>
    <w:rPr>
      <w:rFonts w:ascii="Times New Roman" w:eastAsia="Times New Roman" w:hAnsi="Times New Roman" w:cs="Times New Roman"/>
      <w:b/>
      <w:bCs/>
      <w:sz w:val="20"/>
      <w:szCs w:val="20"/>
      <w:lang w:eastAsia="ru-RU"/>
    </w:rPr>
  </w:style>
  <w:style w:type="paragraph" w:customStyle="1" w:styleId="CharChar">
    <w:name w:val="Char Char"/>
    <w:basedOn w:val="a"/>
    <w:rsid w:val="007D021B"/>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7D021B"/>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7D021B"/>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7D021B"/>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D021B"/>
    <w:rPr>
      <w:sz w:val="21"/>
      <w:szCs w:val="21"/>
      <w:shd w:val="clear" w:color="auto" w:fill="FFFFFF"/>
    </w:rPr>
  </w:style>
  <w:style w:type="paragraph" w:customStyle="1" w:styleId="38">
    <w:name w:val="Основной текст (3)"/>
    <w:basedOn w:val="a"/>
    <w:link w:val="37"/>
    <w:rsid w:val="007D021B"/>
    <w:pPr>
      <w:shd w:val="clear" w:color="auto" w:fill="FFFFFF"/>
      <w:spacing w:after="0" w:line="240" w:lineRule="atLeast"/>
      <w:ind w:left="-57" w:right="-57"/>
    </w:pPr>
    <w:rPr>
      <w:sz w:val="21"/>
      <w:szCs w:val="21"/>
    </w:rPr>
  </w:style>
  <w:style w:type="character" w:customStyle="1" w:styleId="head2">
    <w:name w:val="head2"/>
    <w:basedOn w:val="a0"/>
    <w:uiPriority w:val="99"/>
    <w:rsid w:val="007D021B"/>
  </w:style>
  <w:style w:type="paragraph" w:customStyle="1" w:styleId="affff3">
    <w:name w:val="Солонешенский"/>
    <w:basedOn w:val="a"/>
    <w:rsid w:val="007D021B"/>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7D021B"/>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4">
    <w:name w:val="Генплан"/>
    <w:basedOn w:val="a"/>
    <w:rsid w:val="007D021B"/>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7D021B"/>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7D021B"/>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7D021B"/>
    <w:rPr>
      <w:rFonts w:ascii="Times New Roman" w:hAnsi="Times New Roman" w:cs="Times New Roman" w:hint="default"/>
      <w:sz w:val="22"/>
      <w:szCs w:val="22"/>
    </w:rPr>
  </w:style>
  <w:style w:type="character" w:customStyle="1" w:styleId="FontStyle74">
    <w:name w:val="Font Style74"/>
    <w:basedOn w:val="a0"/>
    <w:uiPriority w:val="99"/>
    <w:rsid w:val="007D021B"/>
    <w:rPr>
      <w:rFonts w:ascii="Times New Roman" w:hAnsi="Times New Roman" w:cs="Times New Roman" w:hint="default"/>
      <w:b/>
      <w:bCs/>
      <w:sz w:val="22"/>
      <w:szCs w:val="22"/>
    </w:rPr>
  </w:style>
  <w:style w:type="paragraph" w:customStyle="1" w:styleId="1f5">
    <w:name w:val="Без интервала1"/>
    <w:qFormat/>
    <w:rsid w:val="007D021B"/>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D021B"/>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7D021B"/>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7D021B"/>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7D021B"/>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7D021B"/>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7D021B"/>
    <w:rPr>
      <w:rFonts w:ascii="Times New Roman" w:hAnsi="Times New Roman" w:cs="Times New Roman"/>
      <w:sz w:val="18"/>
      <w:szCs w:val="18"/>
    </w:rPr>
  </w:style>
  <w:style w:type="paragraph" w:customStyle="1" w:styleId="TableParagraph">
    <w:name w:val="Table Paragraph"/>
    <w:basedOn w:val="a"/>
    <w:uiPriority w:val="1"/>
    <w:qFormat/>
    <w:rsid w:val="007D021B"/>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7D021B"/>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7D021B"/>
    <w:rPr>
      <w:rFonts w:ascii="Times New Roman" w:hAnsi="Times New Roman" w:cs="Times New Roman"/>
      <w:sz w:val="16"/>
      <w:szCs w:val="16"/>
    </w:rPr>
  </w:style>
  <w:style w:type="character" w:customStyle="1" w:styleId="FontStyle15">
    <w:name w:val="Font Style15"/>
    <w:basedOn w:val="a0"/>
    <w:rsid w:val="007D021B"/>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7D021B"/>
    <w:pPr>
      <w:spacing w:after="0"/>
      <w:ind w:left="-57" w:right="-57"/>
    </w:pPr>
    <w:rPr>
      <w:rFonts w:ascii="Verdana" w:eastAsia="Times New Roman" w:hAnsi="Verdana" w:cs="Verdana"/>
      <w:sz w:val="20"/>
      <w:szCs w:val="20"/>
      <w:lang w:val="en-US"/>
    </w:rPr>
  </w:style>
  <w:style w:type="paragraph" w:customStyle="1" w:styleId="affff5">
    <w:name w:val="заголовок таблицы"/>
    <w:basedOn w:val="a"/>
    <w:link w:val="affff6"/>
    <w:rsid w:val="007D021B"/>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6">
    <w:name w:val="заголовок таблицы Знак"/>
    <w:link w:val="affff5"/>
    <w:rsid w:val="007D021B"/>
    <w:rPr>
      <w:rFonts w:ascii="Times New Roman" w:eastAsia="Times New Roman" w:hAnsi="Times New Roman" w:cs="Times New Roman"/>
      <w:b/>
      <w:sz w:val="26"/>
      <w:szCs w:val="24"/>
      <w:lang w:eastAsia="ru-RU"/>
    </w:rPr>
  </w:style>
  <w:style w:type="paragraph" w:customStyle="1" w:styleId="affff7">
    <w:name w:val="Основной"/>
    <w:basedOn w:val="a"/>
    <w:link w:val="affff8"/>
    <w:rsid w:val="007D021B"/>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8">
    <w:name w:val="Основной Знак"/>
    <w:link w:val="affff7"/>
    <w:rsid w:val="007D021B"/>
    <w:rPr>
      <w:rFonts w:ascii="Times New Roman" w:eastAsia="Times New Roman" w:hAnsi="Times New Roman" w:cs="Times New Roman"/>
      <w:sz w:val="28"/>
      <w:szCs w:val="24"/>
      <w:lang w:eastAsia="ru-RU"/>
    </w:rPr>
  </w:style>
  <w:style w:type="paragraph" w:customStyle="1" w:styleId="affff9">
    <w:name w:val="Новый абзац"/>
    <w:basedOn w:val="a"/>
    <w:link w:val="2f"/>
    <w:rsid w:val="007D021B"/>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9"/>
    <w:rsid w:val="007D021B"/>
    <w:rPr>
      <w:rFonts w:ascii="Arial" w:eastAsia="Times New Roman" w:hAnsi="Arial" w:cs="Times New Roman"/>
      <w:sz w:val="24"/>
      <w:szCs w:val="20"/>
      <w:lang w:eastAsia="ru-RU"/>
    </w:rPr>
  </w:style>
  <w:style w:type="paragraph" w:customStyle="1" w:styleId="42">
    <w:name w:val="Егор4"/>
    <w:basedOn w:val="a"/>
    <w:qFormat/>
    <w:rsid w:val="007D021B"/>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7D021B"/>
    <w:pPr>
      <w:tabs>
        <w:tab w:val="decimal" w:pos="360"/>
      </w:tabs>
      <w:spacing w:after="0"/>
      <w:ind w:left="-57" w:right="-57"/>
    </w:pPr>
    <w:rPr>
      <w:rFonts w:ascii="Times New Roman" w:hAnsi="Times New Roman" w:cs="Times New Roman"/>
      <w:sz w:val="24"/>
      <w:szCs w:val="24"/>
      <w:lang w:eastAsia="ru-RU"/>
    </w:rPr>
  </w:style>
  <w:style w:type="paragraph" w:customStyle="1" w:styleId="affffa">
    <w:name w:val="в таблице"/>
    <w:basedOn w:val="a"/>
    <w:rsid w:val="007D021B"/>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7D021B"/>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7D021B"/>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D021B"/>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7D021B"/>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7D021B"/>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7D021B"/>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D021B"/>
  </w:style>
  <w:style w:type="paragraph" w:customStyle="1" w:styleId="font10">
    <w:name w:val="font10"/>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7D021B"/>
    <w:rPr>
      <w:rFonts w:ascii="Courier New" w:hAnsi="Courier New" w:cs="Courier New"/>
    </w:rPr>
  </w:style>
  <w:style w:type="character" w:customStyle="1" w:styleId="FontStyle38">
    <w:name w:val="Font Style38"/>
    <w:uiPriority w:val="99"/>
    <w:rsid w:val="007D021B"/>
    <w:rPr>
      <w:rFonts w:ascii="Arial" w:hAnsi="Arial" w:cs="Arial"/>
      <w:sz w:val="22"/>
      <w:szCs w:val="22"/>
    </w:rPr>
  </w:style>
  <w:style w:type="paragraph" w:customStyle="1" w:styleId="uni">
    <w:name w:val="uni"/>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7D021B"/>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7D021B"/>
    <w:rPr>
      <w:rFonts w:ascii="Arial" w:eastAsia="Times New Roman" w:hAnsi="Arial" w:cs="Times New Roman"/>
      <w:sz w:val="24"/>
      <w:szCs w:val="20"/>
      <w:lang w:eastAsia="ru-RU"/>
    </w:rPr>
  </w:style>
  <w:style w:type="character" w:customStyle="1" w:styleId="highlight">
    <w:name w:val="highlight"/>
    <w:basedOn w:val="a0"/>
    <w:rsid w:val="007D021B"/>
  </w:style>
  <w:style w:type="paragraph" w:customStyle="1" w:styleId="headertext">
    <w:name w:val="headertext"/>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7D021B"/>
  </w:style>
  <w:style w:type="paragraph" w:customStyle="1" w:styleId="formattext0">
    <w:name w:val="formattext"/>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7D021B"/>
  </w:style>
  <w:style w:type="paragraph" w:customStyle="1" w:styleId="1f7">
    <w:name w:val="Стиль 1"/>
    <w:basedOn w:val="a"/>
    <w:rsid w:val="007D021B"/>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7D021B"/>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7D021B"/>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7D021B"/>
    <w:rPr>
      <w:rFonts w:ascii="Times New Roman" w:eastAsia="Times New Roman" w:hAnsi="Times New Roman" w:cs="Times New Roman"/>
      <w:lang w:eastAsia="ru-RU"/>
    </w:rPr>
  </w:style>
  <w:style w:type="paragraph" w:customStyle="1" w:styleId="Style12">
    <w:name w:val="Style12"/>
    <w:basedOn w:val="a"/>
    <w:rsid w:val="007D021B"/>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b">
    <w:name w:val="Знак Знак Знак Знак Знак Знак"/>
    <w:basedOn w:val="a"/>
    <w:rsid w:val="007D021B"/>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c">
    <w:name w:val="Не вступил в силу"/>
    <w:uiPriority w:val="99"/>
    <w:rsid w:val="007D021B"/>
    <w:rPr>
      <w:color w:val="008080"/>
    </w:rPr>
  </w:style>
  <w:style w:type="paragraph" w:customStyle="1" w:styleId="affffd">
    <w:name w:val="Таблицы (моноширинный)"/>
    <w:basedOn w:val="a"/>
    <w:next w:val="a"/>
    <w:uiPriority w:val="99"/>
    <w:rsid w:val="007D021B"/>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7D021B"/>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7D021B"/>
    <w:rPr>
      <w:rFonts w:ascii="TimesET" w:hAnsi="TimesET" w:cs="TimesET"/>
      <w:b/>
      <w:bCs/>
      <w:sz w:val="28"/>
      <w:szCs w:val="28"/>
    </w:rPr>
  </w:style>
  <w:style w:type="character" w:customStyle="1" w:styleId="113">
    <w:name w:val="Знак Знак11"/>
    <w:uiPriority w:val="99"/>
    <w:rsid w:val="007D021B"/>
    <w:rPr>
      <w:sz w:val="24"/>
      <w:szCs w:val="24"/>
    </w:rPr>
  </w:style>
  <w:style w:type="paragraph" w:customStyle="1" w:styleId="1f9">
    <w:name w:val="Знак Знак Знак1"/>
    <w:basedOn w:val="a"/>
    <w:uiPriority w:val="99"/>
    <w:rsid w:val="007D021B"/>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7D021B"/>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D021B"/>
    <w:rPr>
      <w:rFonts w:ascii="Arial" w:hAnsi="Arial" w:cs="Arial"/>
      <w:b/>
      <w:bCs/>
      <w:kern w:val="32"/>
      <w:sz w:val="32"/>
      <w:szCs w:val="32"/>
      <w:lang w:val="ru-RU" w:eastAsia="ru-RU"/>
    </w:rPr>
  </w:style>
  <w:style w:type="character" w:customStyle="1" w:styleId="170">
    <w:name w:val="Знак Знак17"/>
    <w:uiPriority w:val="99"/>
    <w:rsid w:val="007D021B"/>
    <w:rPr>
      <w:rFonts w:ascii="TimesET" w:hAnsi="TimesET" w:cs="TimesET"/>
      <w:b/>
      <w:bCs/>
      <w:sz w:val="24"/>
      <w:szCs w:val="24"/>
      <w:lang w:val="ru-RU" w:eastAsia="ru-RU"/>
    </w:rPr>
  </w:style>
  <w:style w:type="character" w:customStyle="1" w:styleId="160">
    <w:name w:val="Знак Знак16"/>
    <w:uiPriority w:val="99"/>
    <w:rsid w:val="007D021B"/>
    <w:rPr>
      <w:sz w:val="24"/>
      <w:szCs w:val="24"/>
      <w:lang w:val="ru-RU" w:eastAsia="ru-RU"/>
    </w:rPr>
  </w:style>
  <w:style w:type="character" w:customStyle="1" w:styleId="150">
    <w:name w:val="Знак Знак15"/>
    <w:uiPriority w:val="99"/>
    <w:rsid w:val="007D021B"/>
    <w:rPr>
      <w:rFonts w:ascii="TimesET" w:hAnsi="TimesET" w:cs="TimesET"/>
      <w:b/>
      <w:bCs/>
      <w:sz w:val="24"/>
      <w:szCs w:val="24"/>
      <w:lang w:val="ru-RU" w:eastAsia="ru-RU"/>
    </w:rPr>
  </w:style>
  <w:style w:type="character" w:customStyle="1" w:styleId="140">
    <w:name w:val="Знак Знак14"/>
    <w:uiPriority w:val="99"/>
    <w:rsid w:val="007D021B"/>
    <w:rPr>
      <w:rFonts w:ascii="TimesET" w:hAnsi="TimesET" w:cs="TimesET"/>
      <w:b/>
      <w:bCs/>
      <w:sz w:val="30"/>
      <w:szCs w:val="30"/>
      <w:lang w:val="ru-RU" w:eastAsia="ru-RU"/>
    </w:rPr>
  </w:style>
  <w:style w:type="character" w:customStyle="1" w:styleId="130">
    <w:name w:val="Знак Знак13"/>
    <w:uiPriority w:val="99"/>
    <w:rsid w:val="007D021B"/>
    <w:rPr>
      <w:b/>
      <w:bCs/>
      <w:sz w:val="28"/>
      <w:szCs w:val="28"/>
      <w:lang w:val="ru-RU" w:eastAsia="ru-RU"/>
    </w:rPr>
  </w:style>
  <w:style w:type="character" w:customStyle="1" w:styleId="100">
    <w:name w:val="Знак Знак10"/>
    <w:uiPriority w:val="99"/>
    <w:rsid w:val="007D021B"/>
    <w:rPr>
      <w:sz w:val="24"/>
      <w:szCs w:val="24"/>
      <w:lang w:val="ru-RU" w:eastAsia="ru-RU"/>
    </w:rPr>
  </w:style>
  <w:style w:type="character" w:customStyle="1" w:styleId="92">
    <w:name w:val="Знак Знак9"/>
    <w:uiPriority w:val="99"/>
    <w:locked/>
    <w:rsid w:val="007D021B"/>
    <w:rPr>
      <w:sz w:val="24"/>
      <w:szCs w:val="24"/>
      <w:lang w:val="ru-RU" w:eastAsia="ru-RU"/>
    </w:rPr>
  </w:style>
  <w:style w:type="character" w:customStyle="1" w:styleId="82">
    <w:name w:val="Знак Знак8"/>
    <w:uiPriority w:val="99"/>
    <w:rsid w:val="007D021B"/>
    <w:rPr>
      <w:sz w:val="16"/>
      <w:szCs w:val="16"/>
      <w:lang w:val="ru-RU" w:eastAsia="ru-RU"/>
    </w:rPr>
  </w:style>
  <w:style w:type="character" w:customStyle="1" w:styleId="72">
    <w:name w:val="Знак Знак7"/>
    <w:uiPriority w:val="99"/>
    <w:rsid w:val="007D021B"/>
    <w:rPr>
      <w:sz w:val="24"/>
      <w:szCs w:val="24"/>
      <w:lang w:val="ru-RU" w:eastAsia="ru-RU"/>
    </w:rPr>
  </w:style>
  <w:style w:type="character" w:customStyle="1" w:styleId="62">
    <w:name w:val="Знак Знак6"/>
    <w:uiPriority w:val="99"/>
    <w:rsid w:val="007D021B"/>
    <w:rPr>
      <w:sz w:val="24"/>
      <w:szCs w:val="24"/>
      <w:lang w:val="ru-RU" w:eastAsia="ru-RU"/>
    </w:rPr>
  </w:style>
  <w:style w:type="character" w:customStyle="1" w:styleId="53">
    <w:name w:val="Знак Знак5"/>
    <w:uiPriority w:val="99"/>
    <w:rsid w:val="007D021B"/>
    <w:rPr>
      <w:sz w:val="24"/>
      <w:szCs w:val="24"/>
      <w:lang w:val="ru-RU" w:eastAsia="ru-RU"/>
    </w:rPr>
  </w:style>
  <w:style w:type="character" w:customStyle="1" w:styleId="3a">
    <w:name w:val="Знак Знак3"/>
    <w:uiPriority w:val="99"/>
    <w:rsid w:val="007D021B"/>
    <w:rPr>
      <w:sz w:val="24"/>
      <w:szCs w:val="24"/>
      <w:lang w:val="ru-RU" w:eastAsia="ru-RU"/>
    </w:rPr>
  </w:style>
  <w:style w:type="character" w:customStyle="1" w:styleId="affffe">
    <w:name w:val="Знак Знак"/>
    <w:uiPriority w:val="99"/>
    <w:rsid w:val="007D021B"/>
    <w:rPr>
      <w:sz w:val="28"/>
      <w:szCs w:val="28"/>
      <w:lang w:val="ru-RU" w:eastAsia="ru-RU"/>
    </w:rPr>
  </w:style>
  <w:style w:type="paragraph" w:customStyle="1" w:styleId="1fa">
    <w:name w:val="Знак1 Знак Знак Знак Знак Знак Знак"/>
    <w:basedOn w:val="a"/>
    <w:uiPriority w:val="99"/>
    <w:rsid w:val="007D021B"/>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7D021B"/>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7D021B"/>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7D021B"/>
    <w:pPr>
      <w:spacing w:after="160" w:line="240" w:lineRule="exact"/>
      <w:ind w:left="-57" w:right="-57"/>
    </w:pPr>
    <w:rPr>
      <w:rFonts w:ascii="Verdana" w:eastAsia="Times New Roman" w:hAnsi="Verdana" w:cs="Times New Roman"/>
      <w:sz w:val="24"/>
      <w:szCs w:val="24"/>
      <w:lang w:val="en-US"/>
    </w:rPr>
  </w:style>
  <w:style w:type="paragraph" w:customStyle="1" w:styleId="afffff">
    <w:name w:val="ЭЭГ"/>
    <w:basedOn w:val="a"/>
    <w:rsid w:val="007D021B"/>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7D021B"/>
    <w:rPr>
      <w:rFonts w:ascii="Times New Roman" w:hAnsi="Times New Roman" w:cs="Times New Roman"/>
      <w:sz w:val="28"/>
      <w:szCs w:val="28"/>
    </w:rPr>
  </w:style>
  <w:style w:type="paragraph" w:customStyle="1" w:styleId="Style9">
    <w:name w:val="Style9"/>
    <w:basedOn w:val="a"/>
    <w:rsid w:val="007D021B"/>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7D021B"/>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7D021B"/>
    <w:rPr>
      <w:rFonts w:ascii="Times New Roman" w:hAnsi="Times New Roman" w:cs="Times New Roman"/>
      <w:spacing w:val="-10"/>
      <w:sz w:val="36"/>
      <w:szCs w:val="36"/>
    </w:rPr>
  </w:style>
  <w:style w:type="character" w:customStyle="1" w:styleId="FontStyle48">
    <w:name w:val="Font Style48"/>
    <w:rsid w:val="007D021B"/>
    <w:rPr>
      <w:rFonts w:ascii="Times New Roman" w:hAnsi="Times New Roman" w:cs="Times New Roman"/>
      <w:b/>
      <w:bCs/>
      <w:sz w:val="28"/>
      <w:szCs w:val="28"/>
    </w:rPr>
  </w:style>
  <w:style w:type="paragraph" w:customStyle="1" w:styleId="Style18">
    <w:name w:val="Style18"/>
    <w:basedOn w:val="a"/>
    <w:rsid w:val="007D021B"/>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7D021B"/>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7D021B"/>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7D021B"/>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7D021B"/>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7D021B"/>
    <w:rPr>
      <w:rFonts w:ascii="Times New Roman" w:hAnsi="Times New Roman" w:cs="Times New Roman"/>
      <w:b/>
      <w:bCs/>
      <w:sz w:val="24"/>
      <w:szCs w:val="24"/>
    </w:rPr>
  </w:style>
  <w:style w:type="paragraph" w:customStyle="1" w:styleId="Style28">
    <w:name w:val="Style28"/>
    <w:basedOn w:val="a"/>
    <w:rsid w:val="007D021B"/>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7D021B"/>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7D021B"/>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7D021B"/>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7D021B"/>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7D021B"/>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D02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7D02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7D02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7D021B"/>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7D02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7D02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D02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7D02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7D021B"/>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D021B"/>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D021B"/>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D021B"/>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D021B"/>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D021B"/>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D021B"/>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7D021B"/>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D021B"/>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7D021B"/>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7D021B"/>
    <w:rPr>
      <w:rFonts w:ascii="Times New Roman" w:hAnsi="Times New Roman" w:cs="Times New Roman"/>
      <w:sz w:val="34"/>
      <w:szCs w:val="34"/>
    </w:rPr>
  </w:style>
  <w:style w:type="paragraph" w:customStyle="1" w:styleId="Style3">
    <w:name w:val="Style3"/>
    <w:basedOn w:val="a"/>
    <w:uiPriority w:val="99"/>
    <w:rsid w:val="007D021B"/>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7D021B"/>
    <w:rPr>
      <w:rFonts w:ascii="Times New Roman" w:hAnsi="Times New Roman" w:cs="Times New Roman"/>
      <w:b/>
      <w:bCs/>
      <w:sz w:val="22"/>
      <w:szCs w:val="22"/>
    </w:rPr>
  </w:style>
  <w:style w:type="paragraph" w:customStyle="1" w:styleId="Style5">
    <w:name w:val="Style5"/>
    <w:basedOn w:val="a"/>
    <w:rsid w:val="007D021B"/>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7D021B"/>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7D021B"/>
    <w:rPr>
      <w:rFonts w:ascii="Times New Roman" w:hAnsi="Times New Roman" w:cs="Times New Roman"/>
      <w:sz w:val="22"/>
      <w:szCs w:val="22"/>
    </w:rPr>
  </w:style>
  <w:style w:type="character" w:customStyle="1" w:styleId="FontStyle57">
    <w:name w:val="Font Style57"/>
    <w:basedOn w:val="a0"/>
    <w:uiPriority w:val="99"/>
    <w:rsid w:val="007D021B"/>
    <w:rPr>
      <w:rFonts w:ascii="Times New Roman" w:hAnsi="Times New Roman" w:cs="Times New Roman"/>
      <w:sz w:val="22"/>
      <w:szCs w:val="22"/>
    </w:rPr>
  </w:style>
  <w:style w:type="paragraph" w:customStyle="1" w:styleId="Style27">
    <w:name w:val="Style27"/>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7D021B"/>
    <w:rPr>
      <w:rFonts w:ascii="Times New Roman" w:hAnsi="Times New Roman" w:cs="Times New Roman"/>
      <w:b/>
      <w:bCs/>
      <w:sz w:val="20"/>
      <w:szCs w:val="20"/>
    </w:rPr>
  </w:style>
  <w:style w:type="paragraph" w:customStyle="1" w:styleId="Style32">
    <w:name w:val="Style32"/>
    <w:basedOn w:val="a"/>
    <w:uiPriority w:val="99"/>
    <w:rsid w:val="007D021B"/>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7D021B"/>
    <w:rPr>
      <w:rFonts w:ascii="Times New Roman" w:hAnsi="Times New Roman" w:cs="Times New Roman"/>
      <w:b/>
      <w:bCs/>
      <w:sz w:val="16"/>
      <w:szCs w:val="16"/>
    </w:rPr>
  </w:style>
  <w:style w:type="paragraph" w:customStyle="1" w:styleId="Style47">
    <w:name w:val="Style47"/>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7D021B"/>
    <w:rPr>
      <w:rFonts w:ascii="Times New Roman" w:hAnsi="Times New Roman" w:cs="Times New Roman"/>
      <w:b/>
      <w:bCs/>
      <w:sz w:val="16"/>
      <w:szCs w:val="16"/>
    </w:rPr>
  </w:style>
  <w:style w:type="paragraph" w:customStyle="1" w:styleId="Style15">
    <w:name w:val="Style15"/>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7D021B"/>
    <w:rPr>
      <w:rFonts w:ascii="Times New Roman" w:hAnsi="Times New Roman" w:cs="Times New Roman"/>
      <w:b/>
      <w:bCs/>
      <w:sz w:val="20"/>
      <w:szCs w:val="20"/>
    </w:rPr>
  </w:style>
  <w:style w:type="character" w:customStyle="1" w:styleId="FontStyle59">
    <w:name w:val="Font Style59"/>
    <w:basedOn w:val="a0"/>
    <w:uiPriority w:val="99"/>
    <w:rsid w:val="007D021B"/>
    <w:rPr>
      <w:rFonts w:ascii="Times New Roman" w:hAnsi="Times New Roman" w:cs="Times New Roman"/>
      <w:b/>
      <w:bCs/>
      <w:sz w:val="20"/>
      <w:szCs w:val="20"/>
    </w:rPr>
  </w:style>
  <w:style w:type="paragraph" w:customStyle="1" w:styleId="Style8">
    <w:name w:val="Style8"/>
    <w:basedOn w:val="a"/>
    <w:uiPriority w:val="99"/>
    <w:rsid w:val="007D021B"/>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7D021B"/>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7D021B"/>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7D021B"/>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7D021B"/>
    <w:rPr>
      <w:rFonts w:ascii="Times New Roman" w:hAnsi="Times New Roman" w:cs="Times New Roman"/>
      <w:b/>
      <w:bCs/>
      <w:sz w:val="16"/>
      <w:szCs w:val="16"/>
    </w:rPr>
  </w:style>
  <w:style w:type="character" w:customStyle="1" w:styleId="FontStyle61">
    <w:name w:val="Font Style61"/>
    <w:basedOn w:val="a0"/>
    <w:uiPriority w:val="99"/>
    <w:rsid w:val="007D021B"/>
    <w:rPr>
      <w:rFonts w:ascii="Times New Roman" w:hAnsi="Times New Roman" w:cs="Times New Roman"/>
      <w:sz w:val="22"/>
      <w:szCs w:val="22"/>
    </w:rPr>
  </w:style>
  <w:style w:type="paragraph" w:customStyle="1" w:styleId="Style23">
    <w:name w:val="Style23"/>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7D021B"/>
    <w:rPr>
      <w:rFonts w:ascii="Times New Roman" w:hAnsi="Times New Roman" w:cs="Times New Roman"/>
      <w:b/>
      <w:bCs/>
      <w:sz w:val="16"/>
      <w:szCs w:val="16"/>
    </w:rPr>
  </w:style>
  <w:style w:type="character" w:customStyle="1" w:styleId="FontStyle71">
    <w:name w:val="Font Style71"/>
    <w:basedOn w:val="a0"/>
    <w:uiPriority w:val="99"/>
    <w:rsid w:val="007D021B"/>
    <w:rPr>
      <w:rFonts w:ascii="Times New Roman" w:hAnsi="Times New Roman" w:cs="Times New Roman"/>
      <w:sz w:val="20"/>
      <w:szCs w:val="20"/>
    </w:rPr>
  </w:style>
  <w:style w:type="paragraph" w:customStyle="1" w:styleId="Style26">
    <w:name w:val="Style26"/>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7D021B"/>
    <w:rPr>
      <w:rFonts w:ascii="Times New Roman" w:hAnsi="Times New Roman" w:cs="Times New Roman"/>
      <w:b/>
      <w:bCs/>
      <w:sz w:val="20"/>
      <w:szCs w:val="20"/>
    </w:rPr>
  </w:style>
  <w:style w:type="paragraph" w:customStyle="1" w:styleId="Style22">
    <w:name w:val="Style22"/>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7D021B"/>
    <w:rPr>
      <w:rFonts w:ascii="Times New Roman" w:hAnsi="Times New Roman" w:cs="Times New Roman"/>
      <w:b/>
      <w:bCs/>
      <w:sz w:val="12"/>
      <w:szCs w:val="12"/>
    </w:rPr>
  </w:style>
  <w:style w:type="paragraph" w:customStyle="1" w:styleId="Style49">
    <w:name w:val="Style49"/>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7D021B"/>
    <w:rPr>
      <w:rFonts w:ascii="Times New Roman" w:hAnsi="Times New Roman" w:cs="Times New Roman"/>
      <w:i/>
      <w:iCs/>
      <w:sz w:val="22"/>
      <w:szCs w:val="22"/>
    </w:rPr>
  </w:style>
  <w:style w:type="paragraph" w:customStyle="1" w:styleId="xl99">
    <w:name w:val="xl99"/>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D021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D021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7D021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uiPriority w:val="99"/>
    <w:semiHidden/>
    <w:unhideWhenUsed/>
    <w:rsid w:val="007D021B"/>
  </w:style>
  <w:style w:type="paragraph" w:customStyle="1" w:styleId="Style7">
    <w:name w:val="Style7"/>
    <w:basedOn w:val="a"/>
    <w:rsid w:val="007D021B"/>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7D021B"/>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7D021B"/>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7D021B"/>
    <w:rPr>
      <w:rFonts w:eastAsia="MS Mincho"/>
      <w:sz w:val="16"/>
      <w:szCs w:val="16"/>
      <w:lang w:eastAsia="ja-JP"/>
    </w:rPr>
  </w:style>
  <w:style w:type="paragraph" w:customStyle="1" w:styleId="54">
    <w:name w:val="Стиль 5"/>
    <w:basedOn w:val="a"/>
    <w:next w:val="a"/>
    <w:link w:val="55"/>
    <w:rsid w:val="007D021B"/>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7D021B"/>
    <w:rPr>
      <w:rFonts w:ascii="Arial" w:eastAsia="Times New Roman" w:hAnsi="Arial" w:cs="Times New Roman"/>
      <w:b/>
      <w:sz w:val="24"/>
      <w:szCs w:val="20"/>
      <w:lang w:eastAsia="ru-RU"/>
    </w:rPr>
  </w:style>
  <w:style w:type="paragraph" w:customStyle="1" w:styleId="73">
    <w:name w:val="Стиль 7"/>
    <w:basedOn w:val="a"/>
    <w:next w:val="a"/>
    <w:rsid w:val="007D021B"/>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7D021B"/>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D021B"/>
    <w:pPr>
      <w:spacing w:after="0" w:line="240" w:lineRule="auto"/>
    </w:pPr>
    <w:rPr>
      <w:rFonts w:ascii="Arial" w:eastAsia="Times New Roman" w:hAnsi="Arial" w:cs="Times New Roman"/>
      <w:szCs w:val="20"/>
      <w:lang w:eastAsia="ru-RU"/>
    </w:rPr>
  </w:style>
  <w:style w:type="paragraph" w:customStyle="1" w:styleId="3b">
    <w:name w:val="Стиль 3"/>
    <w:basedOn w:val="43"/>
    <w:rsid w:val="007D021B"/>
    <w:pPr>
      <w:spacing w:before="20" w:after="20"/>
      <w:ind w:firstLine="709"/>
      <w:jc w:val="both"/>
    </w:pPr>
  </w:style>
  <w:style w:type="paragraph" w:customStyle="1" w:styleId="2">
    <w:name w:val="Стиль 2"/>
    <w:basedOn w:val="43"/>
    <w:rsid w:val="007D021B"/>
    <w:pPr>
      <w:numPr>
        <w:numId w:val="2"/>
      </w:numPr>
      <w:tabs>
        <w:tab w:val="num" w:pos="0"/>
        <w:tab w:val="num" w:pos="1080"/>
        <w:tab w:val="num" w:pos="1440"/>
        <w:tab w:val="num" w:pos="1789"/>
        <w:tab w:val="num" w:pos="2149"/>
      </w:tabs>
      <w:spacing w:before="20" w:after="20"/>
      <w:ind w:left="0" w:firstLine="567"/>
      <w:jc w:val="both"/>
    </w:pPr>
  </w:style>
  <w:style w:type="paragraph" w:customStyle="1" w:styleId="63">
    <w:name w:val="Стиль 6"/>
    <w:basedOn w:val="54"/>
    <w:rsid w:val="007D021B"/>
    <w:pPr>
      <w:spacing w:before="240"/>
      <w:ind w:left="0"/>
      <w:jc w:val="center"/>
    </w:pPr>
    <w:rPr>
      <w:i/>
      <w:sz w:val="22"/>
    </w:rPr>
  </w:style>
  <w:style w:type="paragraph" w:styleId="afffff0">
    <w:name w:val="Block Text"/>
    <w:basedOn w:val="a"/>
    <w:rsid w:val="007D021B"/>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7D021B"/>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7D021B"/>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7D021B"/>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7D021B"/>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7D021B"/>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7D021B"/>
    <w:rPr>
      <w:b/>
      <w:i/>
      <w:noProof w:val="0"/>
      <w:sz w:val="24"/>
      <w:szCs w:val="24"/>
      <w:lang w:val="ru-RU" w:eastAsia="ru-RU" w:bidi="ar-SA"/>
    </w:rPr>
  </w:style>
  <w:style w:type="character" w:customStyle="1" w:styleId="3d">
    <w:name w:val="Стиль3 Знак"/>
    <w:rsid w:val="007D021B"/>
    <w:rPr>
      <w:b/>
      <w:caps/>
      <w:noProof w:val="0"/>
      <w:lang w:val="ru-RU" w:eastAsia="ru-RU" w:bidi="ar-SA"/>
    </w:rPr>
  </w:style>
  <w:style w:type="character" w:customStyle="1" w:styleId="46">
    <w:name w:val="Стиль4 Знак"/>
    <w:rsid w:val="007D021B"/>
    <w:rPr>
      <w:b/>
      <w:caps/>
      <w:noProof w:val="0"/>
      <w:sz w:val="18"/>
      <w:szCs w:val="18"/>
      <w:lang w:val="ru-RU" w:eastAsia="ru-RU" w:bidi="ar-SA"/>
    </w:rPr>
  </w:style>
  <w:style w:type="character" w:customStyle="1" w:styleId="1ff0">
    <w:name w:val="Стиль1 Знак"/>
    <w:rsid w:val="007D021B"/>
    <w:rPr>
      <w:b/>
      <w:caps/>
      <w:noProof w:val="0"/>
      <w:sz w:val="24"/>
      <w:szCs w:val="24"/>
      <w:lang w:val="ru-RU" w:eastAsia="ru-RU" w:bidi="ar-SA"/>
    </w:rPr>
  </w:style>
  <w:style w:type="character" w:customStyle="1" w:styleId="2f1">
    <w:name w:val="Стиль2 Знак"/>
    <w:rsid w:val="007D021B"/>
    <w:rPr>
      <w:b/>
      <w:caps/>
      <w:noProof w:val="0"/>
      <w:sz w:val="22"/>
      <w:szCs w:val="22"/>
      <w:lang w:val="ru-RU" w:eastAsia="ru-RU" w:bidi="ar-SA"/>
    </w:rPr>
  </w:style>
  <w:style w:type="paragraph" w:customStyle="1" w:styleId="afffff1">
    <w:name w:val="ТекстовойБ"/>
    <w:basedOn w:val="afffff2"/>
    <w:rsid w:val="007D021B"/>
    <w:pPr>
      <w:ind w:firstLine="0"/>
    </w:pPr>
  </w:style>
  <w:style w:type="paragraph" w:customStyle="1" w:styleId="afffff2">
    <w:name w:val="ТекстовойА"/>
    <w:basedOn w:val="a"/>
    <w:rsid w:val="007D021B"/>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7D021B"/>
  </w:style>
  <w:style w:type="character" w:customStyle="1" w:styleId="1ff2">
    <w:name w:val="Основной шрифт абзаца1"/>
    <w:rsid w:val="007D021B"/>
  </w:style>
  <w:style w:type="paragraph" w:customStyle="1" w:styleId="1ff3">
    <w:name w:val="Нижний колонтитул1"/>
    <w:basedOn w:val="2f2"/>
    <w:rsid w:val="007D021B"/>
    <w:pPr>
      <w:tabs>
        <w:tab w:val="center" w:pos="4153"/>
        <w:tab w:val="right" w:pos="8306"/>
      </w:tabs>
    </w:pPr>
  </w:style>
  <w:style w:type="paragraph" w:customStyle="1" w:styleId="2f2">
    <w:name w:val="Обычный2"/>
    <w:rsid w:val="007D021B"/>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7D021B"/>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7D021B"/>
    <w:pPr>
      <w:spacing w:before="240" w:after="240"/>
      <w:ind w:firstLine="0"/>
      <w:jc w:val="center"/>
    </w:pPr>
    <w:rPr>
      <w:b/>
      <w:caps/>
      <w:sz w:val="22"/>
    </w:rPr>
  </w:style>
  <w:style w:type="paragraph" w:customStyle="1" w:styleId="Noeeu3">
    <w:name w:val="Noeeu 3"/>
    <w:basedOn w:val="Noeeu1"/>
    <w:rsid w:val="007D021B"/>
    <w:pPr>
      <w:ind w:left="283" w:hanging="283"/>
    </w:pPr>
  </w:style>
  <w:style w:type="paragraph" w:customStyle="1" w:styleId="Noeeu2">
    <w:name w:val="Noeeu 2"/>
    <w:basedOn w:val="Noeeu1"/>
    <w:rsid w:val="007D021B"/>
    <w:pPr>
      <w:ind w:firstLine="0"/>
      <w:jc w:val="left"/>
    </w:pPr>
  </w:style>
  <w:style w:type="paragraph" w:customStyle="1" w:styleId="Noeeu4">
    <w:name w:val="Noeeu 4"/>
    <w:basedOn w:val="Noeeu2"/>
    <w:rsid w:val="007D021B"/>
    <w:pPr>
      <w:ind w:firstLine="709"/>
    </w:pPr>
  </w:style>
  <w:style w:type="paragraph" w:customStyle="1" w:styleId="Noeeu6">
    <w:name w:val="Noeeu 6"/>
    <w:basedOn w:val="Noeeu1"/>
    <w:rsid w:val="007D021B"/>
    <w:pPr>
      <w:spacing w:before="240" w:after="240"/>
      <w:ind w:firstLine="0"/>
      <w:jc w:val="center"/>
    </w:pPr>
    <w:rPr>
      <w:b/>
      <w:caps/>
      <w:sz w:val="20"/>
    </w:rPr>
  </w:style>
  <w:style w:type="character" w:customStyle="1" w:styleId="Iniiaiieoeoo">
    <w:name w:val="Iniiaiie o?eoo"/>
    <w:rsid w:val="007D021B"/>
  </w:style>
  <w:style w:type="paragraph" w:customStyle="1" w:styleId="Noeeu5">
    <w:name w:val="Noeeu 5"/>
    <w:basedOn w:val="a"/>
    <w:rsid w:val="007D021B"/>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7D021B"/>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7D021B"/>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7D021B"/>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D021B"/>
  </w:style>
  <w:style w:type="paragraph" w:customStyle="1" w:styleId="1ff5">
    <w:name w:val="заголовок 1"/>
    <w:basedOn w:val="a"/>
    <w:next w:val="a"/>
    <w:rsid w:val="007D021B"/>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7D021B"/>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7D021B"/>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7D021B"/>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7D021B"/>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7D021B"/>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7D021B"/>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7D021B"/>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7D021B"/>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3">
    <w:name w:val="Основной шрифт"/>
    <w:rsid w:val="007D021B"/>
  </w:style>
  <w:style w:type="paragraph" w:customStyle="1" w:styleId="afffff4">
    <w:name w:val="текст сноски"/>
    <w:basedOn w:val="a"/>
    <w:rsid w:val="007D021B"/>
    <w:pPr>
      <w:autoSpaceDE w:val="0"/>
      <w:autoSpaceDN w:val="0"/>
      <w:spacing w:after="0" w:line="240" w:lineRule="auto"/>
    </w:pPr>
    <w:rPr>
      <w:rFonts w:ascii="Arial" w:eastAsia="Times New Roman" w:hAnsi="Arial" w:cs="Times New Roman"/>
      <w:sz w:val="20"/>
      <w:szCs w:val="20"/>
      <w:lang w:eastAsia="ru-RU"/>
    </w:rPr>
  </w:style>
  <w:style w:type="character" w:customStyle="1" w:styleId="afffff5">
    <w:name w:val="знак сноски"/>
    <w:rsid w:val="007D021B"/>
    <w:rPr>
      <w:vertAlign w:val="superscript"/>
    </w:rPr>
  </w:style>
  <w:style w:type="character" w:customStyle="1" w:styleId="afffff6">
    <w:name w:val="номер страницы"/>
    <w:basedOn w:val="afffff3"/>
    <w:rsid w:val="007D021B"/>
  </w:style>
  <w:style w:type="paragraph" w:customStyle="1" w:styleId="1ff6">
    <w:name w:val="указатель 1"/>
    <w:basedOn w:val="a"/>
    <w:next w:val="a"/>
    <w:autoRedefine/>
    <w:rsid w:val="007D021B"/>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7D021B"/>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7D02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7D021B"/>
    <w:pPr>
      <w:ind w:left="720"/>
      <w:contextualSpacing/>
    </w:pPr>
    <w:rPr>
      <w:rFonts w:ascii="Calibri" w:eastAsia="Times New Roman" w:hAnsi="Calibri" w:cs="Times New Roman"/>
    </w:rPr>
  </w:style>
  <w:style w:type="character" w:styleId="afffff7">
    <w:name w:val="line number"/>
    <w:basedOn w:val="a0"/>
    <w:rsid w:val="007D021B"/>
  </w:style>
  <w:style w:type="character" w:styleId="afffff8">
    <w:name w:val="annotation reference"/>
    <w:semiHidden/>
    <w:rsid w:val="007D021B"/>
    <w:rPr>
      <w:sz w:val="16"/>
      <w:szCs w:val="16"/>
    </w:rPr>
  </w:style>
  <w:style w:type="character" w:customStyle="1" w:styleId="affc">
    <w:name w:val="Название объекта Знак"/>
    <w:aliases w:val="подписи к таблице Знак"/>
    <w:link w:val="affb"/>
    <w:rsid w:val="007D021B"/>
    <w:rPr>
      <w:rFonts w:ascii="Calibri" w:eastAsia="Calibri" w:hAnsi="Calibri" w:cs="Times New Roman"/>
      <w:b/>
      <w:bCs/>
      <w:sz w:val="20"/>
      <w:szCs w:val="20"/>
    </w:rPr>
  </w:style>
  <w:style w:type="paragraph" w:customStyle="1" w:styleId="consnormal0">
    <w:name w:val="consnormal"/>
    <w:basedOn w:val="a"/>
    <w:rsid w:val="007D021B"/>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7D021B"/>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7D021B"/>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7D021B"/>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9">
    <w:name w:val="Это основной стиль"/>
    <w:basedOn w:val="a"/>
    <w:link w:val="afffffa"/>
    <w:rsid w:val="007D021B"/>
    <w:pPr>
      <w:spacing w:before="20" w:after="0" w:line="240" w:lineRule="auto"/>
      <w:ind w:left="200" w:firstLine="700"/>
      <w:jc w:val="both"/>
    </w:pPr>
    <w:rPr>
      <w:rFonts w:ascii="Arial" w:eastAsia="Times New Roman" w:hAnsi="Arial" w:cs="Arial"/>
      <w:sz w:val="24"/>
      <w:szCs w:val="28"/>
      <w:lang w:eastAsia="ru-RU"/>
    </w:rPr>
  </w:style>
  <w:style w:type="character" w:customStyle="1" w:styleId="afffffa">
    <w:name w:val="Это основной стиль Знак"/>
    <w:link w:val="afffff9"/>
    <w:rsid w:val="007D021B"/>
    <w:rPr>
      <w:rFonts w:ascii="Arial" w:eastAsia="Times New Roman" w:hAnsi="Arial" w:cs="Arial"/>
      <w:sz w:val="24"/>
      <w:szCs w:val="28"/>
      <w:lang w:eastAsia="ru-RU"/>
    </w:rPr>
  </w:style>
  <w:style w:type="paragraph" w:customStyle="1" w:styleId="1400">
    <w:name w:val="140"/>
    <w:basedOn w:val="a"/>
    <w:rsid w:val="007D021B"/>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7D021B"/>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b">
    <w:name w:val="Заголовок таблицы"/>
    <w:basedOn w:val="af"/>
    <w:rsid w:val="007D021B"/>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7D021B"/>
    <w:pPr>
      <w:spacing w:after="160" w:line="240" w:lineRule="exact"/>
    </w:pPr>
    <w:rPr>
      <w:rFonts w:ascii="Verdana" w:eastAsia="Times New Roman" w:hAnsi="Verdana" w:cs="Times New Roman"/>
      <w:sz w:val="20"/>
      <w:szCs w:val="20"/>
      <w:lang w:val="en-US"/>
    </w:rPr>
  </w:style>
  <w:style w:type="paragraph" w:customStyle="1" w:styleId="afffffc">
    <w:name w:val="НОРМАЛ"/>
    <w:link w:val="afffffd"/>
    <w:autoRedefine/>
    <w:rsid w:val="007D021B"/>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d">
    <w:name w:val="НОРМАЛ Знак"/>
    <w:link w:val="afffffc"/>
    <w:rsid w:val="007D021B"/>
    <w:rPr>
      <w:rFonts w:ascii="Arial" w:eastAsia="Times New Roman" w:hAnsi="Arial" w:cs="Times New Roman"/>
      <w:sz w:val="24"/>
      <w:szCs w:val="20"/>
      <w:lang w:eastAsia="ru-RU"/>
    </w:rPr>
  </w:style>
  <w:style w:type="paragraph" w:customStyle="1" w:styleId="afffffe">
    <w:name w:val="Заголовок части"/>
    <w:basedOn w:val="a"/>
    <w:rsid w:val="007D021B"/>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7D021B"/>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
    <w:name w:val="Текст в заданном формате"/>
    <w:basedOn w:val="a"/>
    <w:rsid w:val="007D021B"/>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6"/>
    <w:rsid w:val="007D021B"/>
    <w:pPr>
      <w:suppressAutoHyphens/>
      <w:autoSpaceDE/>
      <w:autoSpaceDN/>
      <w:adjustRightInd/>
      <w:spacing w:after="120" w:line="240" w:lineRule="auto"/>
      <w:ind w:firstLine="210"/>
      <w:jc w:val="left"/>
    </w:pPr>
    <w:rPr>
      <w:rFonts w:ascii="Arial" w:eastAsia="Lucida Sans Unicode" w:hAnsi="Arial"/>
      <w:b w:val="0"/>
      <w:bCs w:val="0"/>
      <w:sz w:val="24"/>
      <w:lang w:eastAsia="en-US"/>
    </w:rPr>
  </w:style>
  <w:style w:type="paragraph" w:customStyle="1" w:styleId="affffff0">
    <w:name w:val="Краткий обратный адрес"/>
    <w:basedOn w:val="a"/>
    <w:rsid w:val="007D021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7D021B"/>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7D021B"/>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7D021B"/>
    <w:pPr>
      <w:spacing w:after="0" w:line="240" w:lineRule="auto"/>
      <w:jc w:val="both"/>
    </w:pPr>
    <w:rPr>
      <w:rFonts w:ascii="Times New Roman" w:eastAsia="Times New Roman" w:hAnsi="Times New Roman" w:cs="Times New Roman"/>
      <w:sz w:val="24"/>
      <w:szCs w:val="24"/>
      <w:lang w:eastAsia="ru-RU"/>
    </w:rPr>
  </w:style>
  <w:style w:type="paragraph" w:styleId="affffff1">
    <w:name w:val="List"/>
    <w:basedOn w:val="a6"/>
    <w:rsid w:val="007D021B"/>
    <w:pPr>
      <w:suppressAutoHyphens/>
      <w:autoSpaceDE/>
      <w:autoSpaceDN/>
      <w:adjustRightInd/>
      <w:spacing w:after="120" w:line="240" w:lineRule="auto"/>
      <w:jc w:val="left"/>
    </w:pPr>
    <w:rPr>
      <w:rFonts w:eastAsia="Lucida Sans Unicode" w:cs="Tahoma"/>
      <w:b w:val="0"/>
      <w:bCs w:val="0"/>
      <w:sz w:val="24"/>
      <w:lang w:bidi="ru-RU"/>
    </w:rPr>
  </w:style>
  <w:style w:type="paragraph" w:customStyle="1" w:styleId="1ff9">
    <w:name w:val="Название1"/>
    <w:basedOn w:val="a"/>
    <w:rsid w:val="007D021B"/>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7D021B"/>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2">
    <w:name w:val="Маркированый список"/>
    <w:basedOn w:val="a"/>
    <w:rsid w:val="007D021B"/>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3">
    <w:name w:val="основной текст"/>
    <w:basedOn w:val="a"/>
    <w:rsid w:val="007D021B"/>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4">
    <w:name w:val="List Bullet"/>
    <w:basedOn w:val="a"/>
    <w:rsid w:val="007D021B"/>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5">
    <w:name w:val="Знак Знак Знак Знак"/>
    <w:basedOn w:val="a"/>
    <w:rsid w:val="007D021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7D021B"/>
    <w:rPr>
      <w:rFonts w:ascii="Times New Roman" w:hAnsi="Times New Roman" w:cs="Times New Roman"/>
      <w:b/>
      <w:bCs/>
      <w:i/>
      <w:iCs/>
      <w:sz w:val="64"/>
      <w:szCs w:val="64"/>
    </w:rPr>
  </w:style>
  <w:style w:type="character" w:customStyle="1" w:styleId="WW8Num1z0">
    <w:name w:val="WW8Num1z0"/>
    <w:rsid w:val="007D021B"/>
    <w:rPr>
      <w:rFonts w:ascii="Times New Roman" w:hAnsi="Times New Roman"/>
      <w:i w:val="0"/>
      <w:color w:val="0000FF"/>
    </w:rPr>
  </w:style>
  <w:style w:type="character" w:customStyle="1" w:styleId="FontStyle93">
    <w:name w:val="Font Style93"/>
    <w:rsid w:val="007D021B"/>
    <w:rPr>
      <w:rFonts w:ascii="Times New Roman" w:hAnsi="Times New Roman" w:cs="Times New Roman"/>
      <w:spacing w:val="20"/>
      <w:sz w:val="16"/>
      <w:szCs w:val="16"/>
    </w:rPr>
  </w:style>
  <w:style w:type="character" w:customStyle="1" w:styleId="WW-Absatz-Standardschriftart1">
    <w:name w:val="WW-Absatz-Standardschriftart1"/>
    <w:rsid w:val="007D021B"/>
  </w:style>
  <w:style w:type="character" w:customStyle="1" w:styleId="FontStyle94">
    <w:name w:val="Font Style94"/>
    <w:rsid w:val="007D021B"/>
    <w:rPr>
      <w:rFonts w:ascii="Times New Roman" w:hAnsi="Times New Roman" w:cs="Times New Roman"/>
      <w:b/>
      <w:bCs/>
      <w:spacing w:val="10"/>
      <w:sz w:val="16"/>
      <w:szCs w:val="16"/>
    </w:rPr>
  </w:style>
  <w:style w:type="character" w:customStyle="1" w:styleId="FontStyle29">
    <w:name w:val="Font Style29"/>
    <w:rsid w:val="007D021B"/>
    <w:rPr>
      <w:rFonts w:ascii="Bookman Old Style" w:hAnsi="Bookman Old Style" w:cs="Bookman Old Style"/>
      <w:b/>
      <w:bCs/>
      <w:sz w:val="14"/>
      <w:szCs w:val="14"/>
    </w:rPr>
  </w:style>
  <w:style w:type="paragraph" w:customStyle="1" w:styleId="3f">
    <w:name w:val="Знак Знак3 Знак"/>
    <w:basedOn w:val="a"/>
    <w:rsid w:val="007D02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Текстовой А"/>
    <w:basedOn w:val="a"/>
    <w:link w:val="affffff7"/>
    <w:rsid w:val="007D021B"/>
    <w:pPr>
      <w:spacing w:after="120" w:line="240" w:lineRule="auto"/>
      <w:ind w:firstLine="720"/>
      <w:jc w:val="both"/>
    </w:pPr>
    <w:rPr>
      <w:rFonts w:ascii="Arial" w:eastAsia="Times New Roman" w:hAnsi="Arial" w:cs="Arial"/>
      <w:sz w:val="20"/>
      <w:szCs w:val="20"/>
      <w:lang w:eastAsia="ru-RU"/>
    </w:rPr>
  </w:style>
  <w:style w:type="character" w:customStyle="1" w:styleId="affffff7">
    <w:name w:val="Текстовой А Знак"/>
    <w:link w:val="affffff6"/>
    <w:rsid w:val="007D021B"/>
    <w:rPr>
      <w:rFonts w:ascii="Arial" w:eastAsia="Times New Roman" w:hAnsi="Arial" w:cs="Arial"/>
      <w:sz w:val="20"/>
      <w:szCs w:val="20"/>
      <w:lang w:eastAsia="ru-RU"/>
    </w:rPr>
  </w:style>
  <w:style w:type="paragraph" w:customStyle="1" w:styleId="affffff8">
    <w:name w:val="название таблицы"/>
    <w:basedOn w:val="affb"/>
    <w:autoRedefine/>
    <w:rsid w:val="007D021B"/>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D021B"/>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7D021B"/>
    <w:rPr>
      <w:rFonts w:ascii="Arial" w:eastAsia="Times New Roman" w:hAnsi="Arial" w:cs="Times New Roman"/>
      <w:color w:val="000000"/>
      <w:sz w:val="20"/>
      <w:szCs w:val="20"/>
      <w:lang w:eastAsia="ru-RU"/>
    </w:rPr>
  </w:style>
  <w:style w:type="paragraph" w:customStyle="1" w:styleId="103">
    <w:name w:val="10_слева"/>
    <w:basedOn w:val="a"/>
    <w:link w:val="10Char"/>
    <w:rsid w:val="007D021B"/>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7D021B"/>
    <w:rPr>
      <w:rFonts w:ascii="Arial" w:eastAsia="Times New Roman" w:hAnsi="Arial" w:cs="Times New Roman"/>
      <w:color w:val="000000"/>
      <w:sz w:val="20"/>
      <w:szCs w:val="20"/>
      <w:lang w:eastAsia="ru-RU"/>
    </w:rPr>
  </w:style>
  <w:style w:type="paragraph" w:customStyle="1" w:styleId="114">
    <w:name w:val="11_слева"/>
    <w:rsid w:val="007D021B"/>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7D021B"/>
    <w:pPr>
      <w:jc w:val="center"/>
    </w:pPr>
    <w:rPr>
      <w:szCs w:val="22"/>
    </w:rPr>
  </w:style>
  <w:style w:type="paragraph" w:customStyle="1" w:styleId="affffff9">
    <w:name w:val="подзаголовок"/>
    <w:basedOn w:val="afffffc"/>
    <w:link w:val="affffffa"/>
    <w:rsid w:val="007D021B"/>
    <w:pPr>
      <w:tabs>
        <w:tab w:val="left" w:pos="10348"/>
      </w:tabs>
      <w:ind w:left="851" w:right="227" w:firstLine="567"/>
      <w:jc w:val="both"/>
    </w:pPr>
    <w:rPr>
      <w:b/>
      <w:bCs/>
    </w:rPr>
  </w:style>
  <w:style w:type="character" w:customStyle="1" w:styleId="affffffa">
    <w:name w:val="подзаголовок Знак"/>
    <w:link w:val="affffff9"/>
    <w:rsid w:val="007D021B"/>
    <w:rPr>
      <w:rFonts w:ascii="Arial" w:eastAsia="Times New Roman" w:hAnsi="Arial" w:cs="Times New Roman"/>
      <w:b/>
      <w:bCs/>
      <w:sz w:val="24"/>
      <w:szCs w:val="20"/>
      <w:lang w:eastAsia="ru-RU"/>
    </w:rPr>
  </w:style>
  <w:style w:type="paragraph" w:customStyle="1" w:styleId="1-2">
    <w:name w:val="Заголовок 1-2"/>
    <w:basedOn w:val="a6"/>
    <w:rsid w:val="007D021B"/>
    <w:pPr>
      <w:widowControl/>
      <w:autoSpaceDE/>
      <w:autoSpaceDN/>
      <w:adjustRightInd/>
      <w:spacing w:before="120" w:after="120" w:line="240" w:lineRule="auto"/>
      <w:ind w:firstLine="567"/>
    </w:pPr>
    <w:rPr>
      <w:caps/>
      <w:sz w:val="22"/>
    </w:rPr>
  </w:style>
  <w:style w:type="paragraph" w:customStyle="1" w:styleId="affffffb">
    <w:name w:val="Заголтаб"/>
    <w:basedOn w:val="aff8"/>
    <w:rsid w:val="007D021B"/>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c">
    <w:name w:val="Таблица"/>
    <w:basedOn w:val="aff8"/>
    <w:rsid w:val="007D021B"/>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7D021B"/>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d">
    <w:name w:val="Подпись к таблице_"/>
    <w:link w:val="affffffe"/>
    <w:rsid w:val="007D021B"/>
    <w:rPr>
      <w:rFonts w:ascii="Arial" w:hAnsi="Arial"/>
      <w:shd w:val="clear" w:color="auto" w:fill="FFFFFF"/>
    </w:rPr>
  </w:style>
  <w:style w:type="paragraph" w:customStyle="1" w:styleId="affffffe">
    <w:name w:val="Подпись к таблице"/>
    <w:basedOn w:val="a"/>
    <w:link w:val="affffffd"/>
    <w:rsid w:val="007D021B"/>
    <w:pPr>
      <w:shd w:val="clear" w:color="auto" w:fill="FFFFFF"/>
      <w:spacing w:after="0" w:line="178" w:lineRule="exact"/>
      <w:ind w:firstLine="480"/>
    </w:pPr>
    <w:rPr>
      <w:rFonts w:ascii="Arial" w:hAnsi="Arial"/>
    </w:rPr>
  </w:style>
  <w:style w:type="character" w:customStyle="1" w:styleId="48">
    <w:name w:val="Основной текст (4)_"/>
    <w:link w:val="49"/>
    <w:rsid w:val="007D021B"/>
    <w:rPr>
      <w:rFonts w:ascii="Arial" w:hAnsi="Arial"/>
      <w:i/>
      <w:iCs/>
      <w:spacing w:val="-30"/>
      <w:sz w:val="28"/>
      <w:szCs w:val="28"/>
      <w:shd w:val="clear" w:color="auto" w:fill="FFFFFF"/>
    </w:rPr>
  </w:style>
  <w:style w:type="character" w:customStyle="1" w:styleId="66">
    <w:name w:val="Основной текст (6)_"/>
    <w:link w:val="67"/>
    <w:rsid w:val="007D021B"/>
    <w:rPr>
      <w:rFonts w:ascii="Arial" w:hAnsi="Arial"/>
      <w:noProof/>
      <w:sz w:val="8"/>
      <w:szCs w:val="8"/>
      <w:shd w:val="clear" w:color="auto" w:fill="FFFFFF"/>
    </w:rPr>
  </w:style>
  <w:style w:type="character" w:customStyle="1" w:styleId="75">
    <w:name w:val="Основной текст (7)_"/>
    <w:link w:val="76"/>
    <w:rsid w:val="007D021B"/>
    <w:rPr>
      <w:rFonts w:ascii="Arial" w:hAnsi="Arial"/>
      <w:noProof/>
      <w:sz w:val="8"/>
      <w:szCs w:val="8"/>
      <w:shd w:val="clear" w:color="auto" w:fill="FFFFFF"/>
    </w:rPr>
  </w:style>
  <w:style w:type="paragraph" w:customStyle="1" w:styleId="49">
    <w:name w:val="Основной текст (4)"/>
    <w:basedOn w:val="a"/>
    <w:link w:val="48"/>
    <w:rsid w:val="007D021B"/>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7D021B"/>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7D021B"/>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7D021B"/>
    <w:rPr>
      <w:rFonts w:ascii="Arial" w:eastAsia="Times New Roman" w:hAnsi="Arial" w:cs="Times New Roman"/>
      <w:szCs w:val="20"/>
      <w:lang w:eastAsia="ru-RU"/>
    </w:rPr>
  </w:style>
  <w:style w:type="paragraph" w:customStyle="1" w:styleId="1ffb">
    <w:name w:val="Знак Знак1"/>
    <w:basedOn w:val="a"/>
    <w:rsid w:val="007D021B"/>
    <w:pPr>
      <w:spacing w:before="100" w:beforeAutospacing="1" w:after="100" w:afterAutospacing="1" w:line="240" w:lineRule="auto"/>
    </w:pPr>
    <w:rPr>
      <w:rFonts w:ascii="Tahoma" w:eastAsia="Times New Roman" w:hAnsi="Tahoma" w:cs="Times New Roman"/>
      <w:sz w:val="20"/>
      <w:szCs w:val="20"/>
      <w:lang w:val="en-US"/>
    </w:rPr>
  </w:style>
  <w:style w:type="table" w:customStyle="1" w:styleId="68">
    <w:name w:val="Стиль6"/>
    <w:rsid w:val="007D021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7D021B"/>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7D021B"/>
  </w:style>
  <w:style w:type="paragraph" w:customStyle="1" w:styleId="msonormal0">
    <w:name w:val="msonormal"/>
    <w:basedOn w:val="a"/>
    <w:rsid w:val="007D0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4E56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1B"/>
  </w:style>
  <w:style w:type="paragraph" w:styleId="1">
    <w:name w:val="heading 1"/>
    <w:basedOn w:val="a"/>
    <w:next w:val="a"/>
    <w:link w:val="10"/>
    <w:uiPriority w:val="9"/>
    <w:qFormat/>
    <w:rsid w:val="007D0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unhideWhenUsed/>
    <w:qFormat/>
    <w:rsid w:val="007D02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4B3CB1"/>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7D021B"/>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7D021B"/>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7D021B"/>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7D021B"/>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7D021B"/>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7D021B"/>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4B3CB1"/>
    <w:rPr>
      <w:rFonts w:ascii="Cambria" w:eastAsia="Times New Roman" w:hAnsi="Cambria" w:cs="Cambria"/>
      <w:b/>
      <w:bCs/>
      <w:color w:val="4F81BD"/>
      <w:sz w:val="24"/>
      <w:szCs w:val="24"/>
      <w:lang w:eastAsia="ru-RU"/>
    </w:rPr>
  </w:style>
  <w:style w:type="paragraph" w:styleId="a3">
    <w:name w:val="List Paragraph"/>
    <w:basedOn w:val="a"/>
    <w:link w:val="a4"/>
    <w:uiPriority w:val="34"/>
    <w:qFormat/>
    <w:rsid w:val="006E46DA"/>
    <w:pPr>
      <w:spacing w:after="0"/>
      <w:ind w:left="720" w:right="-57"/>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6E46D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D021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7D021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7D021B"/>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D021B"/>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D021B"/>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D021B"/>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D021B"/>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D021B"/>
    <w:rPr>
      <w:rFonts w:ascii="Times New Roman" w:eastAsia="Calibri" w:hAnsi="Times New Roman" w:cs="Times New Roman"/>
      <w:b/>
      <w:bCs/>
      <w:sz w:val="28"/>
      <w:szCs w:val="28"/>
      <w:lang w:eastAsia="ru-RU"/>
    </w:rPr>
  </w:style>
  <w:style w:type="paragraph" w:customStyle="1" w:styleId="a5">
    <w:name w:val="Знак Знак Знак"/>
    <w:basedOn w:val="a"/>
    <w:rsid w:val="007D021B"/>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Body Text"/>
    <w:aliases w:val="bt"/>
    <w:basedOn w:val="a"/>
    <w:link w:val="a7"/>
    <w:uiPriority w:val="99"/>
    <w:qFormat/>
    <w:rsid w:val="007D021B"/>
    <w:pPr>
      <w:widowControl w:val="0"/>
      <w:autoSpaceDE w:val="0"/>
      <w:autoSpaceDN w:val="0"/>
      <w:adjustRightInd w:val="0"/>
      <w:spacing w:after="0" w:line="268" w:lineRule="exact"/>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aliases w:val="bt Знак"/>
    <w:basedOn w:val="a0"/>
    <w:link w:val="a6"/>
    <w:uiPriority w:val="99"/>
    <w:rsid w:val="007D021B"/>
    <w:rPr>
      <w:rFonts w:ascii="Times New Roman" w:eastAsia="Times New Roman" w:hAnsi="Times New Roman" w:cs="Times New Roman"/>
      <w:b/>
      <w:bCs/>
      <w:sz w:val="28"/>
      <w:szCs w:val="24"/>
      <w:lang w:eastAsia="ru-RU"/>
    </w:rPr>
  </w:style>
  <w:style w:type="table" w:customStyle="1" w:styleId="TableGridReport1">
    <w:name w:val="Table Grid Report1"/>
    <w:basedOn w:val="a1"/>
    <w:next w:val="a8"/>
    <w:uiPriority w:val="59"/>
    <w:rsid w:val="007D021B"/>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7D021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xt">
    <w:name w:val="txt"/>
    <w:basedOn w:val="a"/>
    <w:rsid w:val="007D021B"/>
    <w:pPr>
      <w:suppressAutoHyphens/>
      <w:spacing w:before="15" w:after="15"/>
      <w:ind w:left="15" w:right="15"/>
    </w:pPr>
    <w:rPr>
      <w:rFonts w:ascii="Verdana" w:eastAsia="Times New Roman" w:hAnsi="Verdana" w:cs="Arial"/>
      <w:color w:val="000000"/>
      <w:sz w:val="17"/>
      <w:szCs w:val="17"/>
      <w:lang w:eastAsia="ar-SA"/>
    </w:rPr>
  </w:style>
  <w:style w:type="table" w:styleId="a8">
    <w:name w:val="Table Grid"/>
    <w:aliases w:val="Table Grid Report"/>
    <w:basedOn w:val="a1"/>
    <w:rsid w:val="007D0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9">
    <w:name w:val="Стиль"/>
    <w:rsid w:val="007D021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onsPlusNormal">
    <w:name w:val="ConsPlusNormal"/>
    <w:link w:val="ConsPlusNormal1"/>
    <w:rsid w:val="007D02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uiPriority w:val="99"/>
    <w:locked/>
    <w:rsid w:val="007D021B"/>
    <w:rPr>
      <w:rFonts w:ascii="Arial" w:eastAsia="Times New Roman" w:hAnsi="Arial" w:cs="Arial"/>
      <w:sz w:val="20"/>
      <w:szCs w:val="20"/>
      <w:lang w:eastAsia="ru-RU"/>
    </w:rPr>
  </w:style>
  <w:style w:type="paragraph" w:styleId="aa">
    <w:name w:val="footnote text"/>
    <w:basedOn w:val="a"/>
    <w:link w:val="ab"/>
    <w:rsid w:val="007D021B"/>
    <w:pPr>
      <w:ind w:firstLine="709"/>
      <w:jc w:val="both"/>
    </w:pPr>
    <w:rPr>
      <w:rFonts w:ascii="Times New Roman" w:eastAsia="Times New Roman" w:hAnsi="Times New Roman" w:cs="Times New Roman"/>
      <w:sz w:val="20"/>
      <w:szCs w:val="20"/>
    </w:rPr>
  </w:style>
  <w:style w:type="character" w:customStyle="1" w:styleId="ab">
    <w:name w:val="Текст сноски Знак"/>
    <w:basedOn w:val="a0"/>
    <w:link w:val="aa"/>
    <w:rsid w:val="007D021B"/>
    <w:rPr>
      <w:rFonts w:ascii="Times New Roman" w:eastAsia="Times New Roman" w:hAnsi="Times New Roman" w:cs="Times New Roman"/>
      <w:sz w:val="20"/>
      <w:szCs w:val="20"/>
    </w:rPr>
  </w:style>
  <w:style w:type="character" w:styleId="ac">
    <w:name w:val="footnote reference"/>
    <w:link w:val="11"/>
    <w:rsid w:val="007D021B"/>
    <w:rPr>
      <w:vertAlign w:val="superscript"/>
    </w:rPr>
  </w:style>
  <w:style w:type="paragraph" w:customStyle="1" w:styleId="ConsTitle">
    <w:name w:val="ConsTitle"/>
    <w:rsid w:val="007D021B"/>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d">
    <w:name w:val="No Spacing"/>
    <w:aliases w:val="основа"/>
    <w:link w:val="ae"/>
    <w:uiPriority w:val="1"/>
    <w:qFormat/>
    <w:rsid w:val="007D021B"/>
    <w:pPr>
      <w:spacing w:after="0" w:line="240" w:lineRule="auto"/>
    </w:pPr>
    <w:rPr>
      <w:rFonts w:ascii="Calibri" w:eastAsia="Times New Roman" w:hAnsi="Calibri" w:cs="Times New Roman"/>
      <w:lang w:eastAsia="ru-RU"/>
    </w:rPr>
  </w:style>
  <w:style w:type="character" w:customStyle="1" w:styleId="ae">
    <w:name w:val="Без интервала Знак"/>
    <w:aliases w:val="основа Знак"/>
    <w:link w:val="ad"/>
    <w:uiPriority w:val="1"/>
    <w:rsid w:val="007D021B"/>
    <w:rPr>
      <w:rFonts w:ascii="Calibri" w:eastAsia="Times New Roman" w:hAnsi="Calibri" w:cs="Times New Roman"/>
      <w:lang w:eastAsia="ru-RU"/>
    </w:rPr>
  </w:style>
  <w:style w:type="paragraph" w:customStyle="1" w:styleId="af">
    <w:name w:val="Содержимое таблицы"/>
    <w:basedOn w:val="a"/>
    <w:uiPriority w:val="99"/>
    <w:rsid w:val="007D021B"/>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22">
    <w:name w:val="Body Text 2"/>
    <w:basedOn w:val="a"/>
    <w:link w:val="23"/>
    <w:uiPriority w:val="99"/>
    <w:rsid w:val="007D021B"/>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7D021B"/>
    <w:rPr>
      <w:rFonts w:ascii="Times New Roman" w:eastAsia="Calibri" w:hAnsi="Times New Roman" w:cs="Times New Roman"/>
      <w:sz w:val="28"/>
      <w:szCs w:val="28"/>
      <w:lang w:eastAsia="ru-RU"/>
    </w:rPr>
  </w:style>
  <w:style w:type="paragraph" w:customStyle="1" w:styleId="12">
    <w:name w:val="1"/>
    <w:basedOn w:val="a"/>
    <w:rsid w:val="007D02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7D021B"/>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7D021B"/>
    <w:rPr>
      <w:rFonts w:ascii="Times New Roman" w:eastAsia="Times New Roman" w:hAnsi="Times New Roman" w:cs="Times New Roman"/>
      <w:sz w:val="26"/>
      <w:szCs w:val="26"/>
      <w:lang w:eastAsia="ru-RU"/>
    </w:rPr>
  </w:style>
  <w:style w:type="paragraph" w:styleId="af0">
    <w:name w:val="Balloon Text"/>
    <w:basedOn w:val="a"/>
    <w:link w:val="af1"/>
    <w:unhideWhenUsed/>
    <w:rsid w:val="007D021B"/>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7D021B"/>
    <w:rPr>
      <w:rFonts w:ascii="Tahoma" w:eastAsia="Times New Roman" w:hAnsi="Tahoma" w:cs="Tahoma"/>
      <w:sz w:val="16"/>
      <w:szCs w:val="16"/>
      <w:lang w:eastAsia="ru-RU"/>
    </w:rPr>
  </w:style>
  <w:style w:type="character" w:customStyle="1" w:styleId="13">
    <w:name w:val="Основной текст Знак1"/>
    <w:basedOn w:val="a0"/>
    <w:uiPriority w:val="99"/>
    <w:semiHidden/>
    <w:rsid w:val="007D021B"/>
  </w:style>
  <w:style w:type="paragraph" w:customStyle="1" w:styleId="110">
    <w:name w:val="Заголовок 11"/>
    <w:basedOn w:val="a"/>
    <w:uiPriority w:val="1"/>
    <w:qFormat/>
    <w:rsid w:val="007D021B"/>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1">
    <w:name w:val="Знак сноски1"/>
    <w:basedOn w:val="a"/>
    <w:link w:val="ac"/>
    <w:rsid w:val="007D021B"/>
    <w:rPr>
      <w:vertAlign w:val="superscript"/>
    </w:rPr>
  </w:style>
  <w:style w:type="character" w:customStyle="1" w:styleId="ConsPlusNormal0">
    <w:name w:val="ConsPlusNormal Знак"/>
    <w:uiPriority w:val="99"/>
    <w:qFormat/>
    <w:locked/>
    <w:rsid w:val="007D021B"/>
    <w:rPr>
      <w:rFonts w:ascii="Arial" w:eastAsia="Times New Roman" w:hAnsi="Arial" w:cs="Arial"/>
      <w:sz w:val="20"/>
      <w:szCs w:val="20"/>
      <w:lang w:eastAsia="ru-RU"/>
    </w:rPr>
  </w:style>
  <w:style w:type="paragraph" w:customStyle="1" w:styleId="ConsPlusCell">
    <w:name w:val="ConsPlusCell"/>
    <w:uiPriority w:val="99"/>
    <w:rsid w:val="007D02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7D02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7D021B"/>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7D021B"/>
    <w:rPr>
      <w:rFonts w:ascii="Times New Roman" w:eastAsia="Calibri"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iPriority w:val="99"/>
    <w:rsid w:val="007D021B"/>
    <w:pPr>
      <w:spacing w:after="120" w:line="240" w:lineRule="auto"/>
      <w:ind w:left="283"/>
    </w:pPr>
    <w:rPr>
      <w:rFonts w:ascii="Times New Roman" w:eastAsia="Calibri"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uiPriority w:val="99"/>
    <w:rsid w:val="007D021B"/>
    <w:rPr>
      <w:rFonts w:ascii="Times New Roman" w:eastAsia="Calibri" w:hAnsi="Times New Roman" w:cs="Times New Roman"/>
      <w:sz w:val="24"/>
      <w:szCs w:val="24"/>
      <w:lang w:eastAsia="ru-RU"/>
    </w:rPr>
  </w:style>
  <w:style w:type="paragraph" w:styleId="31">
    <w:name w:val="Body Text 3"/>
    <w:basedOn w:val="a"/>
    <w:link w:val="32"/>
    <w:uiPriority w:val="99"/>
    <w:rsid w:val="007D021B"/>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7D021B"/>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D021B"/>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7D021B"/>
    <w:rPr>
      <w:rFonts w:ascii="Times New Roman" w:eastAsia="Calibri" w:hAnsi="Times New Roman" w:cs="Times New Roman"/>
      <w:sz w:val="28"/>
      <w:szCs w:val="28"/>
      <w:lang w:eastAsia="ru-RU"/>
    </w:rPr>
  </w:style>
  <w:style w:type="paragraph" w:styleId="af4">
    <w:name w:val="header"/>
    <w:aliases w:val="ВерхКолонтитул,ВерхКолонтитул1,ВерхКолонтитул2,ВерхКолонтитул3,ВерхКолонтитул4"/>
    <w:basedOn w:val="a"/>
    <w:link w:val="af5"/>
    <w:rsid w:val="007D021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5">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4"/>
    <w:rsid w:val="007D021B"/>
    <w:rPr>
      <w:rFonts w:ascii="Times New Roman" w:eastAsia="Calibri" w:hAnsi="Times New Roman" w:cs="Times New Roman"/>
      <w:sz w:val="24"/>
      <w:szCs w:val="24"/>
      <w:lang w:eastAsia="ru-RU"/>
    </w:rPr>
  </w:style>
  <w:style w:type="paragraph" w:styleId="af6">
    <w:name w:val="footer"/>
    <w:basedOn w:val="a"/>
    <w:link w:val="af7"/>
    <w:rsid w:val="007D021B"/>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7">
    <w:name w:val="Нижний колонтитул Знак"/>
    <w:basedOn w:val="a0"/>
    <w:link w:val="af6"/>
    <w:rsid w:val="007D021B"/>
    <w:rPr>
      <w:rFonts w:ascii="Times New Roman" w:eastAsia="Calibri" w:hAnsi="Times New Roman" w:cs="Times New Roman"/>
      <w:sz w:val="24"/>
      <w:szCs w:val="24"/>
      <w:lang w:eastAsia="ru-RU"/>
    </w:rPr>
  </w:style>
  <w:style w:type="paragraph" w:styleId="af8">
    <w:name w:val="annotation text"/>
    <w:basedOn w:val="a"/>
    <w:link w:val="af9"/>
    <w:uiPriority w:val="99"/>
    <w:semiHidden/>
    <w:rsid w:val="007D021B"/>
    <w:pPr>
      <w:spacing w:after="0" w:line="240" w:lineRule="auto"/>
    </w:pPr>
    <w:rPr>
      <w:rFonts w:ascii="Times New Roman" w:eastAsia="Calibri" w:hAnsi="Times New Roman" w:cs="Times New Roman"/>
      <w:sz w:val="20"/>
      <w:szCs w:val="20"/>
      <w:lang w:eastAsia="ru-RU"/>
    </w:rPr>
  </w:style>
  <w:style w:type="character" w:customStyle="1" w:styleId="af9">
    <w:name w:val="Текст примечания Знак"/>
    <w:basedOn w:val="a0"/>
    <w:link w:val="af8"/>
    <w:uiPriority w:val="99"/>
    <w:semiHidden/>
    <w:rsid w:val="007D021B"/>
    <w:rPr>
      <w:rFonts w:ascii="Times New Roman" w:eastAsia="Calibri" w:hAnsi="Times New Roman" w:cs="Times New Roman"/>
      <w:sz w:val="20"/>
      <w:szCs w:val="20"/>
      <w:lang w:eastAsia="ru-RU"/>
    </w:rPr>
  </w:style>
  <w:style w:type="paragraph" w:styleId="afa">
    <w:name w:val="annotation subject"/>
    <w:basedOn w:val="af8"/>
    <w:next w:val="af8"/>
    <w:link w:val="afb"/>
    <w:uiPriority w:val="99"/>
    <w:semiHidden/>
    <w:rsid w:val="007D021B"/>
    <w:rPr>
      <w:b/>
      <w:bCs/>
    </w:rPr>
  </w:style>
  <w:style w:type="character" w:customStyle="1" w:styleId="afb">
    <w:name w:val="Тема примечания Знак"/>
    <w:basedOn w:val="af9"/>
    <w:link w:val="afa"/>
    <w:uiPriority w:val="99"/>
    <w:semiHidden/>
    <w:rsid w:val="007D021B"/>
    <w:rPr>
      <w:rFonts w:ascii="Times New Roman" w:eastAsia="Calibri" w:hAnsi="Times New Roman" w:cs="Times New Roman"/>
      <w:b/>
      <w:bCs/>
      <w:sz w:val="20"/>
      <w:szCs w:val="20"/>
      <w:lang w:eastAsia="ru-RU"/>
    </w:rPr>
  </w:style>
  <w:style w:type="paragraph" w:styleId="afc">
    <w:name w:val="Title"/>
    <w:basedOn w:val="a"/>
    <w:link w:val="afd"/>
    <w:uiPriority w:val="99"/>
    <w:qFormat/>
    <w:rsid w:val="007D021B"/>
    <w:pPr>
      <w:spacing w:after="0" w:line="240" w:lineRule="auto"/>
      <w:ind w:left="3969"/>
      <w:jc w:val="center"/>
    </w:pPr>
    <w:rPr>
      <w:rFonts w:ascii="Times New Roman" w:eastAsia="Calibri" w:hAnsi="Times New Roman" w:cs="Times New Roman"/>
      <w:sz w:val="28"/>
      <w:szCs w:val="28"/>
      <w:lang w:eastAsia="ru-RU"/>
    </w:rPr>
  </w:style>
  <w:style w:type="character" w:customStyle="1" w:styleId="afd">
    <w:name w:val="Название Знак"/>
    <w:basedOn w:val="a0"/>
    <w:link w:val="afc"/>
    <w:uiPriority w:val="99"/>
    <w:rsid w:val="007D021B"/>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7D021B"/>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7D021B"/>
    <w:rPr>
      <w:rFonts w:ascii="Calibri" w:eastAsia="Times New Roman" w:hAnsi="Calibri" w:cs="Times New Roman"/>
      <w:lang w:eastAsia="ru-RU"/>
    </w:rPr>
  </w:style>
  <w:style w:type="character" w:styleId="afe">
    <w:name w:val="Hyperlink"/>
    <w:uiPriority w:val="99"/>
    <w:unhideWhenUsed/>
    <w:rsid w:val="007D021B"/>
    <w:rPr>
      <w:color w:val="0000FF"/>
      <w:u w:val="single"/>
    </w:rPr>
  </w:style>
  <w:style w:type="character" w:styleId="aff">
    <w:name w:val="FollowedHyperlink"/>
    <w:uiPriority w:val="99"/>
    <w:unhideWhenUsed/>
    <w:rsid w:val="007D021B"/>
    <w:rPr>
      <w:color w:val="800080"/>
      <w:u w:val="single"/>
    </w:rPr>
  </w:style>
  <w:style w:type="paragraph" w:customStyle="1" w:styleId="xl65">
    <w:name w:val="xl65"/>
    <w:basedOn w:val="a"/>
    <w:rsid w:val="007D0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7D0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7D0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7D0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7D02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D021B"/>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7D021B"/>
    <w:rPr>
      <w:rFonts w:ascii="Times New Roman" w:eastAsia="Times New Roman" w:hAnsi="Times New Roman" w:cs="Times New Roman"/>
      <w:sz w:val="20"/>
      <w:szCs w:val="20"/>
      <w:lang w:eastAsia="ru-RU"/>
    </w:rPr>
  </w:style>
  <w:style w:type="paragraph" w:styleId="aff0">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1"/>
    <w:uiPriority w:val="99"/>
    <w:rsid w:val="007D021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7D021B"/>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2">
    <w:name w:val="Emphasis"/>
    <w:basedOn w:val="a0"/>
    <w:qFormat/>
    <w:rsid w:val="007D021B"/>
    <w:rPr>
      <w:i/>
      <w:iCs/>
    </w:rPr>
  </w:style>
  <w:style w:type="paragraph" w:customStyle="1" w:styleId="3-016">
    <w:name w:val="Стиль Заголовок 3 + малые прописные Справа:  -01 см Перед:  6 пт..."/>
    <w:basedOn w:val="3"/>
    <w:rsid w:val="007D021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16">
    <w:name w:val="Текст1"/>
    <w:basedOn w:val="a"/>
    <w:rsid w:val="007D021B"/>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7D021B"/>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1">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0"/>
    <w:uiPriority w:val="99"/>
    <w:locked/>
    <w:rsid w:val="007D021B"/>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7D021B"/>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3">
    <w:name w:val="Strong"/>
    <w:aliases w:val="ОГЛАВЛЕНИЕ"/>
    <w:uiPriority w:val="22"/>
    <w:qFormat/>
    <w:rsid w:val="007D021B"/>
    <w:rPr>
      <w:rFonts w:ascii="Times New Roman" w:hAnsi="Times New Roman"/>
      <w:b/>
      <w:bCs/>
      <w:i w:val="0"/>
      <w:sz w:val="24"/>
      <w:u w:val="single"/>
    </w:rPr>
  </w:style>
  <w:style w:type="paragraph" w:styleId="35">
    <w:name w:val="toc 3"/>
    <w:basedOn w:val="a"/>
    <w:next w:val="a"/>
    <w:autoRedefine/>
    <w:uiPriority w:val="39"/>
    <w:unhideWhenUsed/>
    <w:qFormat/>
    <w:rsid w:val="007D021B"/>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7D021B"/>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4">
    <w:name w:val="Обычный текст"/>
    <w:basedOn w:val="a"/>
    <w:qFormat/>
    <w:rsid w:val="007D021B"/>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5">
    <w:name w:val="Нормальный (таблица)"/>
    <w:basedOn w:val="a"/>
    <w:next w:val="a"/>
    <w:uiPriority w:val="99"/>
    <w:rsid w:val="007D021B"/>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6">
    <w:name w:val="Гипертекстовая ссылка"/>
    <w:uiPriority w:val="99"/>
    <w:rsid w:val="007D021B"/>
    <w:rPr>
      <w:b/>
      <w:bCs/>
      <w:color w:val="106BBE"/>
    </w:rPr>
  </w:style>
  <w:style w:type="paragraph" w:customStyle="1" w:styleId="aff7">
    <w:name w:val="Прижатый влево"/>
    <w:basedOn w:val="a"/>
    <w:next w:val="a"/>
    <w:uiPriority w:val="99"/>
    <w:rsid w:val="007D021B"/>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7D021B"/>
    <w:rPr>
      <w:b/>
      <w:bCs/>
      <w:i/>
      <w:iCs/>
      <w:sz w:val="23"/>
      <w:szCs w:val="23"/>
      <w:u w:val="single"/>
      <w:shd w:val="clear" w:color="auto" w:fill="FFFFFF"/>
      <w:lang w:bidi="ar-SA"/>
    </w:rPr>
  </w:style>
  <w:style w:type="paragraph" w:customStyle="1" w:styleId="Heading">
    <w:name w:val="Heading"/>
    <w:rsid w:val="007D021B"/>
    <w:pPr>
      <w:autoSpaceDE w:val="0"/>
      <w:autoSpaceDN w:val="0"/>
      <w:adjustRightInd w:val="0"/>
      <w:spacing w:after="0" w:line="240" w:lineRule="auto"/>
      <w:ind w:left="-57" w:right="-57"/>
    </w:pPr>
    <w:rPr>
      <w:rFonts w:ascii="Arial" w:eastAsia="Times New Roman" w:hAnsi="Arial" w:cs="Arial"/>
      <w:b/>
      <w:bCs/>
      <w:lang w:eastAsia="ru-RU"/>
    </w:rPr>
  </w:style>
  <w:style w:type="paragraph" w:styleId="aff8">
    <w:name w:val="Plain Text"/>
    <w:aliases w:val="TEXT"/>
    <w:basedOn w:val="a"/>
    <w:link w:val="aff9"/>
    <w:unhideWhenUsed/>
    <w:qFormat/>
    <w:rsid w:val="007D021B"/>
    <w:pPr>
      <w:spacing w:after="0"/>
      <w:ind w:left="-57" w:right="-57"/>
    </w:pPr>
    <w:rPr>
      <w:rFonts w:ascii="Courier New" w:eastAsia="Times New Roman" w:hAnsi="Courier New" w:cs="Times New Roman"/>
      <w:sz w:val="20"/>
      <w:szCs w:val="20"/>
      <w:lang w:eastAsia="ru-RU"/>
    </w:rPr>
  </w:style>
  <w:style w:type="character" w:customStyle="1" w:styleId="aff9">
    <w:name w:val="Текст Знак"/>
    <w:aliases w:val="TEXT Знак"/>
    <w:basedOn w:val="a0"/>
    <w:link w:val="aff8"/>
    <w:qFormat/>
    <w:rsid w:val="007D021B"/>
    <w:rPr>
      <w:rFonts w:ascii="Courier New" w:eastAsia="Times New Roman" w:hAnsi="Courier New" w:cs="Times New Roman"/>
      <w:sz w:val="20"/>
      <w:szCs w:val="20"/>
      <w:lang w:eastAsia="ru-RU"/>
    </w:rPr>
  </w:style>
  <w:style w:type="character" w:styleId="affa">
    <w:name w:val="page number"/>
    <w:basedOn w:val="a0"/>
    <w:rsid w:val="007D021B"/>
  </w:style>
  <w:style w:type="paragraph" w:styleId="affb">
    <w:name w:val="caption"/>
    <w:aliases w:val="подписи к таблице"/>
    <w:basedOn w:val="a"/>
    <w:next w:val="a"/>
    <w:link w:val="affc"/>
    <w:unhideWhenUsed/>
    <w:qFormat/>
    <w:rsid w:val="007D021B"/>
    <w:pPr>
      <w:spacing w:after="0" w:line="360" w:lineRule="auto"/>
      <w:ind w:left="-57" w:right="-57"/>
      <w:jc w:val="center"/>
    </w:pPr>
    <w:rPr>
      <w:rFonts w:ascii="Calibri" w:eastAsia="Calibri" w:hAnsi="Calibri" w:cs="Times New Roman"/>
      <w:b/>
      <w:bCs/>
      <w:sz w:val="20"/>
      <w:szCs w:val="20"/>
    </w:rPr>
  </w:style>
  <w:style w:type="paragraph" w:customStyle="1" w:styleId="affd">
    <w:name w:val="Егор"/>
    <w:basedOn w:val="1"/>
    <w:rsid w:val="007D021B"/>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e">
    <w:name w:val="Егор+"/>
    <w:basedOn w:val="a"/>
    <w:qFormat/>
    <w:rsid w:val="007D021B"/>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e"/>
    <w:qFormat/>
    <w:rsid w:val="007D021B"/>
  </w:style>
  <w:style w:type="paragraph" w:customStyle="1" w:styleId="19">
    <w:name w:val="Егор1"/>
    <w:basedOn w:val="a"/>
    <w:link w:val="1a"/>
    <w:qFormat/>
    <w:rsid w:val="007D021B"/>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7D021B"/>
    <w:rPr>
      <w:rFonts w:ascii="Times New Roman" w:eastAsia="Times New Roman" w:hAnsi="Times New Roman" w:cs="Times New Roman"/>
      <w:b/>
      <w:i/>
      <w:sz w:val="28"/>
      <w:szCs w:val="26"/>
      <w:lang w:eastAsia="ru-RU"/>
    </w:rPr>
  </w:style>
  <w:style w:type="paragraph" w:styleId="afff">
    <w:name w:val="TOC Heading"/>
    <w:basedOn w:val="1"/>
    <w:next w:val="a"/>
    <w:uiPriority w:val="39"/>
    <w:qFormat/>
    <w:rsid w:val="007D021B"/>
    <w:pPr>
      <w:suppressAutoHyphens/>
      <w:spacing w:before="240" w:after="240" w:line="360" w:lineRule="auto"/>
      <w:ind w:left="-57" w:right="-57"/>
      <w:jc w:val="center"/>
      <w:outlineLvl w:val="9"/>
    </w:pPr>
    <w:rPr>
      <w:rFonts w:ascii="Cambria" w:eastAsia="Times New Roman" w:hAnsi="Cambria" w:cs="Times New Roman"/>
      <w:caps/>
      <w:color w:val="365F91"/>
    </w:rPr>
  </w:style>
  <w:style w:type="character" w:customStyle="1" w:styleId="afff0">
    <w:name w:val="Красная строка Знак"/>
    <w:basedOn w:val="a7"/>
    <w:link w:val="afff1"/>
    <w:rsid w:val="007D021B"/>
    <w:rPr>
      <w:rFonts w:ascii="Arial" w:eastAsiaTheme="minorEastAsia" w:hAnsi="Arial" w:cs="Arial"/>
      <w:b/>
      <w:bCs/>
      <w:color w:val="000000"/>
      <w:sz w:val="20"/>
      <w:szCs w:val="20"/>
      <w:lang w:eastAsia="ar-SA"/>
    </w:rPr>
  </w:style>
  <w:style w:type="paragraph" w:styleId="afff1">
    <w:name w:val="Body Text First Indent"/>
    <w:basedOn w:val="a"/>
    <w:link w:val="afff0"/>
    <w:unhideWhenUsed/>
    <w:rsid w:val="007D021B"/>
    <w:pPr>
      <w:spacing w:after="0"/>
      <w:ind w:left="-57" w:right="-57" w:firstLine="360"/>
    </w:pPr>
    <w:rPr>
      <w:rFonts w:ascii="Arial" w:eastAsiaTheme="minorEastAsia" w:hAnsi="Arial" w:cs="Arial"/>
      <w:b/>
      <w:bCs/>
      <w:color w:val="000000"/>
      <w:sz w:val="20"/>
      <w:szCs w:val="20"/>
      <w:lang w:eastAsia="ar-SA"/>
    </w:rPr>
  </w:style>
  <w:style w:type="character" w:customStyle="1" w:styleId="1b">
    <w:name w:val="Красная строка Знак1"/>
    <w:basedOn w:val="a7"/>
    <w:uiPriority w:val="99"/>
    <w:semiHidden/>
    <w:rsid w:val="007D021B"/>
    <w:rPr>
      <w:rFonts w:ascii="Times New Roman" w:eastAsia="Times New Roman" w:hAnsi="Times New Roman" w:cs="Times New Roman"/>
      <w:b/>
      <w:bCs/>
      <w:sz w:val="28"/>
      <w:szCs w:val="24"/>
      <w:lang w:eastAsia="ru-RU"/>
    </w:rPr>
  </w:style>
  <w:style w:type="paragraph" w:customStyle="1" w:styleId="36">
    <w:name w:val="Егор3"/>
    <w:basedOn w:val="affd"/>
    <w:qFormat/>
    <w:rsid w:val="007D021B"/>
    <w:pPr>
      <w:pageBreakBefore w:val="0"/>
      <w:spacing w:before="0" w:after="200"/>
      <w:ind w:firstLine="851"/>
      <w:outlineLvl w:val="9"/>
    </w:pPr>
    <w:rPr>
      <w:rFonts w:eastAsia="Calibri"/>
      <w:b w:val="0"/>
      <w:bCs w:val="0"/>
      <w:i/>
      <w:kern w:val="0"/>
      <w:sz w:val="26"/>
      <w:szCs w:val="22"/>
      <w:lang w:eastAsia="en-US"/>
    </w:rPr>
  </w:style>
  <w:style w:type="character" w:customStyle="1" w:styleId="afff2">
    <w:name w:val="Схема документа Знак"/>
    <w:link w:val="afff3"/>
    <w:uiPriority w:val="99"/>
    <w:rsid w:val="007D021B"/>
    <w:rPr>
      <w:rFonts w:ascii="Tahoma" w:eastAsia="Calibri" w:hAnsi="Tahoma" w:cs="Tahoma"/>
      <w:shd w:val="clear" w:color="auto" w:fill="000080"/>
    </w:rPr>
  </w:style>
  <w:style w:type="paragraph" w:styleId="afff3">
    <w:name w:val="Document Map"/>
    <w:basedOn w:val="a"/>
    <w:link w:val="afff2"/>
    <w:uiPriority w:val="99"/>
    <w:rsid w:val="007D021B"/>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7D021B"/>
    <w:rPr>
      <w:rFonts w:ascii="Tahoma" w:hAnsi="Tahoma" w:cs="Tahoma"/>
      <w:sz w:val="16"/>
      <w:szCs w:val="16"/>
    </w:rPr>
  </w:style>
  <w:style w:type="paragraph" w:styleId="27">
    <w:name w:val="Quote"/>
    <w:basedOn w:val="a"/>
    <w:next w:val="a"/>
    <w:link w:val="28"/>
    <w:uiPriority w:val="29"/>
    <w:qFormat/>
    <w:rsid w:val="007D021B"/>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7D021B"/>
    <w:rPr>
      <w:rFonts w:ascii="Calibri" w:eastAsia="Calibri" w:hAnsi="Calibri" w:cs="Times New Roman"/>
      <w:i/>
      <w:iCs/>
      <w:color w:val="000000"/>
      <w:sz w:val="24"/>
    </w:rPr>
  </w:style>
  <w:style w:type="paragraph" w:customStyle="1" w:styleId="afff4">
    <w:name w:val="ПодзаголовокКАТЯ"/>
    <w:basedOn w:val="a"/>
    <w:qFormat/>
    <w:rsid w:val="007D021B"/>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7D021B"/>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7D021B"/>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7D021B"/>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7D021B"/>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7D021B"/>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7D021B"/>
    <w:pPr>
      <w:spacing w:after="0"/>
      <w:ind w:left="1760" w:right="-57" w:firstLine="709"/>
    </w:pPr>
    <w:rPr>
      <w:rFonts w:ascii="Calibri" w:eastAsia="Calibri" w:hAnsi="Calibri" w:cs="Times New Roman"/>
      <w:sz w:val="20"/>
      <w:szCs w:val="20"/>
    </w:rPr>
  </w:style>
  <w:style w:type="character" w:customStyle="1" w:styleId="afff5">
    <w:name w:val="Текст концевой сноски Знак"/>
    <w:link w:val="afff6"/>
    <w:uiPriority w:val="99"/>
    <w:semiHidden/>
    <w:rsid w:val="007D021B"/>
    <w:rPr>
      <w:rFonts w:ascii="Calibri" w:eastAsia="Calibri" w:hAnsi="Calibri"/>
    </w:rPr>
  </w:style>
  <w:style w:type="paragraph" w:styleId="afff6">
    <w:name w:val="endnote text"/>
    <w:basedOn w:val="a"/>
    <w:link w:val="afff5"/>
    <w:uiPriority w:val="99"/>
    <w:semiHidden/>
    <w:unhideWhenUsed/>
    <w:rsid w:val="007D021B"/>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7D021B"/>
    <w:rPr>
      <w:sz w:val="20"/>
      <w:szCs w:val="20"/>
    </w:rPr>
  </w:style>
  <w:style w:type="paragraph" w:customStyle="1" w:styleId="1e">
    <w:name w:val="Подзаголовок1катя"/>
    <w:basedOn w:val="a"/>
    <w:qFormat/>
    <w:rsid w:val="007D021B"/>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7D021B"/>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7D021B"/>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D021B"/>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7D021B"/>
    <w:rPr>
      <w:rFonts w:ascii="Times New Roman" w:eastAsia="Calibri" w:hAnsi="Times New Roman" w:cs="Times New Roman"/>
      <w:color w:val="FF0000"/>
      <w:sz w:val="26"/>
      <w:szCs w:val="26"/>
      <w:lang w:eastAsia="ru-RU"/>
    </w:rPr>
  </w:style>
  <w:style w:type="paragraph" w:customStyle="1" w:styleId="Tabl">
    <w:name w:val="Tabl"/>
    <w:basedOn w:val="a"/>
    <w:rsid w:val="007D021B"/>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7D021B"/>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7D021B"/>
    <w:rPr>
      <w:rFonts w:ascii="Trebuchet MS" w:eastAsia="Times New Roman" w:hAnsi="Trebuchet MS" w:cs="Times New Roman"/>
      <w:i/>
      <w:w w:val="103"/>
      <w:sz w:val="24"/>
      <w:szCs w:val="24"/>
    </w:rPr>
  </w:style>
  <w:style w:type="character" w:customStyle="1" w:styleId="FontStyle80">
    <w:name w:val="Font Style80"/>
    <w:rsid w:val="007D021B"/>
    <w:rPr>
      <w:rFonts w:ascii="Times New Roman" w:hAnsi="Times New Roman" w:cs="Times New Roman"/>
      <w:b/>
      <w:bCs/>
      <w:sz w:val="26"/>
      <w:szCs w:val="26"/>
    </w:rPr>
  </w:style>
  <w:style w:type="paragraph" w:customStyle="1" w:styleId="oblasttxt">
    <w:name w:val="oblasttxt"/>
    <w:basedOn w:val="a"/>
    <w:rsid w:val="007D021B"/>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7D021B"/>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D021B"/>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7D021B"/>
    <w:rPr>
      <w:rFonts w:ascii="Times New Roman" w:hAnsi="Times New Roman" w:cs="Times New Roman"/>
      <w:sz w:val="26"/>
      <w:szCs w:val="26"/>
    </w:rPr>
  </w:style>
  <w:style w:type="paragraph" w:customStyle="1" w:styleId="Normal">
    <w:name w:val="Normal Знак Знак"/>
    <w:rsid w:val="007D021B"/>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7">
    <w:name w:val="Subtle Emphasis"/>
    <w:basedOn w:val="a0"/>
    <w:uiPriority w:val="19"/>
    <w:qFormat/>
    <w:rsid w:val="007D021B"/>
    <w:rPr>
      <w:i/>
      <w:iCs/>
      <w:color w:val="808080"/>
    </w:rPr>
  </w:style>
  <w:style w:type="paragraph" w:customStyle="1" w:styleId="afff8">
    <w:name w:val="Знак"/>
    <w:basedOn w:val="a"/>
    <w:uiPriority w:val="99"/>
    <w:rsid w:val="007D021B"/>
    <w:pPr>
      <w:spacing w:after="0"/>
      <w:ind w:left="-57" w:right="-57" w:firstLine="709"/>
    </w:pPr>
    <w:rPr>
      <w:rFonts w:ascii="Verdana" w:eastAsia="Times New Roman" w:hAnsi="Verdana" w:cs="Verdana"/>
      <w:sz w:val="20"/>
      <w:szCs w:val="20"/>
      <w:lang w:val="en-US"/>
    </w:rPr>
  </w:style>
  <w:style w:type="character" w:styleId="afff9">
    <w:name w:val="Book Title"/>
    <w:uiPriority w:val="33"/>
    <w:qFormat/>
    <w:rsid w:val="007D021B"/>
    <w:rPr>
      <w:rFonts w:ascii="Cambria" w:eastAsia="Times New Roman" w:hAnsi="Cambria" w:cs="Times New Roman"/>
      <w:b/>
      <w:bCs/>
      <w:i/>
      <w:iCs/>
      <w:smallCaps/>
      <w:color w:val="943634"/>
      <w:u w:val="single"/>
    </w:rPr>
  </w:style>
  <w:style w:type="paragraph" w:customStyle="1" w:styleId="2b">
    <w:name w:val="Текст2"/>
    <w:basedOn w:val="a"/>
    <w:rsid w:val="007D021B"/>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7D021B"/>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7D021B"/>
    <w:rPr>
      <w:rFonts w:ascii="Trebuchet MS" w:hAnsi="Trebuchet MS" w:cs="Trebuchet MS"/>
      <w:b/>
      <w:bCs/>
      <w:sz w:val="22"/>
      <w:szCs w:val="22"/>
    </w:rPr>
  </w:style>
  <w:style w:type="paragraph" w:customStyle="1" w:styleId="s16">
    <w:name w:val="s_16"/>
    <w:basedOn w:val="a"/>
    <w:rsid w:val="007D021B"/>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7D021B"/>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7D021B"/>
    <w:rPr>
      <w:rFonts w:ascii="Times New Roman" w:eastAsia="Times New Roman" w:hAnsi="Times New Roman" w:cs="Times New Roman"/>
      <w:w w:val="109"/>
      <w:sz w:val="24"/>
      <w:szCs w:val="24"/>
      <w:lang w:eastAsia="ru-RU"/>
    </w:rPr>
  </w:style>
  <w:style w:type="paragraph" w:customStyle="1" w:styleId="afffa">
    <w:name w:val="Мария"/>
    <w:basedOn w:val="a"/>
    <w:uiPriority w:val="99"/>
    <w:rsid w:val="007D021B"/>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7D021B"/>
  </w:style>
  <w:style w:type="paragraph" w:customStyle="1" w:styleId="210">
    <w:name w:val="Цитата 21"/>
    <w:basedOn w:val="a"/>
    <w:next w:val="a"/>
    <w:link w:val="QuoteChar"/>
    <w:uiPriority w:val="99"/>
    <w:qFormat/>
    <w:rsid w:val="007D021B"/>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7D021B"/>
    <w:rPr>
      <w:rFonts w:ascii="Calibri" w:eastAsia="Times New Roman" w:hAnsi="Calibri" w:cs="Times New Roman"/>
      <w:i/>
      <w:iCs/>
      <w:color w:val="000000"/>
      <w:sz w:val="24"/>
    </w:rPr>
  </w:style>
  <w:style w:type="paragraph" w:customStyle="1" w:styleId="Standard">
    <w:name w:val="Standard"/>
    <w:rsid w:val="007D021B"/>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D021B"/>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7D021B"/>
    <w:rPr>
      <w:rFonts w:ascii="Times New Roman" w:eastAsia="Times New Roman" w:hAnsi="Times New Roman" w:cs="Times New Roman"/>
      <w:sz w:val="28"/>
      <w:lang w:val="en-US" w:eastAsia="ru-RU"/>
    </w:rPr>
  </w:style>
  <w:style w:type="paragraph" w:styleId="z-">
    <w:name w:val="HTML Bottom of Form"/>
    <w:basedOn w:val="a"/>
    <w:next w:val="a"/>
    <w:link w:val="z-0"/>
    <w:hidden/>
    <w:rsid w:val="007D021B"/>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7D021B"/>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7D021B"/>
    <w:rPr>
      <w:rFonts w:ascii="Courier New" w:eastAsia="Times New Roman" w:hAnsi="Courier New" w:cs="Courier New"/>
    </w:rPr>
  </w:style>
  <w:style w:type="paragraph" w:styleId="HTML0">
    <w:name w:val="HTML Preformatted"/>
    <w:basedOn w:val="a"/>
    <w:link w:val="HTML"/>
    <w:uiPriority w:val="99"/>
    <w:rsid w:val="007D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7D021B"/>
    <w:rPr>
      <w:rFonts w:ascii="Consolas" w:hAnsi="Consolas" w:cs="Consolas"/>
      <w:sz w:val="20"/>
      <w:szCs w:val="20"/>
    </w:rPr>
  </w:style>
  <w:style w:type="character" w:customStyle="1" w:styleId="211">
    <w:name w:val="Основной текст 2 Знак1"/>
    <w:basedOn w:val="a0"/>
    <w:semiHidden/>
    <w:rsid w:val="007D021B"/>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7D021B"/>
    <w:rPr>
      <w:rFonts w:ascii="Times New Roman" w:eastAsia="Times New Roman" w:hAnsi="Times New Roman" w:cs="Times New Roman"/>
      <w:sz w:val="24"/>
      <w:szCs w:val="24"/>
      <w:lang w:eastAsia="ru-RU"/>
    </w:rPr>
  </w:style>
  <w:style w:type="paragraph" w:styleId="afffb">
    <w:name w:val="Subtitle"/>
    <w:basedOn w:val="a"/>
    <w:next w:val="a"/>
    <w:link w:val="afffc"/>
    <w:qFormat/>
    <w:rsid w:val="007D021B"/>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c">
    <w:name w:val="Подзаголовок Знак"/>
    <w:basedOn w:val="a0"/>
    <w:link w:val="afffb"/>
    <w:rsid w:val="007D021B"/>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7D021B"/>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7D021B"/>
    <w:rPr>
      <w:rFonts w:ascii="Calibri" w:eastAsia="Times New Roman" w:hAnsi="Calibri" w:cs="Calibri"/>
      <w:b/>
      <w:bCs/>
      <w:i/>
      <w:iCs/>
      <w:color w:val="4F81BD"/>
      <w:sz w:val="24"/>
      <w:lang w:val="en-US"/>
    </w:rPr>
  </w:style>
  <w:style w:type="paragraph" w:styleId="2c">
    <w:name w:val="List Bullet 2"/>
    <w:basedOn w:val="a"/>
    <w:rsid w:val="007D021B"/>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d">
    <w:name w:val="Ч_текст"/>
    <w:basedOn w:val="a"/>
    <w:link w:val="afffe"/>
    <w:autoRedefine/>
    <w:rsid w:val="007D021B"/>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e">
    <w:name w:val="Ч_текст Знак"/>
    <w:basedOn w:val="a0"/>
    <w:link w:val="afffd"/>
    <w:rsid w:val="007D021B"/>
    <w:rPr>
      <w:rFonts w:ascii="Times New Roman" w:eastAsia="Times New Roman" w:hAnsi="Times New Roman" w:cs="Times New Roman"/>
      <w:b/>
      <w:sz w:val="28"/>
      <w:szCs w:val="28"/>
      <w:lang w:eastAsia="ru-RU"/>
    </w:rPr>
  </w:style>
  <w:style w:type="paragraph" w:customStyle="1" w:styleId="affff">
    <w:name w:val="Обычный (ПЗ)"/>
    <w:basedOn w:val="a"/>
    <w:link w:val="affff0"/>
    <w:rsid w:val="007D021B"/>
    <w:pPr>
      <w:spacing w:after="0"/>
      <w:ind w:left="-57" w:right="-57" w:firstLine="720"/>
    </w:pPr>
    <w:rPr>
      <w:rFonts w:ascii="Times New Roman" w:eastAsia="Times New Roman" w:hAnsi="Times New Roman" w:cs="Times New Roman"/>
      <w:sz w:val="24"/>
      <w:szCs w:val="24"/>
      <w:lang w:eastAsia="ru-RU"/>
    </w:rPr>
  </w:style>
  <w:style w:type="character" w:customStyle="1" w:styleId="affff0">
    <w:name w:val="Обычный (ПЗ) Знак"/>
    <w:basedOn w:val="a0"/>
    <w:link w:val="affff"/>
    <w:rsid w:val="007D021B"/>
    <w:rPr>
      <w:rFonts w:ascii="Times New Roman" w:eastAsia="Times New Roman" w:hAnsi="Times New Roman" w:cs="Times New Roman"/>
      <w:sz w:val="24"/>
      <w:szCs w:val="24"/>
      <w:lang w:eastAsia="ru-RU"/>
    </w:rPr>
  </w:style>
  <w:style w:type="paragraph" w:customStyle="1" w:styleId="affff1">
    <w:name w:val="Основной стиль записки"/>
    <w:basedOn w:val="a"/>
    <w:qFormat/>
    <w:rsid w:val="007D021B"/>
    <w:pPr>
      <w:spacing w:after="0"/>
      <w:ind w:left="-57" w:right="-57" w:firstLine="709"/>
    </w:pPr>
    <w:rPr>
      <w:rFonts w:ascii="Times New Roman" w:eastAsia="Times New Roman" w:hAnsi="Times New Roman" w:cs="Times New Roman"/>
      <w:sz w:val="24"/>
      <w:szCs w:val="24"/>
      <w:lang w:eastAsia="ru-RU"/>
    </w:rPr>
  </w:style>
  <w:style w:type="paragraph" w:customStyle="1" w:styleId="affff2">
    <w:name w:val="Знак Знак Знак Знак Знак Знак Знак Знак Знак Знак"/>
    <w:basedOn w:val="a"/>
    <w:rsid w:val="007D021B"/>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7D021B"/>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7D021B"/>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D021B"/>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7D021B"/>
    <w:rPr>
      <w:rFonts w:ascii="Times New Roman" w:eastAsia="Times New Roman" w:hAnsi="Times New Roman" w:cs="Times New Roman"/>
      <w:b/>
      <w:bCs/>
      <w:sz w:val="20"/>
      <w:szCs w:val="20"/>
      <w:lang w:eastAsia="ru-RU"/>
    </w:rPr>
  </w:style>
  <w:style w:type="paragraph" w:customStyle="1" w:styleId="CharChar">
    <w:name w:val="Char Char"/>
    <w:basedOn w:val="a"/>
    <w:rsid w:val="007D021B"/>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7D021B"/>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7D021B"/>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7D021B"/>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D021B"/>
    <w:rPr>
      <w:sz w:val="21"/>
      <w:szCs w:val="21"/>
      <w:shd w:val="clear" w:color="auto" w:fill="FFFFFF"/>
    </w:rPr>
  </w:style>
  <w:style w:type="paragraph" w:customStyle="1" w:styleId="38">
    <w:name w:val="Основной текст (3)"/>
    <w:basedOn w:val="a"/>
    <w:link w:val="37"/>
    <w:rsid w:val="007D021B"/>
    <w:pPr>
      <w:shd w:val="clear" w:color="auto" w:fill="FFFFFF"/>
      <w:spacing w:after="0" w:line="240" w:lineRule="atLeast"/>
      <w:ind w:left="-57" w:right="-57"/>
    </w:pPr>
    <w:rPr>
      <w:sz w:val="21"/>
      <w:szCs w:val="21"/>
    </w:rPr>
  </w:style>
  <w:style w:type="character" w:customStyle="1" w:styleId="head2">
    <w:name w:val="head2"/>
    <w:basedOn w:val="a0"/>
    <w:uiPriority w:val="99"/>
    <w:rsid w:val="007D021B"/>
  </w:style>
  <w:style w:type="paragraph" w:customStyle="1" w:styleId="affff3">
    <w:name w:val="Солонешенский"/>
    <w:basedOn w:val="a"/>
    <w:rsid w:val="007D021B"/>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7D021B"/>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4">
    <w:name w:val="Генплан"/>
    <w:basedOn w:val="a"/>
    <w:rsid w:val="007D021B"/>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7D021B"/>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7D021B"/>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7D021B"/>
    <w:rPr>
      <w:rFonts w:ascii="Times New Roman" w:hAnsi="Times New Roman" w:cs="Times New Roman" w:hint="default"/>
      <w:sz w:val="22"/>
      <w:szCs w:val="22"/>
    </w:rPr>
  </w:style>
  <w:style w:type="character" w:customStyle="1" w:styleId="FontStyle74">
    <w:name w:val="Font Style74"/>
    <w:basedOn w:val="a0"/>
    <w:uiPriority w:val="99"/>
    <w:rsid w:val="007D021B"/>
    <w:rPr>
      <w:rFonts w:ascii="Times New Roman" w:hAnsi="Times New Roman" w:cs="Times New Roman" w:hint="default"/>
      <w:b/>
      <w:bCs/>
      <w:sz w:val="22"/>
      <w:szCs w:val="22"/>
    </w:rPr>
  </w:style>
  <w:style w:type="paragraph" w:customStyle="1" w:styleId="1f5">
    <w:name w:val="Без интервала1"/>
    <w:qFormat/>
    <w:rsid w:val="007D021B"/>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D021B"/>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7D021B"/>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7D021B"/>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7D021B"/>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7D021B"/>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7D021B"/>
    <w:rPr>
      <w:rFonts w:ascii="Times New Roman" w:hAnsi="Times New Roman" w:cs="Times New Roman"/>
      <w:sz w:val="18"/>
      <w:szCs w:val="18"/>
    </w:rPr>
  </w:style>
  <w:style w:type="paragraph" w:customStyle="1" w:styleId="TableParagraph">
    <w:name w:val="Table Paragraph"/>
    <w:basedOn w:val="a"/>
    <w:uiPriority w:val="1"/>
    <w:qFormat/>
    <w:rsid w:val="007D021B"/>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7D021B"/>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7D021B"/>
    <w:rPr>
      <w:rFonts w:ascii="Times New Roman" w:hAnsi="Times New Roman" w:cs="Times New Roman"/>
      <w:sz w:val="16"/>
      <w:szCs w:val="16"/>
    </w:rPr>
  </w:style>
  <w:style w:type="character" w:customStyle="1" w:styleId="FontStyle15">
    <w:name w:val="Font Style15"/>
    <w:basedOn w:val="a0"/>
    <w:rsid w:val="007D021B"/>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7D021B"/>
    <w:pPr>
      <w:spacing w:after="0"/>
      <w:ind w:left="-57" w:right="-57"/>
    </w:pPr>
    <w:rPr>
      <w:rFonts w:ascii="Verdana" w:eastAsia="Times New Roman" w:hAnsi="Verdana" w:cs="Verdana"/>
      <w:sz w:val="20"/>
      <w:szCs w:val="20"/>
      <w:lang w:val="en-US"/>
    </w:rPr>
  </w:style>
  <w:style w:type="paragraph" w:customStyle="1" w:styleId="affff5">
    <w:name w:val="заголовок таблицы"/>
    <w:basedOn w:val="a"/>
    <w:link w:val="affff6"/>
    <w:rsid w:val="007D021B"/>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6">
    <w:name w:val="заголовок таблицы Знак"/>
    <w:link w:val="affff5"/>
    <w:rsid w:val="007D021B"/>
    <w:rPr>
      <w:rFonts w:ascii="Times New Roman" w:eastAsia="Times New Roman" w:hAnsi="Times New Roman" w:cs="Times New Roman"/>
      <w:b/>
      <w:sz w:val="26"/>
      <w:szCs w:val="24"/>
      <w:lang w:eastAsia="ru-RU"/>
    </w:rPr>
  </w:style>
  <w:style w:type="paragraph" w:customStyle="1" w:styleId="affff7">
    <w:name w:val="Основной"/>
    <w:basedOn w:val="a"/>
    <w:link w:val="affff8"/>
    <w:rsid w:val="007D021B"/>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8">
    <w:name w:val="Основной Знак"/>
    <w:link w:val="affff7"/>
    <w:rsid w:val="007D021B"/>
    <w:rPr>
      <w:rFonts w:ascii="Times New Roman" w:eastAsia="Times New Roman" w:hAnsi="Times New Roman" w:cs="Times New Roman"/>
      <w:sz w:val="28"/>
      <w:szCs w:val="24"/>
      <w:lang w:eastAsia="ru-RU"/>
    </w:rPr>
  </w:style>
  <w:style w:type="paragraph" w:customStyle="1" w:styleId="affff9">
    <w:name w:val="Новый абзац"/>
    <w:basedOn w:val="a"/>
    <w:link w:val="2f"/>
    <w:rsid w:val="007D021B"/>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9"/>
    <w:rsid w:val="007D021B"/>
    <w:rPr>
      <w:rFonts w:ascii="Arial" w:eastAsia="Times New Roman" w:hAnsi="Arial" w:cs="Times New Roman"/>
      <w:sz w:val="24"/>
      <w:szCs w:val="20"/>
      <w:lang w:eastAsia="ru-RU"/>
    </w:rPr>
  </w:style>
  <w:style w:type="paragraph" w:customStyle="1" w:styleId="42">
    <w:name w:val="Егор4"/>
    <w:basedOn w:val="a"/>
    <w:qFormat/>
    <w:rsid w:val="007D021B"/>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7D021B"/>
    <w:pPr>
      <w:tabs>
        <w:tab w:val="decimal" w:pos="360"/>
      </w:tabs>
      <w:spacing w:after="0"/>
      <w:ind w:left="-57" w:right="-57"/>
    </w:pPr>
    <w:rPr>
      <w:rFonts w:ascii="Times New Roman" w:hAnsi="Times New Roman" w:cs="Times New Roman"/>
      <w:sz w:val="24"/>
      <w:szCs w:val="24"/>
      <w:lang w:eastAsia="ru-RU"/>
    </w:rPr>
  </w:style>
  <w:style w:type="paragraph" w:customStyle="1" w:styleId="affffa">
    <w:name w:val="в таблице"/>
    <w:basedOn w:val="a"/>
    <w:rsid w:val="007D021B"/>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7D021B"/>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7D021B"/>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D021B"/>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7D021B"/>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7D021B"/>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7D021B"/>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D021B"/>
  </w:style>
  <w:style w:type="paragraph" w:customStyle="1" w:styleId="font10">
    <w:name w:val="font10"/>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7D021B"/>
    <w:rPr>
      <w:rFonts w:ascii="Courier New" w:hAnsi="Courier New" w:cs="Courier New"/>
    </w:rPr>
  </w:style>
  <w:style w:type="character" w:customStyle="1" w:styleId="FontStyle38">
    <w:name w:val="Font Style38"/>
    <w:uiPriority w:val="99"/>
    <w:rsid w:val="007D021B"/>
    <w:rPr>
      <w:rFonts w:ascii="Arial" w:hAnsi="Arial" w:cs="Arial"/>
      <w:sz w:val="22"/>
      <w:szCs w:val="22"/>
    </w:rPr>
  </w:style>
  <w:style w:type="paragraph" w:customStyle="1" w:styleId="uni">
    <w:name w:val="uni"/>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7D021B"/>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7D021B"/>
    <w:rPr>
      <w:rFonts w:ascii="Arial" w:eastAsia="Times New Roman" w:hAnsi="Arial" w:cs="Times New Roman"/>
      <w:sz w:val="24"/>
      <w:szCs w:val="20"/>
      <w:lang w:eastAsia="ru-RU"/>
    </w:rPr>
  </w:style>
  <w:style w:type="character" w:customStyle="1" w:styleId="highlight">
    <w:name w:val="highlight"/>
    <w:basedOn w:val="a0"/>
    <w:rsid w:val="007D021B"/>
  </w:style>
  <w:style w:type="paragraph" w:customStyle="1" w:styleId="headertext">
    <w:name w:val="headertext"/>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7D021B"/>
  </w:style>
  <w:style w:type="paragraph" w:customStyle="1" w:styleId="formattext0">
    <w:name w:val="formattext"/>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7D021B"/>
  </w:style>
  <w:style w:type="paragraph" w:customStyle="1" w:styleId="1f7">
    <w:name w:val="Стиль 1"/>
    <w:basedOn w:val="a"/>
    <w:rsid w:val="007D021B"/>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7D021B"/>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7D021B"/>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7D021B"/>
    <w:rPr>
      <w:rFonts w:ascii="Times New Roman" w:eastAsia="Times New Roman" w:hAnsi="Times New Roman" w:cs="Times New Roman"/>
      <w:lang w:eastAsia="ru-RU"/>
    </w:rPr>
  </w:style>
  <w:style w:type="paragraph" w:customStyle="1" w:styleId="Style12">
    <w:name w:val="Style12"/>
    <w:basedOn w:val="a"/>
    <w:rsid w:val="007D021B"/>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b">
    <w:name w:val="Знак Знак Знак Знак Знак Знак"/>
    <w:basedOn w:val="a"/>
    <w:rsid w:val="007D021B"/>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c">
    <w:name w:val="Не вступил в силу"/>
    <w:uiPriority w:val="99"/>
    <w:rsid w:val="007D021B"/>
    <w:rPr>
      <w:color w:val="008080"/>
    </w:rPr>
  </w:style>
  <w:style w:type="paragraph" w:customStyle="1" w:styleId="affffd">
    <w:name w:val="Таблицы (моноширинный)"/>
    <w:basedOn w:val="a"/>
    <w:next w:val="a"/>
    <w:uiPriority w:val="99"/>
    <w:rsid w:val="007D021B"/>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7D021B"/>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7D021B"/>
    <w:rPr>
      <w:rFonts w:ascii="TimesET" w:hAnsi="TimesET" w:cs="TimesET"/>
      <w:b/>
      <w:bCs/>
      <w:sz w:val="28"/>
      <w:szCs w:val="28"/>
    </w:rPr>
  </w:style>
  <w:style w:type="character" w:customStyle="1" w:styleId="113">
    <w:name w:val="Знак Знак11"/>
    <w:uiPriority w:val="99"/>
    <w:rsid w:val="007D021B"/>
    <w:rPr>
      <w:sz w:val="24"/>
      <w:szCs w:val="24"/>
    </w:rPr>
  </w:style>
  <w:style w:type="paragraph" w:customStyle="1" w:styleId="1f9">
    <w:name w:val="Знак Знак Знак1"/>
    <w:basedOn w:val="a"/>
    <w:uiPriority w:val="99"/>
    <w:rsid w:val="007D021B"/>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7D021B"/>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D021B"/>
    <w:rPr>
      <w:rFonts w:ascii="Arial" w:hAnsi="Arial" w:cs="Arial"/>
      <w:b/>
      <w:bCs/>
      <w:kern w:val="32"/>
      <w:sz w:val="32"/>
      <w:szCs w:val="32"/>
      <w:lang w:val="ru-RU" w:eastAsia="ru-RU"/>
    </w:rPr>
  </w:style>
  <w:style w:type="character" w:customStyle="1" w:styleId="170">
    <w:name w:val="Знак Знак17"/>
    <w:uiPriority w:val="99"/>
    <w:rsid w:val="007D021B"/>
    <w:rPr>
      <w:rFonts w:ascii="TimesET" w:hAnsi="TimesET" w:cs="TimesET"/>
      <w:b/>
      <w:bCs/>
      <w:sz w:val="24"/>
      <w:szCs w:val="24"/>
      <w:lang w:val="ru-RU" w:eastAsia="ru-RU"/>
    </w:rPr>
  </w:style>
  <w:style w:type="character" w:customStyle="1" w:styleId="160">
    <w:name w:val="Знак Знак16"/>
    <w:uiPriority w:val="99"/>
    <w:rsid w:val="007D021B"/>
    <w:rPr>
      <w:sz w:val="24"/>
      <w:szCs w:val="24"/>
      <w:lang w:val="ru-RU" w:eastAsia="ru-RU"/>
    </w:rPr>
  </w:style>
  <w:style w:type="character" w:customStyle="1" w:styleId="150">
    <w:name w:val="Знак Знак15"/>
    <w:uiPriority w:val="99"/>
    <w:rsid w:val="007D021B"/>
    <w:rPr>
      <w:rFonts w:ascii="TimesET" w:hAnsi="TimesET" w:cs="TimesET"/>
      <w:b/>
      <w:bCs/>
      <w:sz w:val="24"/>
      <w:szCs w:val="24"/>
      <w:lang w:val="ru-RU" w:eastAsia="ru-RU"/>
    </w:rPr>
  </w:style>
  <w:style w:type="character" w:customStyle="1" w:styleId="140">
    <w:name w:val="Знак Знак14"/>
    <w:uiPriority w:val="99"/>
    <w:rsid w:val="007D021B"/>
    <w:rPr>
      <w:rFonts w:ascii="TimesET" w:hAnsi="TimesET" w:cs="TimesET"/>
      <w:b/>
      <w:bCs/>
      <w:sz w:val="30"/>
      <w:szCs w:val="30"/>
      <w:lang w:val="ru-RU" w:eastAsia="ru-RU"/>
    </w:rPr>
  </w:style>
  <w:style w:type="character" w:customStyle="1" w:styleId="130">
    <w:name w:val="Знак Знак13"/>
    <w:uiPriority w:val="99"/>
    <w:rsid w:val="007D021B"/>
    <w:rPr>
      <w:b/>
      <w:bCs/>
      <w:sz w:val="28"/>
      <w:szCs w:val="28"/>
      <w:lang w:val="ru-RU" w:eastAsia="ru-RU"/>
    </w:rPr>
  </w:style>
  <w:style w:type="character" w:customStyle="1" w:styleId="100">
    <w:name w:val="Знак Знак10"/>
    <w:uiPriority w:val="99"/>
    <w:rsid w:val="007D021B"/>
    <w:rPr>
      <w:sz w:val="24"/>
      <w:szCs w:val="24"/>
      <w:lang w:val="ru-RU" w:eastAsia="ru-RU"/>
    </w:rPr>
  </w:style>
  <w:style w:type="character" w:customStyle="1" w:styleId="92">
    <w:name w:val="Знак Знак9"/>
    <w:uiPriority w:val="99"/>
    <w:locked/>
    <w:rsid w:val="007D021B"/>
    <w:rPr>
      <w:sz w:val="24"/>
      <w:szCs w:val="24"/>
      <w:lang w:val="ru-RU" w:eastAsia="ru-RU"/>
    </w:rPr>
  </w:style>
  <w:style w:type="character" w:customStyle="1" w:styleId="82">
    <w:name w:val="Знак Знак8"/>
    <w:uiPriority w:val="99"/>
    <w:rsid w:val="007D021B"/>
    <w:rPr>
      <w:sz w:val="16"/>
      <w:szCs w:val="16"/>
      <w:lang w:val="ru-RU" w:eastAsia="ru-RU"/>
    </w:rPr>
  </w:style>
  <w:style w:type="character" w:customStyle="1" w:styleId="72">
    <w:name w:val="Знак Знак7"/>
    <w:uiPriority w:val="99"/>
    <w:rsid w:val="007D021B"/>
    <w:rPr>
      <w:sz w:val="24"/>
      <w:szCs w:val="24"/>
      <w:lang w:val="ru-RU" w:eastAsia="ru-RU"/>
    </w:rPr>
  </w:style>
  <w:style w:type="character" w:customStyle="1" w:styleId="62">
    <w:name w:val="Знак Знак6"/>
    <w:uiPriority w:val="99"/>
    <w:rsid w:val="007D021B"/>
    <w:rPr>
      <w:sz w:val="24"/>
      <w:szCs w:val="24"/>
      <w:lang w:val="ru-RU" w:eastAsia="ru-RU"/>
    </w:rPr>
  </w:style>
  <w:style w:type="character" w:customStyle="1" w:styleId="53">
    <w:name w:val="Знак Знак5"/>
    <w:uiPriority w:val="99"/>
    <w:rsid w:val="007D021B"/>
    <w:rPr>
      <w:sz w:val="24"/>
      <w:szCs w:val="24"/>
      <w:lang w:val="ru-RU" w:eastAsia="ru-RU"/>
    </w:rPr>
  </w:style>
  <w:style w:type="character" w:customStyle="1" w:styleId="3a">
    <w:name w:val="Знак Знак3"/>
    <w:uiPriority w:val="99"/>
    <w:rsid w:val="007D021B"/>
    <w:rPr>
      <w:sz w:val="24"/>
      <w:szCs w:val="24"/>
      <w:lang w:val="ru-RU" w:eastAsia="ru-RU"/>
    </w:rPr>
  </w:style>
  <w:style w:type="character" w:customStyle="1" w:styleId="affffe">
    <w:name w:val="Знак Знак"/>
    <w:uiPriority w:val="99"/>
    <w:rsid w:val="007D021B"/>
    <w:rPr>
      <w:sz w:val="28"/>
      <w:szCs w:val="28"/>
      <w:lang w:val="ru-RU" w:eastAsia="ru-RU"/>
    </w:rPr>
  </w:style>
  <w:style w:type="paragraph" w:customStyle="1" w:styleId="1fa">
    <w:name w:val="Знак1 Знак Знак Знак Знак Знак Знак"/>
    <w:basedOn w:val="a"/>
    <w:uiPriority w:val="99"/>
    <w:rsid w:val="007D021B"/>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7D021B"/>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7D021B"/>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7D021B"/>
    <w:pPr>
      <w:spacing w:after="160" w:line="240" w:lineRule="exact"/>
      <w:ind w:left="-57" w:right="-57"/>
    </w:pPr>
    <w:rPr>
      <w:rFonts w:ascii="Verdana" w:eastAsia="Times New Roman" w:hAnsi="Verdana" w:cs="Times New Roman"/>
      <w:sz w:val="24"/>
      <w:szCs w:val="24"/>
      <w:lang w:val="en-US"/>
    </w:rPr>
  </w:style>
  <w:style w:type="paragraph" w:customStyle="1" w:styleId="afffff">
    <w:name w:val="ЭЭГ"/>
    <w:basedOn w:val="a"/>
    <w:rsid w:val="007D021B"/>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7D021B"/>
    <w:rPr>
      <w:rFonts w:ascii="Times New Roman" w:hAnsi="Times New Roman" w:cs="Times New Roman"/>
      <w:sz w:val="28"/>
      <w:szCs w:val="28"/>
    </w:rPr>
  </w:style>
  <w:style w:type="paragraph" w:customStyle="1" w:styleId="Style9">
    <w:name w:val="Style9"/>
    <w:basedOn w:val="a"/>
    <w:rsid w:val="007D021B"/>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7D021B"/>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7D021B"/>
    <w:rPr>
      <w:rFonts w:ascii="Times New Roman" w:hAnsi="Times New Roman" w:cs="Times New Roman"/>
      <w:spacing w:val="-10"/>
      <w:sz w:val="36"/>
      <w:szCs w:val="36"/>
    </w:rPr>
  </w:style>
  <w:style w:type="character" w:customStyle="1" w:styleId="FontStyle48">
    <w:name w:val="Font Style48"/>
    <w:rsid w:val="007D021B"/>
    <w:rPr>
      <w:rFonts w:ascii="Times New Roman" w:hAnsi="Times New Roman" w:cs="Times New Roman"/>
      <w:b/>
      <w:bCs/>
      <w:sz w:val="28"/>
      <w:szCs w:val="28"/>
    </w:rPr>
  </w:style>
  <w:style w:type="paragraph" w:customStyle="1" w:styleId="Style18">
    <w:name w:val="Style18"/>
    <w:basedOn w:val="a"/>
    <w:rsid w:val="007D021B"/>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7D021B"/>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7D021B"/>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7D021B"/>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7D021B"/>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7D021B"/>
    <w:rPr>
      <w:rFonts w:ascii="Times New Roman" w:hAnsi="Times New Roman" w:cs="Times New Roman"/>
      <w:b/>
      <w:bCs/>
      <w:sz w:val="24"/>
      <w:szCs w:val="24"/>
    </w:rPr>
  </w:style>
  <w:style w:type="paragraph" w:customStyle="1" w:styleId="Style28">
    <w:name w:val="Style28"/>
    <w:basedOn w:val="a"/>
    <w:rsid w:val="007D021B"/>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7D021B"/>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7D021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7D021B"/>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7D021B"/>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7D021B"/>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7D021B"/>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D02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7D02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7D02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7D021B"/>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7D02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7D02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D02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7D02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7D021B"/>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D021B"/>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D021B"/>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D021B"/>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D021B"/>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D021B"/>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D021B"/>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7D021B"/>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D021B"/>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7D021B"/>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7D021B"/>
    <w:rPr>
      <w:rFonts w:ascii="Times New Roman" w:hAnsi="Times New Roman" w:cs="Times New Roman"/>
      <w:sz w:val="34"/>
      <w:szCs w:val="34"/>
    </w:rPr>
  </w:style>
  <w:style w:type="paragraph" w:customStyle="1" w:styleId="Style3">
    <w:name w:val="Style3"/>
    <w:basedOn w:val="a"/>
    <w:uiPriority w:val="99"/>
    <w:rsid w:val="007D021B"/>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7D021B"/>
    <w:rPr>
      <w:rFonts w:ascii="Times New Roman" w:hAnsi="Times New Roman" w:cs="Times New Roman"/>
      <w:b/>
      <w:bCs/>
      <w:sz w:val="22"/>
      <w:szCs w:val="22"/>
    </w:rPr>
  </w:style>
  <w:style w:type="paragraph" w:customStyle="1" w:styleId="Style5">
    <w:name w:val="Style5"/>
    <w:basedOn w:val="a"/>
    <w:rsid w:val="007D021B"/>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7D021B"/>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7D021B"/>
    <w:rPr>
      <w:rFonts w:ascii="Times New Roman" w:hAnsi="Times New Roman" w:cs="Times New Roman"/>
      <w:sz w:val="22"/>
      <w:szCs w:val="22"/>
    </w:rPr>
  </w:style>
  <w:style w:type="character" w:customStyle="1" w:styleId="FontStyle57">
    <w:name w:val="Font Style57"/>
    <w:basedOn w:val="a0"/>
    <w:uiPriority w:val="99"/>
    <w:rsid w:val="007D021B"/>
    <w:rPr>
      <w:rFonts w:ascii="Times New Roman" w:hAnsi="Times New Roman" w:cs="Times New Roman"/>
      <w:sz w:val="22"/>
      <w:szCs w:val="22"/>
    </w:rPr>
  </w:style>
  <w:style w:type="paragraph" w:customStyle="1" w:styleId="Style27">
    <w:name w:val="Style27"/>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7D021B"/>
    <w:rPr>
      <w:rFonts w:ascii="Times New Roman" w:hAnsi="Times New Roman" w:cs="Times New Roman"/>
      <w:b/>
      <w:bCs/>
      <w:sz w:val="20"/>
      <w:szCs w:val="20"/>
    </w:rPr>
  </w:style>
  <w:style w:type="paragraph" w:customStyle="1" w:styleId="Style32">
    <w:name w:val="Style32"/>
    <w:basedOn w:val="a"/>
    <w:uiPriority w:val="99"/>
    <w:rsid w:val="007D021B"/>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7D021B"/>
    <w:rPr>
      <w:rFonts w:ascii="Times New Roman" w:hAnsi="Times New Roman" w:cs="Times New Roman"/>
      <w:b/>
      <w:bCs/>
      <w:sz w:val="16"/>
      <w:szCs w:val="16"/>
    </w:rPr>
  </w:style>
  <w:style w:type="paragraph" w:customStyle="1" w:styleId="Style47">
    <w:name w:val="Style47"/>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7D021B"/>
    <w:rPr>
      <w:rFonts w:ascii="Times New Roman" w:hAnsi="Times New Roman" w:cs="Times New Roman"/>
      <w:b/>
      <w:bCs/>
      <w:sz w:val="16"/>
      <w:szCs w:val="16"/>
    </w:rPr>
  </w:style>
  <w:style w:type="paragraph" w:customStyle="1" w:styleId="Style15">
    <w:name w:val="Style15"/>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7D021B"/>
    <w:rPr>
      <w:rFonts w:ascii="Times New Roman" w:hAnsi="Times New Roman" w:cs="Times New Roman"/>
      <w:b/>
      <w:bCs/>
      <w:sz w:val="20"/>
      <w:szCs w:val="20"/>
    </w:rPr>
  </w:style>
  <w:style w:type="character" w:customStyle="1" w:styleId="FontStyle59">
    <w:name w:val="Font Style59"/>
    <w:basedOn w:val="a0"/>
    <w:uiPriority w:val="99"/>
    <w:rsid w:val="007D021B"/>
    <w:rPr>
      <w:rFonts w:ascii="Times New Roman" w:hAnsi="Times New Roman" w:cs="Times New Roman"/>
      <w:b/>
      <w:bCs/>
      <w:sz w:val="20"/>
      <w:szCs w:val="20"/>
    </w:rPr>
  </w:style>
  <w:style w:type="paragraph" w:customStyle="1" w:styleId="Style8">
    <w:name w:val="Style8"/>
    <w:basedOn w:val="a"/>
    <w:uiPriority w:val="99"/>
    <w:rsid w:val="007D021B"/>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7D021B"/>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7D021B"/>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7D021B"/>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7D021B"/>
    <w:rPr>
      <w:rFonts w:ascii="Times New Roman" w:hAnsi="Times New Roman" w:cs="Times New Roman"/>
      <w:b/>
      <w:bCs/>
      <w:sz w:val="16"/>
      <w:szCs w:val="16"/>
    </w:rPr>
  </w:style>
  <w:style w:type="character" w:customStyle="1" w:styleId="FontStyle61">
    <w:name w:val="Font Style61"/>
    <w:basedOn w:val="a0"/>
    <w:uiPriority w:val="99"/>
    <w:rsid w:val="007D021B"/>
    <w:rPr>
      <w:rFonts w:ascii="Times New Roman" w:hAnsi="Times New Roman" w:cs="Times New Roman"/>
      <w:sz w:val="22"/>
      <w:szCs w:val="22"/>
    </w:rPr>
  </w:style>
  <w:style w:type="paragraph" w:customStyle="1" w:styleId="Style23">
    <w:name w:val="Style23"/>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7D021B"/>
    <w:rPr>
      <w:rFonts w:ascii="Times New Roman" w:hAnsi="Times New Roman" w:cs="Times New Roman"/>
      <w:b/>
      <w:bCs/>
      <w:sz w:val="16"/>
      <w:szCs w:val="16"/>
    </w:rPr>
  </w:style>
  <w:style w:type="character" w:customStyle="1" w:styleId="FontStyle71">
    <w:name w:val="Font Style71"/>
    <w:basedOn w:val="a0"/>
    <w:uiPriority w:val="99"/>
    <w:rsid w:val="007D021B"/>
    <w:rPr>
      <w:rFonts w:ascii="Times New Roman" w:hAnsi="Times New Roman" w:cs="Times New Roman"/>
      <w:sz w:val="20"/>
      <w:szCs w:val="20"/>
    </w:rPr>
  </w:style>
  <w:style w:type="paragraph" w:customStyle="1" w:styleId="Style26">
    <w:name w:val="Style26"/>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7D021B"/>
    <w:rPr>
      <w:rFonts w:ascii="Times New Roman" w:hAnsi="Times New Roman" w:cs="Times New Roman"/>
      <w:b/>
      <w:bCs/>
      <w:sz w:val="20"/>
      <w:szCs w:val="20"/>
    </w:rPr>
  </w:style>
  <w:style w:type="paragraph" w:customStyle="1" w:styleId="Style22">
    <w:name w:val="Style22"/>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7D021B"/>
    <w:rPr>
      <w:rFonts w:ascii="Times New Roman" w:hAnsi="Times New Roman" w:cs="Times New Roman"/>
      <w:b/>
      <w:bCs/>
      <w:sz w:val="12"/>
      <w:szCs w:val="12"/>
    </w:rPr>
  </w:style>
  <w:style w:type="paragraph" w:customStyle="1" w:styleId="Style49">
    <w:name w:val="Style49"/>
    <w:basedOn w:val="a"/>
    <w:uiPriority w:val="99"/>
    <w:rsid w:val="007D021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7D021B"/>
    <w:rPr>
      <w:rFonts w:ascii="Times New Roman" w:hAnsi="Times New Roman" w:cs="Times New Roman"/>
      <w:i/>
      <w:iCs/>
      <w:sz w:val="22"/>
      <w:szCs w:val="22"/>
    </w:rPr>
  </w:style>
  <w:style w:type="paragraph" w:customStyle="1" w:styleId="xl99">
    <w:name w:val="xl99"/>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D021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D021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7D021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7D021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uiPriority w:val="99"/>
    <w:semiHidden/>
    <w:unhideWhenUsed/>
    <w:rsid w:val="007D021B"/>
  </w:style>
  <w:style w:type="paragraph" w:customStyle="1" w:styleId="Style7">
    <w:name w:val="Style7"/>
    <w:basedOn w:val="a"/>
    <w:rsid w:val="007D021B"/>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7D021B"/>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7D021B"/>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7D021B"/>
    <w:rPr>
      <w:rFonts w:eastAsia="MS Mincho"/>
      <w:sz w:val="16"/>
      <w:szCs w:val="16"/>
      <w:lang w:eastAsia="ja-JP"/>
    </w:rPr>
  </w:style>
  <w:style w:type="paragraph" w:customStyle="1" w:styleId="54">
    <w:name w:val="Стиль 5"/>
    <w:basedOn w:val="a"/>
    <w:next w:val="a"/>
    <w:link w:val="55"/>
    <w:rsid w:val="007D021B"/>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7D021B"/>
    <w:rPr>
      <w:rFonts w:ascii="Arial" w:eastAsia="Times New Roman" w:hAnsi="Arial" w:cs="Times New Roman"/>
      <w:b/>
      <w:sz w:val="24"/>
      <w:szCs w:val="20"/>
      <w:lang w:eastAsia="ru-RU"/>
    </w:rPr>
  </w:style>
  <w:style w:type="paragraph" w:customStyle="1" w:styleId="73">
    <w:name w:val="Стиль 7"/>
    <w:basedOn w:val="a"/>
    <w:next w:val="a"/>
    <w:rsid w:val="007D021B"/>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7D021B"/>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D021B"/>
    <w:pPr>
      <w:spacing w:after="0" w:line="240" w:lineRule="auto"/>
    </w:pPr>
    <w:rPr>
      <w:rFonts w:ascii="Arial" w:eastAsia="Times New Roman" w:hAnsi="Arial" w:cs="Times New Roman"/>
      <w:szCs w:val="20"/>
      <w:lang w:eastAsia="ru-RU"/>
    </w:rPr>
  </w:style>
  <w:style w:type="paragraph" w:customStyle="1" w:styleId="3b">
    <w:name w:val="Стиль 3"/>
    <w:basedOn w:val="43"/>
    <w:rsid w:val="007D021B"/>
    <w:pPr>
      <w:spacing w:before="20" w:after="20"/>
      <w:ind w:firstLine="709"/>
      <w:jc w:val="both"/>
    </w:pPr>
  </w:style>
  <w:style w:type="paragraph" w:customStyle="1" w:styleId="2">
    <w:name w:val="Стиль 2"/>
    <w:basedOn w:val="43"/>
    <w:rsid w:val="007D021B"/>
    <w:pPr>
      <w:numPr>
        <w:numId w:val="2"/>
      </w:numPr>
      <w:tabs>
        <w:tab w:val="num" w:pos="0"/>
        <w:tab w:val="num" w:pos="1080"/>
        <w:tab w:val="num" w:pos="1440"/>
        <w:tab w:val="num" w:pos="1789"/>
        <w:tab w:val="num" w:pos="2149"/>
      </w:tabs>
      <w:spacing w:before="20" w:after="20"/>
      <w:ind w:left="0" w:firstLine="567"/>
      <w:jc w:val="both"/>
    </w:pPr>
  </w:style>
  <w:style w:type="paragraph" w:customStyle="1" w:styleId="63">
    <w:name w:val="Стиль 6"/>
    <w:basedOn w:val="54"/>
    <w:rsid w:val="007D021B"/>
    <w:pPr>
      <w:spacing w:before="240"/>
      <w:ind w:left="0"/>
      <w:jc w:val="center"/>
    </w:pPr>
    <w:rPr>
      <w:i/>
      <w:sz w:val="22"/>
    </w:rPr>
  </w:style>
  <w:style w:type="paragraph" w:styleId="afffff0">
    <w:name w:val="Block Text"/>
    <w:basedOn w:val="a"/>
    <w:rsid w:val="007D021B"/>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7D021B"/>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7D021B"/>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7D021B"/>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7D021B"/>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7D021B"/>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7D021B"/>
    <w:rPr>
      <w:b/>
      <w:i/>
      <w:noProof w:val="0"/>
      <w:sz w:val="24"/>
      <w:szCs w:val="24"/>
      <w:lang w:val="ru-RU" w:eastAsia="ru-RU" w:bidi="ar-SA"/>
    </w:rPr>
  </w:style>
  <w:style w:type="character" w:customStyle="1" w:styleId="3d">
    <w:name w:val="Стиль3 Знак"/>
    <w:rsid w:val="007D021B"/>
    <w:rPr>
      <w:b/>
      <w:caps/>
      <w:noProof w:val="0"/>
      <w:lang w:val="ru-RU" w:eastAsia="ru-RU" w:bidi="ar-SA"/>
    </w:rPr>
  </w:style>
  <w:style w:type="character" w:customStyle="1" w:styleId="46">
    <w:name w:val="Стиль4 Знак"/>
    <w:rsid w:val="007D021B"/>
    <w:rPr>
      <w:b/>
      <w:caps/>
      <w:noProof w:val="0"/>
      <w:sz w:val="18"/>
      <w:szCs w:val="18"/>
      <w:lang w:val="ru-RU" w:eastAsia="ru-RU" w:bidi="ar-SA"/>
    </w:rPr>
  </w:style>
  <w:style w:type="character" w:customStyle="1" w:styleId="1ff0">
    <w:name w:val="Стиль1 Знак"/>
    <w:rsid w:val="007D021B"/>
    <w:rPr>
      <w:b/>
      <w:caps/>
      <w:noProof w:val="0"/>
      <w:sz w:val="24"/>
      <w:szCs w:val="24"/>
      <w:lang w:val="ru-RU" w:eastAsia="ru-RU" w:bidi="ar-SA"/>
    </w:rPr>
  </w:style>
  <w:style w:type="character" w:customStyle="1" w:styleId="2f1">
    <w:name w:val="Стиль2 Знак"/>
    <w:rsid w:val="007D021B"/>
    <w:rPr>
      <w:b/>
      <w:caps/>
      <w:noProof w:val="0"/>
      <w:sz w:val="22"/>
      <w:szCs w:val="22"/>
      <w:lang w:val="ru-RU" w:eastAsia="ru-RU" w:bidi="ar-SA"/>
    </w:rPr>
  </w:style>
  <w:style w:type="paragraph" w:customStyle="1" w:styleId="afffff1">
    <w:name w:val="ТекстовойБ"/>
    <w:basedOn w:val="afffff2"/>
    <w:rsid w:val="007D021B"/>
    <w:pPr>
      <w:ind w:firstLine="0"/>
    </w:pPr>
  </w:style>
  <w:style w:type="paragraph" w:customStyle="1" w:styleId="afffff2">
    <w:name w:val="ТекстовойА"/>
    <w:basedOn w:val="a"/>
    <w:rsid w:val="007D021B"/>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7D021B"/>
  </w:style>
  <w:style w:type="character" w:customStyle="1" w:styleId="1ff2">
    <w:name w:val="Основной шрифт абзаца1"/>
    <w:rsid w:val="007D021B"/>
  </w:style>
  <w:style w:type="paragraph" w:customStyle="1" w:styleId="1ff3">
    <w:name w:val="Нижний колонтитул1"/>
    <w:basedOn w:val="2f2"/>
    <w:rsid w:val="007D021B"/>
    <w:pPr>
      <w:tabs>
        <w:tab w:val="center" w:pos="4153"/>
        <w:tab w:val="right" w:pos="8306"/>
      </w:tabs>
    </w:pPr>
  </w:style>
  <w:style w:type="paragraph" w:customStyle="1" w:styleId="2f2">
    <w:name w:val="Обычный2"/>
    <w:rsid w:val="007D021B"/>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7D021B"/>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7D021B"/>
    <w:pPr>
      <w:spacing w:before="240" w:after="240"/>
      <w:ind w:firstLine="0"/>
      <w:jc w:val="center"/>
    </w:pPr>
    <w:rPr>
      <w:b/>
      <w:caps/>
      <w:sz w:val="22"/>
    </w:rPr>
  </w:style>
  <w:style w:type="paragraph" w:customStyle="1" w:styleId="Noeeu3">
    <w:name w:val="Noeeu 3"/>
    <w:basedOn w:val="Noeeu1"/>
    <w:rsid w:val="007D021B"/>
    <w:pPr>
      <w:ind w:left="283" w:hanging="283"/>
    </w:pPr>
  </w:style>
  <w:style w:type="paragraph" w:customStyle="1" w:styleId="Noeeu2">
    <w:name w:val="Noeeu 2"/>
    <w:basedOn w:val="Noeeu1"/>
    <w:rsid w:val="007D021B"/>
    <w:pPr>
      <w:ind w:firstLine="0"/>
      <w:jc w:val="left"/>
    </w:pPr>
  </w:style>
  <w:style w:type="paragraph" w:customStyle="1" w:styleId="Noeeu4">
    <w:name w:val="Noeeu 4"/>
    <w:basedOn w:val="Noeeu2"/>
    <w:rsid w:val="007D021B"/>
    <w:pPr>
      <w:ind w:firstLine="709"/>
    </w:pPr>
  </w:style>
  <w:style w:type="paragraph" w:customStyle="1" w:styleId="Noeeu6">
    <w:name w:val="Noeeu 6"/>
    <w:basedOn w:val="Noeeu1"/>
    <w:rsid w:val="007D021B"/>
    <w:pPr>
      <w:spacing w:before="240" w:after="240"/>
      <w:ind w:firstLine="0"/>
      <w:jc w:val="center"/>
    </w:pPr>
    <w:rPr>
      <w:b/>
      <w:caps/>
      <w:sz w:val="20"/>
    </w:rPr>
  </w:style>
  <w:style w:type="character" w:customStyle="1" w:styleId="Iniiaiieoeoo">
    <w:name w:val="Iniiaiie o?eoo"/>
    <w:rsid w:val="007D021B"/>
  </w:style>
  <w:style w:type="paragraph" w:customStyle="1" w:styleId="Noeeu5">
    <w:name w:val="Noeeu 5"/>
    <w:basedOn w:val="a"/>
    <w:rsid w:val="007D021B"/>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7D021B"/>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7D021B"/>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7D021B"/>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D021B"/>
  </w:style>
  <w:style w:type="paragraph" w:customStyle="1" w:styleId="1ff5">
    <w:name w:val="заголовок 1"/>
    <w:basedOn w:val="a"/>
    <w:next w:val="a"/>
    <w:rsid w:val="007D021B"/>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7D021B"/>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7D021B"/>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7D021B"/>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7D021B"/>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7D021B"/>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7D021B"/>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7D021B"/>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7D021B"/>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3">
    <w:name w:val="Основной шрифт"/>
    <w:rsid w:val="007D021B"/>
  </w:style>
  <w:style w:type="paragraph" w:customStyle="1" w:styleId="afffff4">
    <w:name w:val="текст сноски"/>
    <w:basedOn w:val="a"/>
    <w:rsid w:val="007D021B"/>
    <w:pPr>
      <w:autoSpaceDE w:val="0"/>
      <w:autoSpaceDN w:val="0"/>
      <w:spacing w:after="0" w:line="240" w:lineRule="auto"/>
    </w:pPr>
    <w:rPr>
      <w:rFonts w:ascii="Arial" w:eastAsia="Times New Roman" w:hAnsi="Arial" w:cs="Times New Roman"/>
      <w:sz w:val="20"/>
      <w:szCs w:val="20"/>
      <w:lang w:eastAsia="ru-RU"/>
    </w:rPr>
  </w:style>
  <w:style w:type="character" w:customStyle="1" w:styleId="afffff5">
    <w:name w:val="знак сноски"/>
    <w:rsid w:val="007D021B"/>
    <w:rPr>
      <w:vertAlign w:val="superscript"/>
    </w:rPr>
  </w:style>
  <w:style w:type="character" w:customStyle="1" w:styleId="afffff6">
    <w:name w:val="номер страницы"/>
    <w:basedOn w:val="afffff3"/>
    <w:rsid w:val="007D021B"/>
  </w:style>
  <w:style w:type="paragraph" w:customStyle="1" w:styleId="1ff6">
    <w:name w:val="указатель 1"/>
    <w:basedOn w:val="a"/>
    <w:next w:val="a"/>
    <w:autoRedefine/>
    <w:rsid w:val="007D021B"/>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7D021B"/>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7D02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7D021B"/>
    <w:pPr>
      <w:ind w:left="720"/>
      <w:contextualSpacing/>
    </w:pPr>
    <w:rPr>
      <w:rFonts w:ascii="Calibri" w:eastAsia="Times New Roman" w:hAnsi="Calibri" w:cs="Times New Roman"/>
    </w:rPr>
  </w:style>
  <w:style w:type="character" w:styleId="afffff7">
    <w:name w:val="line number"/>
    <w:basedOn w:val="a0"/>
    <w:rsid w:val="007D021B"/>
  </w:style>
  <w:style w:type="character" w:styleId="afffff8">
    <w:name w:val="annotation reference"/>
    <w:semiHidden/>
    <w:rsid w:val="007D021B"/>
    <w:rPr>
      <w:sz w:val="16"/>
      <w:szCs w:val="16"/>
    </w:rPr>
  </w:style>
  <w:style w:type="character" w:customStyle="1" w:styleId="affc">
    <w:name w:val="Название объекта Знак"/>
    <w:aliases w:val="подписи к таблице Знак"/>
    <w:link w:val="affb"/>
    <w:rsid w:val="007D021B"/>
    <w:rPr>
      <w:rFonts w:ascii="Calibri" w:eastAsia="Calibri" w:hAnsi="Calibri" w:cs="Times New Roman"/>
      <w:b/>
      <w:bCs/>
      <w:sz w:val="20"/>
      <w:szCs w:val="20"/>
    </w:rPr>
  </w:style>
  <w:style w:type="paragraph" w:customStyle="1" w:styleId="consnormal0">
    <w:name w:val="consnormal"/>
    <w:basedOn w:val="a"/>
    <w:rsid w:val="007D021B"/>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7D021B"/>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7D021B"/>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7D021B"/>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9">
    <w:name w:val="Это основной стиль"/>
    <w:basedOn w:val="a"/>
    <w:link w:val="afffffa"/>
    <w:rsid w:val="007D021B"/>
    <w:pPr>
      <w:spacing w:before="20" w:after="0" w:line="240" w:lineRule="auto"/>
      <w:ind w:left="200" w:firstLine="700"/>
      <w:jc w:val="both"/>
    </w:pPr>
    <w:rPr>
      <w:rFonts w:ascii="Arial" w:eastAsia="Times New Roman" w:hAnsi="Arial" w:cs="Arial"/>
      <w:sz w:val="24"/>
      <w:szCs w:val="28"/>
      <w:lang w:eastAsia="ru-RU"/>
    </w:rPr>
  </w:style>
  <w:style w:type="character" w:customStyle="1" w:styleId="afffffa">
    <w:name w:val="Это основной стиль Знак"/>
    <w:link w:val="afffff9"/>
    <w:rsid w:val="007D021B"/>
    <w:rPr>
      <w:rFonts w:ascii="Arial" w:eastAsia="Times New Roman" w:hAnsi="Arial" w:cs="Arial"/>
      <w:sz w:val="24"/>
      <w:szCs w:val="28"/>
      <w:lang w:eastAsia="ru-RU"/>
    </w:rPr>
  </w:style>
  <w:style w:type="paragraph" w:customStyle="1" w:styleId="1400">
    <w:name w:val="140"/>
    <w:basedOn w:val="a"/>
    <w:rsid w:val="007D021B"/>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7D021B"/>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b">
    <w:name w:val="Заголовок таблицы"/>
    <w:basedOn w:val="af"/>
    <w:rsid w:val="007D021B"/>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7D021B"/>
    <w:pPr>
      <w:spacing w:after="160" w:line="240" w:lineRule="exact"/>
    </w:pPr>
    <w:rPr>
      <w:rFonts w:ascii="Verdana" w:eastAsia="Times New Roman" w:hAnsi="Verdana" w:cs="Times New Roman"/>
      <w:sz w:val="20"/>
      <w:szCs w:val="20"/>
      <w:lang w:val="en-US"/>
    </w:rPr>
  </w:style>
  <w:style w:type="paragraph" w:customStyle="1" w:styleId="afffffc">
    <w:name w:val="НОРМАЛ"/>
    <w:link w:val="afffffd"/>
    <w:autoRedefine/>
    <w:rsid w:val="007D021B"/>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d">
    <w:name w:val="НОРМАЛ Знак"/>
    <w:link w:val="afffffc"/>
    <w:rsid w:val="007D021B"/>
    <w:rPr>
      <w:rFonts w:ascii="Arial" w:eastAsia="Times New Roman" w:hAnsi="Arial" w:cs="Times New Roman"/>
      <w:sz w:val="24"/>
      <w:szCs w:val="20"/>
      <w:lang w:eastAsia="ru-RU"/>
    </w:rPr>
  </w:style>
  <w:style w:type="paragraph" w:customStyle="1" w:styleId="afffffe">
    <w:name w:val="Заголовок части"/>
    <w:basedOn w:val="a"/>
    <w:rsid w:val="007D021B"/>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7D021B"/>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
    <w:name w:val="Текст в заданном формате"/>
    <w:basedOn w:val="a"/>
    <w:rsid w:val="007D021B"/>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6"/>
    <w:rsid w:val="007D021B"/>
    <w:pPr>
      <w:suppressAutoHyphens/>
      <w:autoSpaceDE/>
      <w:autoSpaceDN/>
      <w:adjustRightInd/>
      <w:spacing w:after="120" w:line="240" w:lineRule="auto"/>
      <w:ind w:firstLine="210"/>
      <w:jc w:val="left"/>
    </w:pPr>
    <w:rPr>
      <w:rFonts w:ascii="Arial" w:eastAsia="Lucida Sans Unicode" w:hAnsi="Arial"/>
      <w:b w:val="0"/>
      <w:bCs w:val="0"/>
      <w:sz w:val="24"/>
      <w:lang w:eastAsia="en-US"/>
    </w:rPr>
  </w:style>
  <w:style w:type="paragraph" w:customStyle="1" w:styleId="affffff0">
    <w:name w:val="Краткий обратный адрес"/>
    <w:basedOn w:val="a"/>
    <w:rsid w:val="007D021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7D021B"/>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7D021B"/>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7D021B"/>
    <w:pPr>
      <w:spacing w:after="0" w:line="240" w:lineRule="auto"/>
      <w:jc w:val="both"/>
    </w:pPr>
    <w:rPr>
      <w:rFonts w:ascii="Times New Roman" w:eastAsia="Times New Roman" w:hAnsi="Times New Roman" w:cs="Times New Roman"/>
      <w:sz w:val="24"/>
      <w:szCs w:val="24"/>
      <w:lang w:eastAsia="ru-RU"/>
    </w:rPr>
  </w:style>
  <w:style w:type="paragraph" w:styleId="affffff1">
    <w:name w:val="List"/>
    <w:basedOn w:val="a6"/>
    <w:rsid w:val="007D021B"/>
    <w:pPr>
      <w:suppressAutoHyphens/>
      <w:autoSpaceDE/>
      <w:autoSpaceDN/>
      <w:adjustRightInd/>
      <w:spacing w:after="120" w:line="240" w:lineRule="auto"/>
      <w:jc w:val="left"/>
    </w:pPr>
    <w:rPr>
      <w:rFonts w:eastAsia="Lucida Sans Unicode" w:cs="Tahoma"/>
      <w:b w:val="0"/>
      <w:bCs w:val="0"/>
      <w:sz w:val="24"/>
      <w:lang w:bidi="ru-RU"/>
    </w:rPr>
  </w:style>
  <w:style w:type="paragraph" w:customStyle="1" w:styleId="1ff9">
    <w:name w:val="Название1"/>
    <w:basedOn w:val="a"/>
    <w:rsid w:val="007D021B"/>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7D021B"/>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2">
    <w:name w:val="Маркированый список"/>
    <w:basedOn w:val="a"/>
    <w:rsid w:val="007D021B"/>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3">
    <w:name w:val="основной текст"/>
    <w:basedOn w:val="a"/>
    <w:rsid w:val="007D021B"/>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4">
    <w:name w:val="List Bullet"/>
    <w:basedOn w:val="a"/>
    <w:rsid w:val="007D021B"/>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5">
    <w:name w:val="Знак Знак Знак Знак"/>
    <w:basedOn w:val="a"/>
    <w:rsid w:val="007D021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7D021B"/>
    <w:rPr>
      <w:rFonts w:ascii="Times New Roman" w:hAnsi="Times New Roman" w:cs="Times New Roman"/>
      <w:b/>
      <w:bCs/>
      <w:i/>
      <w:iCs/>
      <w:sz w:val="64"/>
      <w:szCs w:val="64"/>
    </w:rPr>
  </w:style>
  <w:style w:type="character" w:customStyle="1" w:styleId="WW8Num1z0">
    <w:name w:val="WW8Num1z0"/>
    <w:rsid w:val="007D021B"/>
    <w:rPr>
      <w:rFonts w:ascii="Times New Roman" w:hAnsi="Times New Roman"/>
      <w:i w:val="0"/>
      <w:color w:val="0000FF"/>
    </w:rPr>
  </w:style>
  <w:style w:type="character" w:customStyle="1" w:styleId="FontStyle93">
    <w:name w:val="Font Style93"/>
    <w:rsid w:val="007D021B"/>
    <w:rPr>
      <w:rFonts w:ascii="Times New Roman" w:hAnsi="Times New Roman" w:cs="Times New Roman"/>
      <w:spacing w:val="20"/>
      <w:sz w:val="16"/>
      <w:szCs w:val="16"/>
    </w:rPr>
  </w:style>
  <w:style w:type="character" w:customStyle="1" w:styleId="WW-Absatz-Standardschriftart1">
    <w:name w:val="WW-Absatz-Standardschriftart1"/>
    <w:rsid w:val="007D021B"/>
  </w:style>
  <w:style w:type="character" w:customStyle="1" w:styleId="FontStyle94">
    <w:name w:val="Font Style94"/>
    <w:rsid w:val="007D021B"/>
    <w:rPr>
      <w:rFonts w:ascii="Times New Roman" w:hAnsi="Times New Roman" w:cs="Times New Roman"/>
      <w:b/>
      <w:bCs/>
      <w:spacing w:val="10"/>
      <w:sz w:val="16"/>
      <w:szCs w:val="16"/>
    </w:rPr>
  </w:style>
  <w:style w:type="character" w:customStyle="1" w:styleId="FontStyle29">
    <w:name w:val="Font Style29"/>
    <w:rsid w:val="007D021B"/>
    <w:rPr>
      <w:rFonts w:ascii="Bookman Old Style" w:hAnsi="Bookman Old Style" w:cs="Bookman Old Style"/>
      <w:b/>
      <w:bCs/>
      <w:sz w:val="14"/>
      <w:szCs w:val="14"/>
    </w:rPr>
  </w:style>
  <w:style w:type="paragraph" w:customStyle="1" w:styleId="3f">
    <w:name w:val="Знак Знак3 Знак"/>
    <w:basedOn w:val="a"/>
    <w:rsid w:val="007D02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Текстовой А"/>
    <w:basedOn w:val="a"/>
    <w:link w:val="affffff7"/>
    <w:rsid w:val="007D021B"/>
    <w:pPr>
      <w:spacing w:after="120" w:line="240" w:lineRule="auto"/>
      <w:ind w:firstLine="720"/>
      <w:jc w:val="both"/>
    </w:pPr>
    <w:rPr>
      <w:rFonts w:ascii="Arial" w:eastAsia="Times New Roman" w:hAnsi="Arial" w:cs="Arial"/>
      <w:sz w:val="20"/>
      <w:szCs w:val="20"/>
      <w:lang w:eastAsia="ru-RU"/>
    </w:rPr>
  </w:style>
  <w:style w:type="character" w:customStyle="1" w:styleId="affffff7">
    <w:name w:val="Текстовой А Знак"/>
    <w:link w:val="affffff6"/>
    <w:rsid w:val="007D021B"/>
    <w:rPr>
      <w:rFonts w:ascii="Arial" w:eastAsia="Times New Roman" w:hAnsi="Arial" w:cs="Arial"/>
      <w:sz w:val="20"/>
      <w:szCs w:val="20"/>
      <w:lang w:eastAsia="ru-RU"/>
    </w:rPr>
  </w:style>
  <w:style w:type="paragraph" w:customStyle="1" w:styleId="affffff8">
    <w:name w:val="название таблицы"/>
    <w:basedOn w:val="affb"/>
    <w:autoRedefine/>
    <w:rsid w:val="007D021B"/>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D021B"/>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7D021B"/>
    <w:rPr>
      <w:rFonts w:ascii="Arial" w:eastAsia="Times New Roman" w:hAnsi="Arial" w:cs="Times New Roman"/>
      <w:color w:val="000000"/>
      <w:sz w:val="20"/>
      <w:szCs w:val="20"/>
      <w:lang w:eastAsia="ru-RU"/>
    </w:rPr>
  </w:style>
  <w:style w:type="paragraph" w:customStyle="1" w:styleId="103">
    <w:name w:val="10_слева"/>
    <w:basedOn w:val="a"/>
    <w:link w:val="10Char"/>
    <w:rsid w:val="007D021B"/>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7D021B"/>
    <w:rPr>
      <w:rFonts w:ascii="Arial" w:eastAsia="Times New Roman" w:hAnsi="Arial" w:cs="Times New Roman"/>
      <w:color w:val="000000"/>
      <w:sz w:val="20"/>
      <w:szCs w:val="20"/>
      <w:lang w:eastAsia="ru-RU"/>
    </w:rPr>
  </w:style>
  <w:style w:type="paragraph" w:customStyle="1" w:styleId="114">
    <w:name w:val="11_слева"/>
    <w:rsid w:val="007D021B"/>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7D021B"/>
    <w:pPr>
      <w:jc w:val="center"/>
    </w:pPr>
    <w:rPr>
      <w:szCs w:val="22"/>
    </w:rPr>
  </w:style>
  <w:style w:type="paragraph" w:customStyle="1" w:styleId="affffff9">
    <w:name w:val="подзаголовок"/>
    <w:basedOn w:val="afffffc"/>
    <w:link w:val="affffffa"/>
    <w:rsid w:val="007D021B"/>
    <w:pPr>
      <w:tabs>
        <w:tab w:val="left" w:pos="10348"/>
      </w:tabs>
      <w:ind w:left="851" w:right="227" w:firstLine="567"/>
      <w:jc w:val="both"/>
    </w:pPr>
    <w:rPr>
      <w:b/>
      <w:bCs/>
    </w:rPr>
  </w:style>
  <w:style w:type="character" w:customStyle="1" w:styleId="affffffa">
    <w:name w:val="подзаголовок Знак"/>
    <w:link w:val="affffff9"/>
    <w:rsid w:val="007D021B"/>
    <w:rPr>
      <w:rFonts w:ascii="Arial" w:eastAsia="Times New Roman" w:hAnsi="Arial" w:cs="Times New Roman"/>
      <w:b/>
      <w:bCs/>
      <w:sz w:val="24"/>
      <w:szCs w:val="20"/>
      <w:lang w:eastAsia="ru-RU"/>
    </w:rPr>
  </w:style>
  <w:style w:type="paragraph" w:customStyle="1" w:styleId="1-2">
    <w:name w:val="Заголовок 1-2"/>
    <w:basedOn w:val="a6"/>
    <w:rsid w:val="007D021B"/>
    <w:pPr>
      <w:widowControl/>
      <w:autoSpaceDE/>
      <w:autoSpaceDN/>
      <w:adjustRightInd/>
      <w:spacing w:before="120" w:after="120" w:line="240" w:lineRule="auto"/>
      <w:ind w:firstLine="567"/>
    </w:pPr>
    <w:rPr>
      <w:caps/>
      <w:sz w:val="22"/>
    </w:rPr>
  </w:style>
  <w:style w:type="paragraph" w:customStyle="1" w:styleId="affffffb">
    <w:name w:val="Заголтаб"/>
    <w:basedOn w:val="aff8"/>
    <w:rsid w:val="007D021B"/>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c">
    <w:name w:val="Таблица"/>
    <w:basedOn w:val="aff8"/>
    <w:rsid w:val="007D021B"/>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7D021B"/>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d">
    <w:name w:val="Подпись к таблице_"/>
    <w:link w:val="affffffe"/>
    <w:rsid w:val="007D021B"/>
    <w:rPr>
      <w:rFonts w:ascii="Arial" w:hAnsi="Arial"/>
      <w:shd w:val="clear" w:color="auto" w:fill="FFFFFF"/>
    </w:rPr>
  </w:style>
  <w:style w:type="paragraph" w:customStyle="1" w:styleId="affffffe">
    <w:name w:val="Подпись к таблице"/>
    <w:basedOn w:val="a"/>
    <w:link w:val="affffffd"/>
    <w:rsid w:val="007D021B"/>
    <w:pPr>
      <w:shd w:val="clear" w:color="auto" w:fill="FFFFFF"/>
      <w:spacing w:after="0" w:line="178" w:lineRule="exact"/>
      <w:ind w:firstLine="480"/>
    </w:pPr>
    <w:rPr>
      <w:rFonts w:ascii="Arial" w:hAnsi="Arial"/>
    </w:rPr>
  </w:style>
  <w:style w:type="character" w:customStyle="1" w:styleId="48">
    <w:name w:val="Основной текст (4)_"/>
    <w:link w:val="49"/>
    <w:rsid w:val="007D021B"/>
    <w:rPr>
      <w:rFonts w:ascii="Arial" w:hAnsi="Arial"/>
      <w:i/>
      <w:iCs/>
      <w:spacing w:val="-30"/>
      <w:sz w:val="28"/>
      <w:szCs w:val="28"/>
      <w:shd w:val="clear" w:color="auto" w:fill="FFFFFF"/>
    </w:rPr>
  </w:style>
  <w:style w:type="character" w:customStyle="1" w:styleId="66">
    <w:name w:val="Основной текст (6)_"/>
    <w:link w:val="67"/>
    <w:rsid w:val="007D021B"/>
    <w:rPr>
      <w:rFonts w:ascii="Arial" w:hAnsi="Arial"/>
      <w:noProof/>
      <w:sz w:val="8"/>
      <w:szCs w:val="8"/>
      <w:shd w:val="clear" w:color="auto" w:fill="FFFFFF"/>
    </w:rPr>
  </w:style>
  <w:style w:type="character" w:customStyle="1" w:styleId="75">
    <w:name w:val="Основной текст (7)_"/>
    <w:link w:val="76"/>
    <w:rsid w:val="007D021B"/>
    <w:rPr>
      <w:rFonts w:ascii="Arial" w:hAnsi="Arial"/>
      <w:noProof/>
      <w:sz w:val="8"/>
      <w:szCs w:val="8"/>
      <w:shd w:val="clear" w:color="auto" w:fill="FFFFFF"/>
    </w:rPr>
  </w:style>
  <w:style w:type="paragraph" w:customStyle="1" w:styleId="49">
    <w:name w:val="Основной текст (4)"/>
    <w:basedOn w:val="a"/>
    <w:link w:val="48"/>
    <w:rsid w:val="007D021B"/>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7D021B"/>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7D021B"/>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7D021B"/>
    <w:rPr>
      <w:rFonts w:ascii="Arial" w:eastAsia="Times New Roman" w:hAnsi="Arial" w:cs="Times New Roman"/>
      <w:szCs w:val="20"/>
      <w:lang w:eastAsia="ru-RU"/>
    </w:rPr>
  </w:style>
  <w:style w:type="paragraph" w:customStyle="1" w:styleId="1ffb">
    <w:name w:val="Знак Знак1"/>
    <w:basedOn w:val="a"/>
    <w:rsid w:val="007D021B"/>
    <w:pPr>
      <w:spacing w:before="100" w:beforeAutospacing="1" w:after="100" w:afterAutospacing="1" w:line="240" w:lineRule="auto"/>
    </w:pPr>
    <w:rPr>
      <w:rFonts w:ascii="Tahoma" w:eastAsia="Times New Roman" w:hAnsi="Tahoma" w:cs="Times New Roman"/>
      <w:sz w:val="20"/>
      <w:szCs w:val="20"/>
      <w:lang w:val="en-US"/>
    </w:rPr>
  </w:style>
  <w:style w:type="table" w:customStyle="1" w:styleId="68">
    <w:name w:val="Стиль6"/>
    <w:rsid w:val="007D021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7D021B"/>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7D021B"/>
  </w:style>
  <w:style w:type="paragraph" w:customStyle="1" w:styleId="msonormal0">
    <w:name w:val="msonormal"/>
    <w:basedOn w:val="a"/>
    <w:rsid w:val="007D0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4E56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164A837EFF45C82A6AC4C21C210BDB85B74D590783256494D8773900832B653631F98C906FD5682539BD7E7E77B7DE7D6578B193f1OER" TargetMode="External"/><Relationship Id="rId13" Type="http://schemas.openxmlformats.org/officeDocument/2006/relationships/hyperlink" Target="consultantplus://offline/ref=D3590F7B437E38A306158EA2DF11ED0CF619949CD071FC302917E382498160A98198CAADDDC2432F146CE78D4F41197201BD2C90A7142F66U0X3I" TargetMode="External"/><Relationship Id="rId3" Type="http://schemas.microsoft.com/office/2007/relationships/stylesWithEffects" Target="stylesWithEffects.xml"/><Relationship Id="rId7" Type="http://schemas.openxmlformats.org/officeDocument/2006/relationships/hyperlink" Target="consultantplus://offline/ref=18164A837EFF45C82A6ADACF0A4D54DE81B917540C842831C18E716E5FD32D307671FFD1D22AD33D747DE8727C7DFD8E392E77B09003F0171F84080AfFO6R" TargetMode="External"/><Relationship Id="rId12" Type="http://schemas.openxmlformats.org/officeDocument/2006/relationships/hyperlink" Target="consultantplus://offline/ref=18164A837EFF45C82A6ADACF0A4D54DE81B917540C842831C18E716E5FD32D307671FFD1D22AD33D747DEB707A7DFD8E392E77B09003F0171F84080AfFO6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8164A837EFF45C82A6ADACF0A4D54DE81B917540C842831C18E716E5FD32D307671FFD1D22AD33D747DE8727C7DFD8E392E77B09003F0171F84080AfFO6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8164A837EFF45C82A6ADACF0A4D54DE81B917540C81283BCA8F716E5FD32D307671FFD1D22AD33D747DE0767D7DFD8E392E77B09003F0171F84080AfFO6R" TargetMode="External"/><Relationship Id="rId4" Type="http://schemas.openxmlformats.org/officeDocument/2006/relationships/settings" Target="settings.xml"/><Relationship Id="rId9" Type="http://schemas.openxmlformats.org/officeDocument/2006/relationships/hyperlink" Target="consultantplus://offline/ref=18164A837EFF45C82A6AC4C21C210BDB85B74D590783256494D8773900832B653631F981936FDE37202CAC267277A8C17C7B64B3911FfFO2R" TargetMode="External"/><Relationship Id="rId14" Type="http://schemas.openxmlformats.org/officeDocument/2006/relationships/hyperlink" Target="consultantplus://offline/ref=D3590F7B437E38A306158EA2DF11ED0CF6149398D178FC302917E382498160A98198CAADDDC2432F146CE78D4F41197201BD2C90A7142F66U0X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182</Pages>
  <Words>61808</Words>
  <Characters>352311</Characters>
  <Application>Microsoft Office Word</Application>
  <DocSecurity>0</DocSecurity>
  <Lines>2935</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413293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2023-10-17T10:03:00Z</dcterms:created>
  <dcterms:modified xsi:type="dcterms:W3CDTF">2023-10-19T06:27:00Z</dcterms:modified>
</cp:coreProperties>
</file>