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AE26EE" w:rsidRPr="00AE26EE" w:rsidTr="00AE26EE">
        <w:trPr>
          <w:tblCellSpacing w:w="15" w:type="dxa"/>
        </w:trPr>
        <w:tc>
          <w:tcPr>
            <w:tcW w:w="0" w:type="auto"/>
            <w:vAlign w:val="center"/>
            <w:hideMark/>
          </w:tcPr>
          <w:p w:rsidR="00AE26EE" w:rsidRPr="00AE26EE" w:rsidRDefault="00AE26EE" w:rsidP="00AE26EE">
            <w:pPr>
              <w:spacing w:after="0" w:line="240" w:lineRule="auto"/>
              <w:rPr>
                <w:rFonts w:ascii="Times New Roman" w:eastAsia="Times New Roman" w:hAnsi="Times New Roman" w:cs="Times New Roman"/>
                <w:sz w:val="24"/>
                <w:szCs w:val="24"/>
                <w:lang w:eastAsia="ru-RU"/>
              </w:rPr>
            </w:pPr>
          </w:p>
        </w:tc>
      </w:tr>
      <w:tr w:rsidR="00AE26EE" w:rsidRPr="00AE26EE" w:rsidTr="00AE26EE">
        <w:trPr>
          <w:tblCellSpacing w:w="15" w:type="dxa"/>
        </w:trPr>
        <w:tc>
          <w:tcPr>
            <w:tcW w:w="3000" w:type="dxa"/>
            <w:vAlign w:val="center"/>
            <w:hideMark/>
          </w:tcPr>
          <w:p w:rsidR="00AE26EE" w:rsidRPr="00AE26EE" w:rsidRDefault="00AE26EE" w:rsidP="00AE26EE">
            <w:pPr>
              <w:spacing w:after="0" w:line="240" w:lineRule="auto"/>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Текст документа </w:t>
            </w:r>
          </w:p>
        </w:tc>
      </w:tr>
      <w:tr w:rsidR="00AE26EE" w:rsidRPr="00AE26EE" w:rsidTr="00AE26EE">
        <w:trPr>
          <w:tblCellSpacing w:w="15" w:type="dxa"/>
        </w:trPr>
        <w:tc>
          <w:tcPr>
            <w:tcW w:w="0" w:type="auto"/>
            <w:vAlign w:val="center"/>
            <w:hideMark/>
          </w:tcPr>
          <w:p w:rsidR="00AE26EE" w:rsidRPr="00AE26EE" w:rsidRDefault="00AE26EE" w:rsidP="00AE26EE">
            <w:pPr>
              <w:spacing w:after="0" w:line="240" w:lineRule="auto"/>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w:t>
            </w:r>
          </w:p>
          <w:tbl>
            <w:tblPr>
              <w:tblW w:w="5000" w:type="pct"/>
              <w:tblCellMar>
                <w:left w:w="0" w:type="dxa"/>
                <w:right w:w="0" w:type="dxa"/>
              </w:tblCellMar>
              <w:tblLook w:val="04A0"/>
            </w:tblPr>
            <w:tblGrid>
              <w:gridCol w:w="1868"/>
              <w:gridCol w:w="7471"/>
            </w:tblGrid>
            <w:tr w:rsidR="00AE26EE" w:rsidRPr="00AE26EE" w:rsidTr="00AE26EE">
              <w:tc>
                <w:tcPr>
                  <w:tcW w:w="9000" w:type="dxa"/>
                  <w:gridSpan w:val="2"/>
                  <w:tcBorders>
                    <w:top w:val="single" w:sz="6" w:space="0" w:color="FFFFFF"/>
                    <w:left w:val="single" w:sz="6" w:space="0" w:color="FFFFFF"/>
                    <w:bottom w:val="single" w:sz="6" w:space="0" w:color="FFFFFF"/>
                    <w:right w:val="single" w:sz="6" w:space="0" w:color="FFFFFF"/>
                  </w:tcBorders>
                  <w:tcMar>
                    <w:top w:w="0" w:type="dxa"/>
                    <w:left w:w="108" w:type="dxa"/>
                    <w:bottom w:w="0" w:type="dxa"/>
                    <w:right w:w="108"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bookmarkStart w:id="0" w:name="PublicTable"/>
                  <w:bookmarkEnd w:id="0"/>
                  <w:r w:rsidRPr="00AE26EE">
                    <w:rPr>
                      <w:rFonts w:ascii="Arial" w:eastAsia="Times New Roman" w:hAnsi="Arial" w:cs="Arial"/>
                      <w:sz w:val="18"/>
                      <w:szCs w:val="18"/>
                      <w:lang w:eastAsia="ru-RU"/>
                    </w:rPr>
                    <w:t>В201803723</w:t>
                  </w:r>
                </w:p>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В202103531</w:t>
                  </w:r>
                </w:p>
              </w:tc>
            </w:tr>
            <w:tr w:rsidR="00AE26EE" w:rsidRPr="00AE26EE" w:rsidTr="00AE26EE">
              <w:tc>
                <w:tcPr>
                  <w:tcW w:w="1800" w:type="dxa"/>
                  <w:tcBorders>
                    <w:top w:val="single" w:sz="6" w:space="0" w:color="FFFFFF"/>
                    <w:left w:val="single" w:sz="6" w:space="0" w:color="FFFFFF"/>
                    <w:bottom w:val="single" w:sz="6" w:space="0" w:color="FFFFFF"/>
                    <w:right w:val="single" w:sz="6" w:space="0" w:color="FFFFFF"/>
                  </w:tcBorders>
                  <w:tcMar>
                    <w:top w:w="0" w:type="dxa"/>
                    <w:left w:w="108" w:type="dxa"/>
                    <w:bottom w:w="0" w:type="dxa"/>
                    <w:right w:w="108"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ОПУБЛИКОВАНО:</w:t>
                  </w:r>
                </w:p>
              </w:tc>
              <w:tc>
                <w:tcPr>
                  <w:tcW w:w="7200" w:type="dxa"/>
                  <w:tcBorders>
                    <w:top w:val="single" w:sz="6" w:space="0" w:color="FFFFFF"/>
                    <w:left w:val="single" w:sz="6" w:space="0" w:color="FFFFFF"/>
                    <w:bottom w:val="single" w:sz="6" w:space="0" w:color="FFFFFF"/>
                    <w:right w:val="single" w:sz="6" w:space="0" w:color="FFFFFF"/>
                  </w:tcBorders>
                  <w:tcMar>
                    <w:top w:w="0" w:type="dxa"/>
                    <w:left w:w="108" w:type="dxa"/>
                    <w:bottom w:w="0" w:type="dxa"/>
                    <w:right w:w="108"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ОФИЦИАЛЬНЫЙ ИНТЕРНЕТ-ПОРТАЛ ПРАВОВОЙ ИНФОРМАЦИИ (www.pravo.gov.ru), 11.01.2019, N 0001201901110019,</w:t>
                  </w:r>
                </w:p>
              </w:tc>
            </w:tr>
            <w:tr w:rsidR="00AE26EE" w:rsidRPr="00AE26EE" w:rsidTr="00AE26EE">
              <w:tc>
                <w:tcPr>
                  <w:tcW w:w="9000" w:type="dxa"/>
                  <w:gridSpan w:val="2"/>
                  <w:tcBorders>
                    <w:top w:val="single" w:sz="6" w:space="0" w:color="FFFFFF"/>
                    <w:left w:val="single" w:sz="6" w:space="0" w:color="FFFFFF"/>
                    <w:bottom w:val="single" w:sz="6" w:space="0" w:color="FFFFFF"/>
                    <w:right w:val="single" w:sz="6" w:space="0" w:color="FFFFFF"/>
                  </w:tcBorders>
                  <w:tcMar>
                    <w:top w:w="0" w:type="dxa"/>
                    <w:left w:w="108" w:type="dxa"/>
                    <w:bottom w:w="0" w:type="dxa"/>
                    <w:right w:w="108"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ЗАРЕГИСТРИРОВАНО В МИНИСТЕРСТВЕ ЮСТИЦИИ РФ 10.01.2019 ПОД N 53284</w:t>
                  </w:r>
                </w:p>
              </w:tc>
            </w:tr>
          </w:tbl>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b/>
                <w:bCs/>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b/>
                <w:bCs/>
                <w:lang w:eastAsia="ru-RU"/>
              </w:rPr>
              <w:t>МИНИСТЕРСТВО ЮСТИЦИИ РОССИЙСКОЙ ФЕДЕРАЦИИ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b/>
                <w:bCs/>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b/>
                <w:bCs/>
                <w:lang w:eastAsia="ru-RU"/>
              </w:rPr>
              <w:t>ПРИКАЗ</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b/>
                <w:bCs/>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b/>
                <w:bCs/>
                <w:lang w:eastAsia="ru-RU"/>
              </w:rPr>
              <w:t>28.12.2018 N 307</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b/>
                <w:bCs/>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b/>
                <w:bCs/>
                <w:lang w:eastAsia="ru-RU"/>
              </w:rPr>
              <w:t>ОБ УТВЕРЖДЕНИИ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b/>
                <w:bCs/>
                <w:lang w:eastAsia="ru-RU"/>
              </w:rPr>
              <w:t>АДМИНИСТРАТИВНОГО РЕГЛАМЕНТА ПРЕДОСТАВЛЕНИЯ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b/>
                <w:bCs/>
                <w:lang w:eastAsia="ru-RU"/>
              </w:rPr>
              <w:t>ГОСУДАРСТВЕННОЙ УСЛУГИ ПО ГОСУДАРСТВЕННОЙ РЕГИСТРАЦИИ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b/>
                <w:bCs/>
                <w:lang w:eastAsia="ru-RU"/>
              </w:rPr>
              <w:t>АКТОВ ГРАЖДАНСКОГО СОСТОЯНИЯ ОРГАНАМИ, ОСУЩЕСТВЛЯЮЩИМИ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b/>
                <w:bCs/>
                <w:lang w:eastAsia="ru-RU"/>
              </w:rPr>
              <w:t>ГОСУДАРСТВЕННУЮ РЕГИСТРАЦИЮ АКТОВ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b/>
                <w:bCs/>
                <w:lang w:eastAsia="ru-RU"/>
              </w:rPr>
              <w:t>НА ТЕРРИТОРИИ РОССИЙСКОЙ ФЕДЕРАЦИИ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b/>
                <w:bCs/>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&lt;Изменение: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hyperlink r:id="rId4" w:history="1">
              <w:r w:rsidRPr="00AE26EE">
                <w:rPr>
                  <w:rFonts w:ascii="Times New Roman" w:eastAsia="Times New Roman" w:hAnsi="Times New Roman" w:cs="Times New Roman"/>
                  <w:color w:val="0000FF"/>
                  <w:sz w:val="24"/>
                  <w:szCs w:val="24"/>
                  <w:u w:val="single"/>
                  <w:lang w:eastAsia="ru-RU"/>
                </w:rPr>
                <w:t xml:space="preserve">приказ Министерства юстиции РФ от 21.07.2021 N 122 </w:t>
              </w:r>
            </w:hyperlink>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hyperlink r:id="rId5" w:history="1">
              <w:r w:rsidRPr="00AE26EE">
                <w:rPr>
                  <w:rFonts w:ascii="Times New Roman" w:eastAsia="Times New Roman" w:hAnsi="Times New Roman" w:cs="Times New Roman"/>
                  <w:color w:val="0000FF"/>
                  <w:sz w:val="24"/>
                  <w:szCs w:val="24"/>
                  <w:u w:val="single"/>
                  <w:lang w:eastAsia="ru-RU"/>
                </w:rPr>
                <w:t xml:space="preserve">приказ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В соответствии с пунктом 2.1 статьи 4 Федерального закона </w:t>
            </w:r>
            <w:hyperlink r:id="rId6" w:history="1">
              <w:r w:rsidRPr="00AE26EE">
                <w:rPr>
                  <w:rFonts w:ascii="Times New Roman" w:eastAsia="Times New Roman" w:hAnsi="Times New Roman" w:cs="Times New Roman"/>
                  <w:color w:val="0000FF"/>
                  <w:sz w:val="24"/>
                  <w:szCs w:val="24"/>
                  <w:u w:val="single"/>
                  <w:lang w:eastAsia="ru-RU"/>
                </w:rPr>
                <w:t>от 15 ноября 1997 г. N 143-ФЗ</w:t>
              </w:r>
            </w:hyperlink>
            <w:r w:rsidRPr="00AE26EE">
              <w:rPr>
                <w:rFonts w:ascii="Times New Roman" w:eastAsia="Times New Roman" w:hAnsi="Times New Roman" w:cs="Times New Roman"/>
                <w:sz w:val="24"/>
                <w:szCs w:val="24"/>
                <w:lang w:eastAsia="ru-RU"/>
              </w:rPr>
              <w:t xml:space="preserve">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w:t>
            </w:r>
            <w:r w:rsidRPr="00AE26EE">
              <w:rPr>
                <w:rFonts w:ascii="Times New Roman" w:eastAsia="Times New Roman" w:hAnsi="Times New Roman" w:cs="Times New Roman"/>
                <w:sz w:val="24"/>
                <w:szCs w:val="24"/>
                <w:lang w:eastAsia="ru-RU"/>
              </w:rPr>
              <w:lastRenderedPageBreak/>
              <w:t xml:space="preserve">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законом </w:t>
            </w:r>
            <w:hyperlink r:id="rId7" w:history="1">
              <w:r w:rsidRPr="00AE26EE">
                <w:rPr>
                  <w:rFonts w:ascii="Times New Roman" w:eastAsia="Times New Roman" w:hAnsi="Times New Roman" w:cs="Times New Roman"/>
                  <w:color w:val="0000FF"/>
                  <w:sz w:val="24"/>
                  <w:szCs w:val="24"/>
                  <w:u w:val="single"/>
                  <w:lang w:eastAsia="ru-RU"/>
                </w:rPr>
                <w:t>от 27 июля 2010 г. N 210-ФЗ</w:t>
              </w:r>
            </w:hyperlink>
            <w:r w:rsidRPr="00AE26EE">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Положением о Министерстве юстиции Российской Федерации, утвержденным Указом Президента Российской Федерации </w:t>
            </w:r>
            <w:hyperlink r:id="rId8" w:history="1">
              <w:r w:rsidRPr="00AE26EE">
                <w:rPr>
                  <w:rFonts w:ascii="Times New Roman" w:eastAsia="Times New Roman" w:hAnsi="Times New Roman" w:cs="Times New Roman"/>
                  <w:color w:val="0000FF"/>
                  <w:sz w:val="24"/>
                  <w:szCs w:val="24"/>
                  <w:u w:val="single"/>
                  <w:lang w:eastAsia="ru-RU"/>
                </w:rPr>
                <w:t>от 13 октября 2004 г. N 1313</w:t>
              </w:r>
            </w:hyperlink>
            <w:r w:rsidRPr="00AE26EE">
              <w:rPr>
                <w:rFonts w:ascii="Times New Roman" w:eastAsia="Times New Roman" w:hAnsi="Times New Roman" w:cs="Times New Roman"/>
                <w:sz w:val="24"/>
                <w:szCs w:val="24"/>
                <w:lang w:eastAsia="ru-RU"/>
              </w:rPr>
              <w:t xml:space="preserve">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постановлением Правительства Российской Федерации </w:t>
            </w:r>
            <w:hyperlink r:id="rId9" w:history="1">
              <w:r w:rsidRPr="00AE26EE">
                <w:rPr>
                  <w:rFonts w:ascii="Times New Roman" w:eastAsia="Times New Roman" w:hAnsi="Times New Roman" w:cs="Times New Roman"/>
                  <w:color w:val="0000FF"/>
                  <w:sz w:val="24"/>
                  <w:szCs w:val="24"/>
                  <w:u w:val="single"/>
                  <w:lang w:eastAsia="ru-RU"/>
                </w:rPr>
                <w:t>от 16 мая 2011 г. N 373</w:t>
              </w:r>
            </w:hyperlink>
            <w:r w:rsidRPr="00AE26EE">
              <w:rPr>
                <w:rFonts w:ascii="Times New Roman" w:eastAsia="Times New Roman" w:hAnsi="Times New Roman" w:cs="Times New Roman"/>
                <w:sz w:val="24"/>
                <w:szCs w:val="24"/>
                <w:lang w:eastAsia="ru-RU"/>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Утвердить прилагаемый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2. Признать утратившим силу приказ Минюста России </w:t>
            </w:r>
            <w:hyperlink r:id="rId10" w:history="1">
              <w:r w:rsidRPr="00AE26EE">
                <w:rPr>
                  <w:rFonts w:ascii="Times New Roman" w:eastAsia="Times New Roman" w:hAnsi="Times New Roman" w:cs="Times New Roman"/>
                  <w:color w:val="0000FF"/>
                  <w:sz w:val="24"/>
                  <w:szCs w:val="24"/>
                  <w:u w:val="single"/>
                  <w:lang w:eastAsia="ru-RU"/>
                </w:rPr>
                <w:t>от 29 декабря 2017 г. N 298</w:t>
              </w:r>
            </w:hyperlink>
            <w:r w:rsidRPr="00AE26EE">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Министр</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А.В. Коновалов</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Утвержден</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приказом Министерства юстиции</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Российской Федерации</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от 28 декабря 2018 г. N 307</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P31"/>
            <w:bookmarkEnd w:id="1"/>
            <w:r w:rsidRPr="00AE26EE">
              <w:rPr>
                <w:rFonts w:ascii="Times New Roman" w:eastAsia="Times New Roman" w:hAnsi="Times New Roman" w:cs="Times New Roman"/>
                <w:sz w:val="24"/>
                <w:szCs w:val="24"/>
                <w:lang w:eastAsia="ru-RU"/>
              </w:rPr>
              <w:t>АДМИНИСТРАТИВНЫЙ РЕГЛАМЕНТ</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ПРЕДОСТАВЛЕНИЯ ГОСУДАРСТВЕННОЙ УСЛУГИ ПО ГОСУДАРСТВЕННОЙ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РЕГИСТРАЦИИ АКТОВ ГРАЖДАНСКОГО СОСТОЯНИЯ ОРГАНАМИ,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ОСУЩЕСТВЛЯЮЩИМИ ГОСУДАРСТВЕННУЮ РЕГИСТРАЦИЮ АКТОВ</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ГРАЖДАНСКОГО СОСТОЯНИЯ НА ТЕРРИТОРИИ РОССИЙСКОЙ ФЕДЕРАЦИИ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I. Общие положения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Предмет регулирования административного регламента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Круг заявителей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Заявителями являются: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граждане Российской Федерации;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иностранные граждане;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3) лица без гражданства.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В соответствии с порядком, установленным Федеральным законом </w:t>
            </w:r>
            <w:hyperlink r:id="rId11" w:history="1">
              <w:r w:rsidRPr="00AE26EE">
                <w:rPr>
                  <w:rFonts w:ascii="Times New Roman" w:eastAsia="Times New Roman" w:hAnsi="Times New Roman" w:cs="Times New Roman"/>
                  <w:color w:val="0000FF"/>
                  <w:sz w:val="24"/>
                  <w:szCs w:val="24"/>
                  <w:u w:val="single"/>
                  <w:lang w:eastAsia="ru-RU"/>
                </w:rPr>
                <w:t>от 15.11.1997 N 143-ФЗ</w:t>
              </w:r>
            </w:hyperlink>
            <w:r w:rsidRPr="00AE26EE">
              <w:rPr>
                <w:rFonts w:ascii="Times New Roman" w:eastAsia="Times New Roman" w:hAnsi="Times New Roman" w:cs="Times New Roman"/>
                <w:sz w:val="24"/>
                <w:szCs w:val="24"/>
                <w:lang w:eastAsia="ru-RU"/>
              </w:rPr>
              <w:t xml:space="preserve"> "Об актах гражданского состояния" (далее - Федеральный закон N 143-ФЗ), заявителями могут быть:</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государственной регистрации рождения: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должностное лицо медицинской организации или иной организации, в которой находилась мать во время родов или находится ребенок;</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руководитель медицинской организации, в которой происходили роды или врач которой установил факт рождения мертвого ребенка;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государственной регистрации смерти: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командир воинской части в случае, если смерть наступила в период прохождения лицом военной службы;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при выдаче повторных свидетельств о государственной регистрации актов </w:t>
            </w:r>
            <w:r w:rsidRPr="00AE26EE">
              <w:rPr>
                <w:rFonts w:ascii="Times New Roman" w:eastAsia="Times New Roman" w:hAnsi="Times New Roman" w:cs="Times New Roman"/>
                <w:sz w:val="24"/>
                <w:szCs w:val="24"/>
                <w:lang w:eastAsia="ru-RU"/>
              </w:rPr>
              <w:lastRenderedPageBreak/>
              <w:t>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органы управления образованием, опеки и попечительства, комиссии по делам несовершеннолетних и защите их прав;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иные органы и организации в случаях, предусмотренных федеральным законодательством;</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органы управления образованием, опеки и попечительства, комиссии по делам несовершеннолетних и защите их прав;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внесении изменений в запись акта о смерти неизвестного лица - должностное лицо органа дознания или следствия.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Требования к порядку информирования о предоставлении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государственной услуги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2" w:name="P73"/>
            <w:bookmarkEnd w:id="2"/>
            <w:r w:rsidRPr="00AE26EE">
              <w:rPr>
                <w:rFonts w:ascii="Times New Roman" w:eastAsia="Times New Roman" w:hAnsi="Times New Roman" w:cs="Times New Roman"/>
                <w:sz w:val="24"/>
                <w:szCs w:val="24"/>
                <w:lang w:eastAsia="ru-RU"/>
              </w:rP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 портале ФНС России, в разделе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 в сети "Интернет" (www.zags.nalog.ru);</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w:t>
            </w:r>
            <w:r w:rsidRPr="00AE26EE">
              <w:rPr>
                <w:rFonts w:ascii="Times New Roman" w:eastAsia="Times New Roman" w:hAnsi="Times New Roman" w:cs="Times New Roman"/>
                <w:sz w:val="24"/>
                <w:szCs w:val="24"/>
                <w:lang w:eastAsia="ru-RU"/>
              </w:rPr>
              <w:lastRenderedPageBreak/>
              <w:t>(далее - Федеральный реестр, Единый портал соответственно);</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 информационных стендах непосредственно в местах предоставления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средствах массовой информации;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раздаточных информационных материалах (брошюрах, буклетах).</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12"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3" w:name="P81"/>
            <w:bookmarkEnd w:id="3"/>
            <w:r w:rsidRPr="00AE26EE">
              <w:rPr>
                <w:rFonts w:ascii="Times New Roman" w:eastAsia="Times New Roman" w:hAnsi="Times New Roman" w:cs="Times New Roman"/>
                <w:sz w:val="24"/>
                <w:szCs w:val="24"/>
                <w:lang w:eastAsia="ru-RU"/>
              </w:rP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Федеральном реестре;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 Едином портале;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 официальном сайте Минюста России в сети "Интернет" (www.minjust.ru) и официальных сайтах территориальных органов Минюста России в сети "Интернет".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4" w:name="P87"/>
            <w:bookmarkEnd w:id="4"/>
            <w:r w:rsidRPr="00AE26EE">
              <w:rPr>
                <w:rFonts w:ascii="Times New Roman" w:eastAsia="Times New Roman" w:hAnsi="Times New Roman" w:cs="Times New Roman"/>
                <w:sz w:val="24"/>
                <w:szCs w:val="24"/>
                <w:lang w:eastAsia="ru-RU"/>
              </w:rPr>
              <w:t>5. Информация по вопросам предоставления государственной услуги включает следующие сведения: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порядок получения консультаций по вопросам предоставления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наименования законодательных и иных нормативных правовых актов, регулирующих предоставление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текст Административного регламента с приложениями и (или) извлечения из него;</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категории заявителей, которым предоставляется государственная услуга;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образцы заполнения форм заявлений о государственной регистрации актов гражданского состояния и Правила их заполнения, утвержденные приказом Минюста России </w:t>
            </w:r>
            <w:hyperlink r:id="rId13" w:history="1">
              <w:r w:rsidRPr="00AE26EE">
                <w:rPr>
                  <w:rFonts w:ascii="Times New Roman" w:eastAsia="Times New Roman" w:hAnsi="Times New Roman" w:cs="Times New Roman"/>
                  <w:color w:val="0000FF"/>
                  <w:sz w:val="24"/>
                  <w:szCs w:val="24"/>
                  <w:u w:val="single"/>
                  <w:lang w:eastAsia="ru-RU"/>
                </w:rPr>
                <w:t>от 01.10.2018 N 201</w:t>
              </w:r>
            </w:hyperlink>
            <w:r w:rsidRPr="00AE26EE">
              <w:rPr>
                <w:rFonts w:ascii="Times New Roman" w:eastAsia="Times New Roman" w:hAnsi="Times New Roman" w:cs="Times New Roman"/>
                <w:sz w:val="24"/>
                <w:szCs w:val="24"/>
                <w:lang w:eastAsia="ru-RU"/>
              </w:rPr>
              <w:t xml:space="preserve">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w:t>
            </w:r>
            <w:r w:rsidRPr="00AE26EE">
              <w:rPr>
                <w:rFonts w:ascii="Times New Roman" w:eastAsia="Times New Roman" w:hAnsi="Times New Roman" w:cs="Times New Roman"/>
                <w:sz w:val="24"/>
                <w:szCs w:val="24"/>
                <w:lang w:eastAsia="ru-RU"/>
              </w:rPr>
              <w:lastRenderedPageBreak/>
              <w:t>Минюстом России 02.10.2018, регистрационный N 52300) (далее - Правила);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размеры государственной пошлины за предоставление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порядок и способы подачи заявления о предоставлении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исчерпывающий перечень документов, необходимых для предоставления государственной услуги, и требования, предъявляемые к этим документам;</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срок предоставления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порядок информирования о ходе и результатах предоставления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иная информация о порядке предоставления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 Полномочия МФЦ по предоставлению государственных услуг по государственной регистрации отдельных актов гражданского состояния определяются пунктами 2.2, 2.3 статьи 4 Федерального закона N 143-ФЗ.</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II. Стандарт предоставления государственной услуги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Наименование государственной услуги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Наименование органа, предоставляющего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9. Органами, предоставляющими государственную услугу, являются: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органы записи актов гражданского состояния, образованные органами государственной власти субъектов Российской Федерации;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законом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многофункциональные центры предоставления государственных и муниципальных услуг (далее - орган, предоставляющий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14"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Описание результата предоставления государственной услуги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10. Результатом предоставления государственной услуги является: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w:t>
            </w:r>
            <w:r w:rsidRPr="00AE26EE">
              <w:rPr>
                <w:rFonts w:ascii="Times New Roman" w:eastAsia="Times New Roman" w:hAnsi="Times New Roman" w:cs="Times New Roman"/>
                <w:sz w:val="24"/>
                <w:szCs w:val="24"/>
                <w:lang w:eastAsia="ru-RU"/>
              </w:rPr>
              <w:lastRenderedPageBreak/>
              <w:t>свидетельства о государственной регистрации акта гражданского состояния (в случаях, установленных Федеральным законом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&lt;1&gt; Пункты 2 и 3 статьи 9, пункт 1 статьи 20 Федерального закона N 143-ФЗ.</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5) при аннулировании записи акта гражданского состояния - аннулирование записи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Срок предоставления государственной услуги, срок</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приостановления предоставления государственной услуги, срок</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выдачи (направления) документов, являющихся результатом</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предоставления государственной услуги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законом N 143-ФЗ &lt;2&gt;, - справки о государственной регистрации акта гражданского состояния) установленной формы, которая утверждена приказом Минюста России </w:t>
            </w:r>
            <w:hyperlink r:id="rId15" w:history="1">
              <w:r w:rsidRPr="00AE26EE">
                <w:rPr>
                  <w:rFonts w:ascii="Times New Roman" w:eastAsia="Times New Roman" w:hAnsi="Times New Roman" w:cs="Times New Roman"/>
                  <w:color w:val="0000FF"/>
                  <w:sz w:val="24"/>
                  <w:szCs w:val="24"/>
                  <w:u w:val="single"/>
                  <w:lang w:eastAsia="ru-RU"/>
                </w:rPr>
                <w:t>от 01.10.2018 N 200</w:t>
              </w:r>
            </w:hyperlink>
            <w:r w:rsidRPr="00AE26EE">
              <w:rPr>
                <w:rFonts w:ascii="Times New Roman" w:eastAsia="Times New Roman" w:hAnsi="Times New Roman" w:cs="Times New Roman"/>
                <w:sz w:val="24"/>
                <w:szCs w:val="24"/>
                <w:lang w:eastAsia="ru-RU"/>
              </w:rPr>
              <w:t xml:space="preserve">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w:t>
            </w:r>
            <w:r w:rsidRPr="00AE26EE">
              <w:rPr>
                <w:rFonts w:ascii="Times New Roman" w:eastAsia="Times New Roman" w:hAnsi="Times New Roman" w:cs="Times New Roman"/>
                <w:sz w:val="24"/>
                <w:szCs w:val="24"/>
                <w:lang w:eastAsia="ru-RU"/>
              </w:rPr>
              <w:lastRenderedPageBreak/>
              <w:t>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&lt;2&gt; Пункты 2 и 3 статьи 9, пункт 1 статьи 20 Федерального закона N 143-ФЗ.</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5" w:name="P142"/>
            <w:bookmarkEnd w:id="5"/>
            <w:r w:rsidRPr="00AE26EE">
              <w:rPr>
                <w:rFonts w:ascii="Times New Roman" w:eastAsia="Times New Roman" w:hAnsi="Times New Roman" w:cs="Times New Roman"/>
                <w:sz w:val="24"/>
                <w:szCs w:val="24"/>
                <w:lang w:eastAsia="ru-RU"/>
              </w:rP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статьей 26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(статья 33 Федерального закона N 143-ФЗ), или по заявлению одного из супругов, предусмотренных статьей 34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15. Государственная регистрация перемены имени и выдача свидетельства о перемене имени производятся в месячный срок со дня получения заявления (срок </w:t>
            </w:r>
            <w:r w:rsidRPr="00AE26EE">
              <w:rPr>
                <w:rFonts w:ascii="Times New Roman" w:eastAsia="Times New Roman" w:hAnsi="Times New Roman" w:cs="Times New Roman"/>
                <w:sz w:val="24"/>
                <w:szCs w:val="24"/>
                <w:lang w:eastAsia="ru-RU"/>
              </w:rPr>
              <w:lastRenderedPageBreak/>
              <w:t>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Срок предоставления государственной услуги для рассмотрения заявления о перемене имени, установленный Федеральным законом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&lt;3&gt; Пункт 2 статьи 60 Федерального закона N 143-ФЗ.</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&lt;4&gt; Утрачивает силу со дня вступления в силу абзаца первого подпункта "а" пункта 6 статьи 1 Федерального закона </w:t>
            </w:r>
            <w:hyperlink r:id="rId16" w:history="1">
              <w:r w:rsidRPr="00AE26EE">
                <w:rPr>
                  <w:rFonts w:ascii="Times New Roman" w:eastAsia="Times New Roman" w:hAnsi="Times New Roman" w:cs="Times New Roman"/>
                  <w:color w:val="0000FF"/>
                  <w:sz w:val="24"/>
                  <w:szCs w:val="24"/>
                  <w:u w:val="single"/>
                  <w:lang w:eastAsia="ru-RU"/>
                </w:rPr>
                <w:t>от 23.06.2016 N 219-ФЗ</w:t>
              </w:r>
            </w:hyperlink>
            <w:r w:rsidRPr="00AE26EE">
              <w:rPr>
                <w:rFonts w:ascii="Times New Roman" w:eastAsia="Times New Roman" w:hAnsi="Times New Roman" w:cs="Times New Roman"/>
                <w:sz w:val="24"/>
                <w:szCs w:val="24"/>
                <w:lang w:eastAsia="ru-RU"/>
              </w:rPr>
              <w:t xml:space="preserve"> "О внесении изменений в Федеральный закон "Об актах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выдается в день обращения на основании записи акта гражданского состояния, содержащейся в ФГИС "ЕГР ЗАГС" &lt;5&gt;.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&lt;5&gt; Вступает в силу со дня вступления в силу абзаца первого подпункта "а" пункта 6 статьи 1 Федерального закона </w:t>
            </w:r>
            <w:hyperlink r:id="rId17" w:history="1">
              <w:r w:rsidRPr="00AE26EE">
                <w:rPr>
                  <w:rFonts w:ascii="Times New Roman" w:eastAsia="Times New Roman" w:hAnsi="Times New Roman" w:cs="Times New Roman"/>
                  <w:color w:val="0000FF"/>
                  <w:sz w:val="24"/>
                  <w:szCs w:val="24"/>
                  <w:u w:val="single"/>
                  <w:lang w:eastAsia="ru-RU"/>
                </w:rPr>
                <w:t>от 23.06.2016 N 219-ФЗ</w:t>
              </w:r>
            </w:hyperlink>
            <w:r w:rsidRPr="00AE26EE">
              <w:rPr>
                <w:rFonts w:ascii="Times New Roman" w:eastAsia="Times New Roman" w:hAnsi="Times New Roman" w:cs="Times New Roman"/>
                <w:sz w:val="24"/>
                <w:szCs w:val="24"/>
                <w:lang w:eastAsia="ru-RU"/>
              </w:rPr>
              <w:t xml:space="preserve"> "О внесении изменений в Федеральный закон "Об актах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&lt;Пункт в ред. </w:t>
            </w:r>
            <w:hyperlink r:id="rId18"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&lt;6&gt; Утрачивает силу со дня вступления в силу абзаца первого подпункта "а" пункта 6 статьи 1 Федерального закона </w:t>
            </w:r>
            <w:hyperlink r:id="rId19" w:history="1">
              <w:r w:rsidRPr="00AE26EE">
                <w:rPr>
                  <w:rFonts w:ascii="Times New Roman" w:eastAsia="Times New Roman" w:hAnsi="Times New Roman" w:cs="Times New Roman"/>
                  <w:color w:val="0000FF"/>
                  <w:sz w:val="24"/>
                  <w:szCs w:val="24"/>
                  <w:u w:val="single"/>
                  <w:lang w:eastAsia="ru-RU"/>
                </w:rPr>
                <w:t>от 23.06.2016 N 219-ФЗ</w:t>
              </w:r>
            </w:hyperlink>
            <w:r w:rsidRPr="00AE26EE">
              <w:rPr>
                <w:rFonts w:ascii="Times New Roman" w:eastAsia="Times New Roman" w:hAnsi="Times New Roman" w:cs="Times New Roman"/>
                <w:sz w:val="24"/>
                <w:szCs w:val="24"/>
                <w:lang w:eastAsia="ru-RU"/>
              </w:rPr>
              <w:t xml:space="preserve"> "О внесении изменений в Федеральный закон "Об актах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20. Выдача заявителю извещения об отказе в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20"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21. Сроки прохождения отдельных административных процедур предоставления государственной услуги приведены в разделе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Нормативные правовые акты, регулирующие предоставления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государственной услуги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22. Перечень нормативных правовых актах, регулирующих предоставление государственной услуги, размещается: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 официальном портале ФНС России, в разделе ФГИС "ЕГР ЗАГС" в сети "Интернет" (www.zags.nalog.ru);</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в информационно-телекоммуникационных сетях общего пользования (в том числе в Федеральном реестре и на Едином портале).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Исчерпывающий перечень документов, необходимых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соответствии с нормативными правовыми актами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для предоставления государственной услуги, подлежащих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представлению заявителем, способы их получения заявителем,</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том числе в электронной форме, порядок их представления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6" w:name="P186"/>
            <w:bookmarkEnd w:id="6"/>
            <w:r w:rsidRPr="00AE26EE">
              <w:rPr>
                <w:rFonts w:ascii="Times New Roman" w:eastAsia="Times New Roman" w:hAnsi="Times New Roman" w:cs="Times New Roman"/>
                <w:sz w:val="24"/>
                <w:szCs w:val="24"/>
                <w:lang w:eastAsia="ru-RU"/>
              </w:rPr>
              <w:t>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&lt;7&gt; Вступает в силу со дня вступления в силу абзаца 1 подпункта "а" пункта 6 статьи 1 Федерального закона </w:t>
            </w:r>
            <w:hyperlink r:id="rId21" w:history="1">
              <w:r w:rsidRPr="00AE26EE">
                <w:rPr>
                  <w:rFonts w:ascii="Times New Roman" w:eastAsia="Times New Roman" w:hAnsi="Times New Roman" w:cs="Times New Roman"/>
                  <w:color w:val="0000FF"/>
                  <w:sz w:val="24"/>
                  <w:szCs w:val="24"/>
                  <w:u w:val="single"/>
                  <w:lang w:eastAsia="ru-RU"/>
                </w:rPr>
                <w:t>от 23.06.2016 N 219-ФЗ</w:t>
              </w:r>
            </w:hyperlink>
            <w:r w:rsidRPr="00AE26EE">
              <w:rPr>
                <w:rFonts w:ascii="Times New Roman" w:eastAsia="Times New Roman" w:hAnsi="Times New Roman" w:cs="Times New Roman"/>
                <w:sz w:val="24"/>
                <w:szCs w:val="24"/>
                <w:lang w:eastAsia="ru-RU"/>
              </w:rPr>
              <w:t xml:space="preserve"> "О внесении изменений в Федеральный закон "Об актах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Для государственной регистрации актов гражданского состояния и совершения иных юридически значимых действий должны быть представлены: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заявление установленной формы (в случае обязательной подачи заявления в письменной форме);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документ, удостоверяющий личность заявителя;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документ, подтверждающий полномочия заявителя;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документ, подтверждающий полномочия представителя заявителя;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иные документы, предусмотренные Федеральным законом N 143-ФЗ, указанные в пунктах 27 - 37 Административного регламента.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Запрещается истребование документов и информации, не предусмотренных </w:t>
            </w:r>
            <w:hyperlink r:id="rId22" w:history="1">
              <w:r w:rsidRPr="00AE26EE">
                <w:rPr>
                  <w:rFonts w:ascii="Times New Roman" w:eastAsia="Times New Roman" w:hAnsi="Times New Roman" w:cs="Times New Roman"/>
                  <w:color w:val="0000FF"/>
                  <w:sz w:val="24"/>
                  <w:szCs w:val="24"/>
                  <w:u w:val="single"/>
                  <w:lang w:eastAsia="ru-RU"/>
                </w:rPr>
                <w:t>Семейным кодексом Российской Федерации</w:t>
              </w:r>
            </w:hyperlink>
            <w:r w:rsidRPr="00AE26EE">
              <w:rPr>
                <w:rFonts w:ascii="Times New Roman" w:eastAsia="Times New Roman" w:hAnsi="Times New Roman" w:cs="Times New Roman"/>
                <w:sz w:val="24"/>
                <w:szCs w:val="24"/>
                <w:lang w:eastAsia="ru-RU"/>
              </w:rPr>
              <w:t xml:space="preserve"> (Собрание законодательства Российской </w:t>
            </w:r>
            <w:r w:rsidRPr="00AE26EE">
              <w:rPr>
                <w:rFonts w:ascii="Times New Roman" w:eastAsia="Times New Roman" w:hAnsi="Times New Roman" w:cs="Times New Roman"/>
                <w:sz w:val="24"/>
                <w:szCs w:val="24"/>
                <w:lang w:eastAsia="ru-RU"/>
              </w:rPr>
              <w:lastRenderedPageBreak/>
              <w:t>Федерации, 1996, N 1, ст. 16; 2018, N 31, ст. 4813) и Федеральным законом N 143-ФЗ.</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24. Заявление о государственной регистрации актов гражданского состояния составляется по форме и в соответствии с Правилами. Федеральный закон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(пункт 3 статьи </w:t>
            </w:r>
            <w:hyperlink r:id="rId23" w:history="1">
              <w:r w:rsidRPr="00AE26EE">
                <w:rPr>
                  <w:rFonts w:ascii="Times New Roman" w:eastAsia="Times New Roman" w:hAnsi="Times New Roman" w:cs="Times New Roman"/>
                  <w:color w:val="0000FF"/>
                  <w:sz w:val="24"/>
                  <w:szCs w:val="24"/>
                  <w:u w:val="single"/>
                  <w:lang w:eastAsia="ru-RU"/>
                </w:rPr>
                <w:t>160 Гражданского кодекса</w:t>
              </w:r>
            </w:hyperlink>
            <w:r w:rsidRPr="00AE26EE">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26. Орган, предоставляющий государственную услугу в соответствии с пунктом 3 статьи 7 Федерального закона </w:t>
            </w:r>
            <w:hyperlink r:id="rId24" w:history="1">
              <w:r w:rsidRPr="00AE26EE">
                <w:rPr>
                  <w:rFonts w:ascii="Times New Roman" w:eastAsia="Times New Roman" w:hAnsi="Times New Roman" w:cs="Times New Roman"/>
                  <w:color w:val="0000FF"/>
                  <w:sz w:val="24"/>
                  <w:szCs w:val="24"/>
                  <w:u w:val="single"/>
                  <w:lang w:eastAsia="ru-RU"/>
                </w:rPr>
                <w:t>от 27.07.2010 N 210-ФЗ</w:t>
              </w:r>
            </w:hyperlink>
            <w:r w:rsidRPr="00AE26EE">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E26EE">
              <w:rPr>
                <w:rFonts w:ascii="Times New Roman" w:eastAsia="Times New Roman" w:hAnsi="Times New Roman" w:cs="Times New Roman"/>
                <w:sz w:val="24"/>
                <w:szCs w:val="24"/>
                <w:lang w:eastAsia="ru-RU"/>
              </w:rPr>
              <w:lastRenderedPageBreak/>
              <w:t>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7" w:name="P204"/>
            <w:bookmarkEnd w:id="7"/>
            <w:r w:rsidRPr="00AE26EE">
              <w:rPr>
                <w:rFonts w:ascii="Times New Roman" w:eastAsia="Times New Roman" w:hAnsi="Times New Roman" w:cs="Times New Roman"/>
                <w:sz w:val="24"/>
                <w:szCs w:val="24"/>
                <w:lang w:eastAsia="ru-RU"/>
              </w:rPr>
              <w:t xml:space="preserve">&lt;В ред. </w:t>
            </w:r>
            <w:hyperlink r:id="rId25"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27. Для государственной регистрации рождения заявители представляют: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один из следующих документов, являющихся основанием для государственной регистрации рождения: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документ о рождении, выданный медицинской организацией независимо от ее организационно-правовой формы, в которой происходили роды;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подлинность его подписи на заявлении о рождении ребенка данной женщиной должна быть удостоверена нотариально;</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26"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Документы, являющиеся основанием для внесения сведений об отце в запись акта о рождении ребенка: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подтверждающий факт государственной регистрации заключения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выданное компетентным органом иностранного государства, в случае, </w:t>
            </w:r>
            <w:r w:rsidRPr="00AE26EE">
              <w:rPr>
                <w:rFonts w:ascii="Times New Roman" w:eastAsia="Times New Roman" w:hAnsi="Times New Roman" w:cs="Times New Roman"/>
                <w:sz w:val="24"/>
                <w:szCs w:val="24"/>
                <w:lang w:eastAsia="ru-RU"/>
              </w:rPr>
              <w:lastRenderedPageBreak/>
              <w:t>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заявление матери ребенка о внесении сведений об отце, в случае если отцовство не установлено.</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При подаче матерью ребенка заявления о рождении с предъявлением свидетельства о расторжении </w:t>
            </w:r>
            <w:r w:rsidRPr="00AE26EE">
              <w:rPr>
                <w:rFonts w:ascii="Times New Roman" w:eastAsia="Times New Roman" w:hAnsi="Times New Roman" w:cs="Times New Roman"/>
                <w:spacing w:val="-4"/>
                <w:sz w:val="24"/>
                <w:szCs w:val="24"/>
                <w:lang w:eastAsia="ru-RU"/>
              </w:rPr>
              <w:t>брака, выданного компетентным органом иностранного государства, либо вступившего в законную силу решения</w:t>
            </w:r>
            <w:r w:rsidRPr="00AE26EE">
              <w:rPr>
                <w:rFonts w:ascii="Times New Roman" w:eastAsia="Times New Roman" w:hAnsi="Times New Roman" w:cs="Times New Roman"/>
                <w:sz w:val="24"/>
                <w:szCs w:val="24"/>
                <w:lang w:eastAsia="ru-RU"/>
              </w:rPr>
              <w:t xml:space="preserve">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&lt;В ред.</w:t>
            </w:r>
            <w:hyperlink r:id="rId27"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 При государственной регистрации рождения найденного (подкинутого) ребенка должны быть представлены: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документ, выданный медицинской организацией и подтверждающий возраст и пол найденного (подкинутого) ребенка.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 заявление медицинской организации, в которой находится ребенок, либо органа </w:t>
            </w:r>
            <w:r w:rsidRPr="00AE26EE">
              <w:rPr>
                <w:rFonts w:ascii="Times New Roman" w:eastAsia="Times New Roman" w:hAnsi="Times New Roman" w:cs="Times New Roman"/>
                <w:sz w:val="24"/>
                <w:szCs w:val="24"/>
                <w:lang w:eastAsia="ru-RU"/>
              </w:rPr>
              <w:lastRenderedPageBreak/>
              <w:t>опеки и попечительства по месту нахождения ребенка;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акт об оставлении ребенка, выданный медицинской организацией, в которой находится этот ребенок.</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8" w:name="P226"/>
            <w:bookmarkEnd w:id="8"/>
            <w:r w:rsidRPr="00AE26EE">
              <w:rPr>
                <w:rFonts w:ascii="Times New Roman" w:eastAsia="Times New Roman" w:hAnsi="Times New Roman" w:cs="Times New Roman"/>
                <w:sz w:val="24"/>
                <w:szCs w:val="24"/>
                <w:lang w:eastAsia="ru-RU"/>
              </w:rPr>
              <w:t>28. Для государственной регистрации заключения брака заявителями должны быть представлены: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заявление о заключении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документ, подтверждающий прекращение предыдущего брака (в случае если лицо (лица) состояло(и) в браке ранее).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9" w:name="P234"/>
            <w:bookmarkEnd w:id="9"/>
            <w:r w:rsidRPr="00AE26EE">
              <w:rPr>
                <w:rFonts w:ascii="Times New Roman" w:eastAsia="Times New Roman" w:hAnsi="Times New Roman" w:cs="Times New Roman"/>
                <w:sz w:val="24"/>
                <w:szCs w:val="24"/>
                <w:lang w:eastAsia="ru-RU"/>
              </w:rPr>
              <w:t>29. Для государственной регистрации расторжения брака заявители представляют: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один из следующих документов, являющихся основанием для государственной регистрации расторжения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совместное заявление о расторжении брака супругов, не имеющих общих детей, не достигших совершеннолетия;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решение суда о расторжении брака, вступившее в законную силу;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w:t>
            </w:r>
            <w:r w:rsidRPr="00AE26EE">
              <w:rPr>
                <w:rFonts w:ascii="Times New Roman" w:eastAsia="Times New Roman" w:hAnsi="Times New Roman" w:cs="Times New Roman"/>
                <w:sz w:val="24"/>
                <w:szCs w:val="24"/>
                <w:lang w:eastAsia="ru-RU"/>
              </w:rPr>
              <w:lastRenderedPageBreak/>
              <w:t>Федерации, предъявление повторного свидетельства о заключении брака не требуется;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28"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 решение суда (выписку из решения суда) о расторжении брака, вступившее в законную силу (в случае расторжения брака на основании решения суда).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10" w:name="P242"/>
            <w:bookmarkEnd w:id="10"/>
            <w:r w:rsidRPr="00AE26EE">
              <w:rPr>
                <w:rFonts w:ascii="Times New Roman" w:eastAsia="Times New Roman" w:hAnsi="Times New Roman" w:cs="Times New Roman"/>
                <w:sz w:val="24"/>
                <w:szCs w:val="24"/>
                <w:lang w:eastAsia="ru-RU"/>
              </w:rPr>
              <w:t>30. Для государственной регистрации усыновления заявители представляют: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решение суда об усыновлении ребенка, вступившее в законную силу и являющееся основанием для государственной регистрации усыновления;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свидетельство о рождении усыновляемого ребенка (при его наличии).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11" w:name="P245"/>
            <w:bookmarkEnd w:id="11"/>
            <w:r w:rsidRPr="00AE26EE">
              <w:rPr>
                <w:rFonts w:ascii="Times New Roman" w:eastAsia="Times New Roman" w:hAnsi="Times New Roman" w:cs="Times New Roman"/>
                <w:sz w:val="24"/>
                <w:szCs w:val="24"/>
                <w:lang w:eastAsia="ru-RU"/>
              </w:rPr>
              <w:t>31. Для государственной регистрации установления отцовства заявители представляют: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один из следующих документов, являющихся основанием для государственной регистрации установления отцовства: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совместное заявление об установлении отцовства отца и матери ребенка, не состоящих между собой в браке на момент рождения ребенка;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заявление об установлении отцовства отца ребенка, не состоящего в браке с матерью ребенка на момент рождения ребенка, в случаях, предусмотренных пунктом 1 статьи 51 Федерального закона N 143-ФЗ;</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решение суда об установлении отцовства или об установлении факта признания отцовства, вступившее в законную силу;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свидетельство о смерти матери (документ о смерти матери, выданный компетентным органом иностранного государства);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вступившее в законную силу решение суда о признании матери недееспособной;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вступившее в законную силу решение суда о лишении матери ее родительских прав;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вступившее в законную силу решение суда о признании матери безвестно отсутствующей;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3) документ, выданный органом внутренних дел по последнему известному месту </w:t>
            </w:r>
            <w:r w:rsidRPr="00AE26EE">
              <w:rPr>
                <w:rFonts w:ascii="Times New Roman" w:eastAsia="Times New Roman" w:hAnsi="Times New Roman" w:cs="Times New Roman"/>
                <w:sz w:val="24"/>
                <w:szCs w:val="24"/>
                <w:lang w:eastAsia="ru-RU"/>
              </w:rPr>
              <w:lastRenderedPageBreak/>
              <w:t>жительства матери, подтверждающий невозможность установления ее места пребывания;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 документ, выданный органом опеки и попечительства, подтверждающий согласие данного органа на установление отцовства;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12" w:name="P260"/>
            <w:bookmarkEnd w:id="12"/>
            <w:r w:rsidRPr="00AE26EE">
              <w:rPr>
                <w:rFonts w:ascii="Times New Roman" w:eastAsia="Times New Roman" w:hAnsi="Times New Roman" w:cs="Times New Roman"/>
                <w:sz w:val="24"/>
                <w:szCs w:val="24"/>
                <w:lang w:eastAsia="ru-RU"/>
              </w:rPr>
              <w:t>32. Для государственной регистрации перемены имени заявитель представляет: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заявление о перемене имени в письменной форме;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свидетельство о рождении лица, желающего переменить имя;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 свидетельство (справка) о заключении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 свидетельство о расторжении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w:t>
            </w:r>
            <w:hyperlink r:id="rId29" w:history="1">
              <w:r w:rsidRPr="00AE26EE">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w:t>
            </w:r>
            <w:hyperlink r:id="rId30" w:history="1">
              <w:r w:rsidRPr="00AE26EE">
                <w:rPr>
                  <w:rFonts w:ascii="Times New Roman" w:eastAsia="Times New Roman" w:hAnsi="Times New Roman" w:cs="Times New Roman"/>
                  <w:color w:val="0000FF"/>
                  <w:sz w:val="24"/>
                  <w:szCs w:val="24"/>
                  <w:u w:val="single"/>
                  <w:lang w:eastAsia="ru-RU"/>
                </w:rPr>
                <w:t xml:space="preserve">Гражданским кодексом </w:t>
              </w:r>
              <w:r w:rsidRPr="00AE26EE">
                <w:rPr>
                  <w:rFonts w:ascii="Times New Roman" w:eastAsia="Times New Roman" w:hAnsi="Times New Roman" w:cs="Times New Roman"/>
                  <w:color w:val="0000FF"/>
                  <w:sz w:val="24"/>
                  <w:szCs w:val="24"/>
                  <w:u w:val="single"/>
                  <w:lang w:eastAsia="ru-RU"/>
                </w:rPr>
                <w:lastRenderedPageBreak/>
                <w:t>Российской Федерации</w:t>
              </w:r>
            </w:hyperlink>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13" w:name="P270"/>
            <w:bookmarkEnd w:id="13"/>
            <w:r w:rsidRPr="00AE26EE">
              <w:rPr>
                <w:rFonts w:ascii="Times New Roman" w:eastAsia="Times New Roman" w:hAnsi="Times New Roman" w:cs="Times New Roman"/>
                <w:sz w:val="24"/>
                <w:szCs w:val="24"/>
                <w:lang w:eastAsia="ru-RU"/>
              </w:rPr>
              <w:t>33. Для государственной регистрации смерти заявитель представляет: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один из документов, являющихся основанием для государственной регистрации смерти: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законом </w:t>
            </w:r>
            <w:hyperlink r:id="rId31" w:history="1">
              <w:r w:rsidRPr="00AE26EE">
                <w:rPr>
                  <w:rFonts w:ascii="Times New Roman" w:eastAsia="Times New Roman" w:hAnsi="Times New Roman" w:cs="Times New Roman"/>
                  <w:color w:val="0000FF"/>
                  <w:sz w:val="24"/>
                  <w:szCs w:val="24"/>
                  <w:u w:val="single"/>
                  <w:lang w:eastAsia="ru-RU"/>
                </w:rPr>
                <w:t>от 05.06.2012 N 50-ФЗ</w:t>
              </w:r>
            </w:hyperlink>
            <w:r w:rsidRPr="00AE26EE">
              <w:rPr>
                <w:rFonts w:ascii="Times New Roman" w:eastAsia="Times New Roman" w:hAnsi="Times New Roman" w:cs="Times New Roman"/>
                <w:sz w:val="24"/>
                <w:szCs w:val="24"/>
                <w:lang w:eastAsia="ru-RU"/>
              </w:rPr>
              <w:t xml:space="preserve">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приказом Минздрава России </w:t>
            </w:r>
            <w:hyperlink r:id="rId32" w:history="1">
              <w:r w:rsidRPr="00AE26EE">
                <w:rPr>
                  <w:rFonts w:ascii="Times New Roman" w:eastAsia="Times New Roman" w:hAnsi="Times New Roman" w:cs="Times New Roman"/>
                  <w:color w:val="0000FF"/>
                  <w:sz w:val="24"/>
                  <w:szCs w:val="24"/>
                  <w:u w:val="single"/>
                  <w:lang w:eastAsia="ru-RU"/>
                </w:rPr>
                <w:t>от 15.04.2021 N 352н</w:t>
              </w:r>
            </w:hyperlink>
            <w:r w:rsidRPr="00AE26EE">
              <w:rPr>
                <w:rFonts w:ascii="Times New Roman" w:eastAsia="Times New Roman" w:hAnsi="Times New Roman" w:cs="Times New Roman"/>
                <w:sz w:val="24"/>
                <w:szCs w:val="24"/>
                <w:lang w:eastAsia="ru-RU"/>
              </w:rPr>
              <w:t xml:space="preserve">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решение суда об установлении факта смерти или об объявлении лица умершим, вступившее в законную силу;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Закона Российской Федерации </w:t>
            </w:r>
            <w:hyperlink r:id="rId33" w:history="1">
              <w:r w:rsidRPr="00AE26EE">
                <w:rPr>
                  <w:rFonts w:ascii="Times New Roman" w:eastAsia="Times New Roman" w:hAnsi="Times New Roman" w:cs="Times New Roman"/>
                  <w:color w:val="0000FF"/>
                  <w:sz w:val="24"/>
                  <w:szCs w:val="24"/>
                  <w:u w:val="single"/>
                  <w:lang w:eastAsia="ru-RU"/>
                </w:rPr>
                <w:t>от 18.10.1991 N 1761-1</w:t>
              </w:r>
            </w:hyperlink>
            <w:r w:rsidRPr="00AE26EE">
              <w:rPr>
                <w:rFonts w:ascii="Times New Roman" w:eastAsia="Times New Roman" w:hAnsi="Times New Roman" w:cs="Times New Roman"/>
                <w:sz w:val="24"/>
                <w:szCs w:val="24"/>
                <w:lang w:eastAsia="ru-RU"/>
              </w:rPr>
              <w:t xml:space="preserve">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34"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документ, удостоверяющий личность умершего (при его наличии);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&lt;Подпункт 3 в ред. </w:t>
            </w:r>
            <w:hyperlink r:id="rId35"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14" w:name="P277"/>
            <w:bookmarkEnd w:id="14"/>
            <w:r w:rsidRPr="00AE26EE">
              <w:rPr>
                <w:rFonts w:ascii="Times New Roman" w:eastAsia="Times New Roman" w:hAnsi="Times New Roman" w:cs="Times New Roman"/>
                <w:sz w:val="24"/>
                <w:szCs w:val="24"/>
                <w:lang w:eastAsia="ru-RU"/>
              </w:rPr>
              <w:t>34. Для внесения исправлений или изменений в запись акта гражданского состояния заявитель представляет: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заявление о внесении исправления или изменения в запись акта гражданского состояния в письменной форме.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один из следующих документов, являющихся основанием для внесения исправления или изменения в запись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вступившее в законную силу решение суда;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документ установленной формы об изменении пола, выданный медицинской организацией;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иные документы, подтверждающие наличие основания для внесения исправления или изменения в запись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&lt;Подпункт 3) в ред. </w:t>
            </w:r>
            <w:hyperlink r:id="rId36"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&lt;8&gt; Утрачивает силу со дня вступления в силу абзаца 6 подпункта "б" пункта 39 статьи 1 Федерального закона </w:t>
            </w:r>
            <w:hyperlink r:id="rId37" w:history="1">
              <w:r w:rsidRPr="00AE26EE">
                <w:rPr>
                  <w:rFonts w:ascii="Times New Roman" w:eastAsia="Times New Roman" w:hAnsi="Times New Roman" w:cs="Times New Roman"/>
                  <w:color w:val="0000FF"/>
                  <w:sz w:val="24"/>
                  <w:szCs w:val="24"/>
                  <w:u w:val="single"/>
                  <w:lang w:eastAsia="ru-RU"/>
                </w:rPr>
                <w:t>от 23.06.2016 N 219-ФЗ</w:t>
              </w:r>
            </w:hyperlink>
            <w:r w:rsidRPr="00AE26EE">
              <w:rPr>
                <w:rFonts w:ascii="Times New Roman" w:eastAsia="Times New Roman" w:hAnsi="Times New Roman" w:cs="Times New Roman"/>
                <w:sz w:val="24"/>
                <w:szCs w:val="24"/>
                <w:lang w:eastAsia="ru-RU"/>
              </w:rPr>
              <w:t xml:space="preserve"> "О внесении изменений в Федеральный закон "Об актах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15" w:name="P292"/>
            <w:bookmarkEnd w:id="15"/>
            <w:r w:rsidRPr="00AE26EE">
              <w:rPr>
                <w:rFonts w:ascii="Times New Roman" w:eastAsia="Times New Roman" w:hAnsi="Times New Roman" w:cs="Times New Roman"/>
                <w:sz w:val="24"/>
                <w:szCs w:val="24"/>
                <w:lang w:eastAsia="ru-RU"/>
              </w:rP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статьей 9 Федерального закона </w:t>
            </w:r>
            <w:hyperlink r:id="rId38" w:history="1">
              <w:r w:rsidRPr="00AE26EE">
                <w:rPr>
                  <w:rFonts w:ascii="Times New Roman" w:eastAsia="Times New Roman" w:hAnsi="Times New Roman" w:cs="Times New Roman"/>
                  <w:color w:val="0000FF"/>
                  <w:sz w:val="24"/>
                  <w:szCs w:val="24"/>
                  <w:u w:val="single"/>
                  <w:lang w:eastAsia="ru-RU"/>
                </w:rPr>
                <w:t>от 15.11.1997 N 143-ФЗ</w:t>
              </w:r>
            </w:hyperlink>
            <w:r w:rsidRPr="00AE26EE">
              <w:rPr>
                <w:rFonts w:ascii="Times New Roman" w:eastAsia="Times New Roman" w:hAnsi="Times New Roman" w:cs="Times New Roman"/>
                <w:sz w:val="24"/>
                <w:szCs w:val="24"/>
                <w:lang w:eastAsia="ru-RU"/>
              </w:rPr>
              <w:t xml:space="preserve">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w:t>
            </w:r>
            <w:hyperlink r:id="rId39" w:history="1">
              <w:r w:rsidRPr="00AE26EE">
                <w:rPr>
                  <w:rFonts w:ascii="Times New Roman" w:eastAsia="Times New Roman" w:hAnsi="Times New Roman" w:cs="Times New Roman"/>
                  <w:color w:val="0000FF"/>
                  <w:sz w:val="24"/>
                  <w:szCs w:val="24"/>
                  <w:u w:val="single"/>
                  <w:lang w:eastAsia="ru-RU"/>
                </w:rPr>
                <w:t>от 19.08.2016 N 194</w:t>
              </w:r>
            </w:hyperlink>
            <w:r w:rsidRPr="00AE26EE">
              <w:rPr>
                <w:rFonts w:ascii="Times New Roman" w:eastAsia="Times New Roman" w:hAnsi="Times New Roman" w:cs="Times New Roman"/>
                <w:sz w:val="24"/>
                <w:szCs w:val="24"/>
                <w:lang w:eastAsia="ru-RU"/>
              </w:rPr>
              <w:t xml:space="preserve"> (зарегистрирован Минюстом России 24.08.2016, регистрационный N 43386).</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16" w:name="P295"/>
            <w:bookmarkEnd w:id="16"/>
            <w:r w:rsidRPr="00AE26EE">
              <w:rPr>
                <w:rFonts w:ascii="Times New Roman" w:eastAsia="Times New Roman" w:hAnsi="Times New Roman" w:cs="Times New Roman"/>
                <w:sz w:val="24"/>
                <w:szCs w:val="24"/>
                <w:lang w:eastAsia="ru-RU"/>
              </w:rP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17" w:name="P296"/>
            <w:bookmarkEnd w:id="17"/>
            <w:r w:rsidRPr="00AE26EE">
              <w:rPr>
                <w:rFonts w:ascii="Times New Roman" w:eastAsia="Times New Roman" w:hAnsi="Times New Roman" w:cs="Times New Roman"/>
                <w:sz w:val="24"/>
                <w:szCs w:val="24"/>
                <w:lang w:eastAsia="ru-RU"/>
              </w:rP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Исчерпывающий перечень документов,</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необходимых в соответствии с нормативными правовыми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актами для предоставления государственной услуги,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которые находятся в распоряжении государственных органов,</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участвующих в предоставлении государственных услуг,</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которые заявитель вправе представить, а также способы</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их получения заявителями, в том числе в электронной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форме, порядок их представления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документ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смерть которого ранее не регистрировалась;</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документ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смерть которого зарегистрирована ранее.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Непредставление заявителем указанного документа не является основанием для отказа заявителю в предоставлении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39. Запрещается требовать от заявителя представления: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документ об уплате государственной пошлины за предоставление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&lt;В ред.</w:t>
            </w:r>
            <w:hyperlink r:id="rId40"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Исчерпывающий перечень оснований для отказа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приеме документов, необходимых для предоставления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государственной услуги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40. Основания для отказа в приеме документов, необходимых для предоставления государственной услуги, не предусмотрены.</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Исчерпывающий перечень оснований для приостановления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или отказа в предоставлении государственной услуги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18" w:name="P327"/>
            <w:bookmarkEnd w:id="18"/>
            <w:r w:rsidRPr="00AE26EE">
              <w:rPr>
                <w:rFonts w:ascii="Times New Roman" w:eastAsia="Times New Roman" w:hAnsi="Times New Roman" w:cs="Times New Roman"/>
                <w:sz w:val="24"/>
                <w:szCs w:val="24"/>
                <w:lang w:eastAsia="ru-RU"/>
              </w:rP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19" w:name="P328"/>
            <w:bookmarkEnd w:id="19"/>
            <w:r w:rsidRPr="00AE26EE">
              <w:rPr>
                <w:rFonts w:ascii="Times New Roman" w:eastAsia="Times New Roman" w:hAnsi="Times New Roman" w:cs="Times New Roman"/>
                <w:sz w:val="24"/>
                <w:szCs w:val="24"/>
                <w:lang w:eastAsia="ru-RU"/>
              </w:rP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государственная регистрация акта гражданского состояния противоречит Федеральному закону N 143-ФЗ;</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документы, которые представлены заявителем, не соответствуют требованиям, предъявляемым к ним Федеральным законом N 143-ФЗ и иными нормативными правовыми актами;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наличии спора между заинтересованными лицами при внесении исправлений или изменений в записи актов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Не допускается государственная регистрация заключения брака между: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лицами, из которых хотя бы одно лицо уже состоит в другом зарегистрированном браке;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&lt;9&gt; Статья 14 </w:t>
            </w:r>
            <w:hyperlink r:id="rId41" w:history="1">
              <w:r w:rsidRPr="00AE26EE">
                <w:rPr>
                  <w:rFonts w:ascii="Times New Roman" w:eastAsia="Times New Roman" w:hAnsi="Times New Roman" w:cs="Times New Roman"/>
                  <w:color w:val="0000FF"/>
                  <w:sz w:val="24"/>
                  <w:szCs w:val="24"/>
                  <w:u w:val="single"/>
                  <w:lang w:eastAsia="ru-RU"/>
                </w:rPr>
                <w:t>Семейного кодекса Российской Федерации</w:t>
              </w:r>
            </w:hyperlink>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усыновителями и усыновленными;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лицами, из которых хотя бы одно лицо признано судом недееспособным вследствие психического расстройства.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20" w:name="P343"/>
            <w:bookmarkEnd w:id="20"/>
            <w:r w:rsidRPr="00AE26EE">
              <w:rPr>
                <w:rFonts w:ascii="Times New Roman" w:eastAsia="Times New Roman" w:hAnsi="Times New Roman" w:cs="Times New Roman"/>
                <w:sz w:val="24"/>
                <w:szCs w:val="24"/>
                <w:lang w:eastAsia="ru-RU"/>
              </w:rPr>
              <w:lastRenderedPageBreak/>
              <w:t>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21" w:name="P344"/>
            <w:bookmarkEnd w:id="21"/>
            <w:r w:rsidRPr="00AE26EE">
              <w:rPr>
                <w:rFonts w:ascii="Times New Roman" w:eastAsia="Times New Roman" w:hAnsi="Times New Roman" w:cs="Times New Roman"/>
                <w:sz w:val="24"/>
                <w:szCs w:val="24"/>
                <w:lang w:eastAsia="ru-RU"/>
              </w:rPr>
              <w:t>44. Не производится государственная регистрация перемены имени в отношении лиц, не достигших возраста 14 лет.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46. Не допускается выдача повторных свидетельств о государственной регистрации актов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лицам, расторгнувшим брак, и лицам, брак которых признан недействительным, - свидетельства о заключении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 просьбе указанных лиц им выдается справка установленной формы, подтверждающая факт государственной регистрации рождения ребенка (форма N 4, утвержденная приказом Минюста России N 200) или заключения брака (форма N 5, утвержденная приказом Минюста России N 200).</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22" w:name="P350"/>
            <w:bookmarkEnd w:id="22"/>
            <w:r w:rsidRPr="00AE26EE">
              <w:rPr>
                <w:rFonts w:ascii="Times New Roman" w:eastAsia="Times New Roman" w:hAnsi="Times New Roman" w:cs="Times New Roman"/>
                <w:sz w:val="24"/>
                <w:szCs w:val="24"/>
                <w:lang w:eastAsia="ru-RU"/>
              </w:rP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Перечень услуг, которые являются необходимыми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обязательными для предоставления государственной услуги,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том числе сведения о документе (документах), выдаваемом</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(выдаваемых) организациями, участвующими в предоставлении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государственной услуги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Порядок, размер и основания взимания государственной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пошлины за предоставление государственной услуги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Размеры и порядок уплаты государственной пошлины устанавливаются </w:t>
            </w:r>
            <w:hyperlink r:id="rId42" w:history="1">
              <w:r w:rsidRPr="00AE26EE">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AE26EE">
              <w:rPr>
                <w:rFonts w:ascii="Times New Roman" w:eastAsia="Times New Roman" w:hAnsi="Times New Roman" w:cs="Times New Roman"/>
                <w:sz w:val="24"/>
                <w:szCs w:val="24"/>
                <w:lang w:eastAsia="ru-RU"/>
              </w:rPr>
              <w:t xml:space="preserve"> (Собрание законодательства Российской Федерации, 2000, N 32, ст. 3341; 2018, N 32 (ч. 2), ст. 5127 (глава 25.3 "Государственная пошлина").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Плательщики уплачивают государственную пошлину, если иной порядок не установлен Налоговым кодексом Российской Федерации, в следующие сроки: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обращении за выдачей документов (их дубликатов) - до выдачи документов (их дубликатов);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Государственная пошлина уплачивается по месту совершения юридически значимого действия в наличной или безналичной форме.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законом N 210-ФЗ.</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w:t>
            </w:r>
            <w:r w:rsidRPr="00AE26EE">
              <w:rPr>
                <w:rFonts w:ascii="Times New Roman" w:eastAsia="Times New Roman" w:hAnsi="Times New Roman" w:cs="Times New Roman"/>
                <w:sz w:val="24"/>
                <w:szCs w:val="24"/>
                <w:lang w:eastAsia="ru-RU"/>
              </w:rPr>
              <w:lastRenderedPageBreak/>
              <w:t>предоставление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Иностранные граждане и лица без гражданства уплачивают государственную пошлину в порядке и размерах, которые установлены </w:t>
            </w:r>
            <w:hyperlink r:id="rId43" w:history="1">
              <w:r w:rsidRPr="00AE26EE">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AE26EE">
              <w:rPr>
                <w:rFonts w:ascii="Times New Roman" w:eastAsia="Times New Roman" w:hAnsi="Times New Roman" w:cs="Times New Roman"/>
                <w:sz w:val="24"/>
                <w:szCs w:val="24"/>
                <w:lang w:eastAsia="ru-RU"/>
              </w:rPr>
              <w:t xml:space="preserve"> для физических лиц.</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44"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r w:rsidRPr="00AE26EE">
              <w:rPr>
                <w:rFonts w:ascii="Times New Roman" w:eastAsia="Times New Roman" w:hAnsi="Times New Roman" w:cs="Times New Roman"/>
                <w:color w:val="000000"/>
                <w:sz w:val="24"/>
                <w:szCs w:val="24"/>
                <w:lang w:eastAsia="ru-RU"/>
              </w:rPr>
              <w:t xml:space="preserve">статьей 333.26 </w:t>
            </w:r>
            <w:hyperlink r:id="rId45" w:history="1">
              <w:r w:rsidRPr="00AE26EE">
                <w:rPr>
                  <w:rFonts w:ascii="Times New Roman" w:eastAsia="Times New Roman" w:hAnsi="Times New Roman" w:cs="Times New Roman"/>
                  <w:color w:val="0000FF"/>
                  <w:sz w:val="24"/>
                  <w:szCs w:val="24"/>
                  <w:u w:val="single"/>
                  <w:lang w:eastAsia="ru-RU"/>
                </w:rPr>
                <w:t>Налогового кодекса Российской Федерации</w:t>
              </w:r>
            </w:hyperlink>
            <w:r w:rsidRPr="00AE26EE">
              <w:rPr>
                <w:rFonts w:ascii="Times New Roman" w:eastAsia="Times New Roman" w:hAnsi="Times New Roman" w:cs="Times New Roman"/>
                <w:sz w:val="24"/>
                <w:szCs w:val="24"/>
                <w:lang w:eastAsia="ru-RU"/>
              </w:rPr>
              <w:t>, составляет: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за государственную регистрацию заключения брака, включая выдачу свидетельства, - 350 рублей;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за государственную регистрацию расторжения брака, включая выдачу свидетельств: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взаимном согласии супругов, не имеющих общих несовершеннолетних детей, - 650 рублей с каждого из супругов;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расторжении брака в судебном порядке - 650 рублей с каждого из супругов;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 за государственную регистрацию установления отцовства, включая выдачу свидетельства об установлении отцовства, - 350 рублей;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5) за внесение исправлений и изменений в записи актов гражданского состояния, включая выдачу свидетельств, - 650 рублей;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6) за выдачу повторного свидетельства о государственной регистрации акта гражданского состояния - 350 рублей;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 за выдачу физическим лицам справок из архивов органов ЗАГС и иных уполномоченных органов - 200 рублей.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r w:rsidRPr="00AE26EE">
              <w:rPr>
                <w:rFonts w:ascii="Times New Roman" w:eastAsia="Times New Roman" w:hAnsi="Times New Roman" w:cs="Times New Roman"/>
                <w:color w:val="000000"/>
                <w:sz w:val="24"/>
                <w:szCs w:val="24"/>
                <w:lang w:eastAsia="ru-RU"/>
              </w:rPr>
              <w:t>статьей 333.27</w:t>
            </w:r>
            <w:r w:rsidRPr="00AE26EE">
              <w:rPr>
                <w:rFonts w:ascii="Times New Roman" w:eastAsia="Times New Roman" w:hAnsi="Times New Roman" w:cs="Times New Roman"/>
                <w:color w:val="0000FF"/>
                <w:sz w:val="24"/>
                <w:szCs w:val="24"/>
                <w:lang w:eastAsia="ru-RU"/>
              </w:rPr>
              <w:t xml:space="preserve"> </w:t>
            </w:r>
            <w:hyperlink r:id="rId46" w:history="1">
              <w:r w:rsidRPr="00AE26EE">
                <w:rPr>
                  <w:rFonts w:ascii="Times New Roman" w:eastAsia="Times New Roman" w:hAnsi="Times New Roman" w:cs="Times New Roman"/>
                  <w:color w:val="0000FF"/>
                  <w:sz w:val="24"/>
                  <w:szCs w:val="24"/>
                  <w:u w:val="single"/>
                  <w:lang w:eastAsia="ru-RU"/>
                </w:rPr>
                <w:t>Налогового кодекса Российской Федерации</w:t>
              </w:r>
            </w:hyperlink>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53. Перечень лиц, освобождающихся от уплаты государственной пошлины за </w:t>
            </w:r>
            <w:r w:rsidRPr="00AE26EE">
              <w:rPr>
                <w:rFonts w:ascii="Times New Roman" w:eastAsia="Times New Roman" w:hAnsi="Times New Roman" w:cs="Times New Roman"/>
                <w:sz w:val="24"/>
                <w:szCs w:val="24"/>
                <w:lang w:eastAsia="ru-RU"/>
              </w:rPr>
              <w:lastRenderedPageBreak/>
              <w:t xml:space="preserve">государственную регистрацию актов гражданского состояния и совершение иных юридически значимых действий, определен статьями 333.18, 333.35 и 333.39 </w:t>
            </w:r>
            <w:hyperlink r:id="rId47" w:history="1">
              <w:r w:rsidRPr="00AE26EE">
                <w:rPr>
                  <w:rFonts w:ascii="Times New Roman" w:eastAsia="Times New Roman" w:hAnsi="Times New Roman" w:cs="Times New Roman"/>
                  <w:color w:val="0000FF"/>
                  <w:sz w:val="24"/>
                  <w:szCs w:val="24"/>
                  <w:u w:val="single"/>
                  <w:lang w:eastAsia="ru-RU"/>
                </w:rPr>
                <w:t>Налогового кодекса Российской Федерации</w:t>
              </w:r>
            </w:hyperlink>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главы 12, статьи 333.40 главы 25.3 </w:t>
            </w:r>
            <w:hyperlink r:id="rId48" w:history="1">
              <w:r w:rsidRPr="00AE26EE">
                <w:rPr>
                  <w:rFonts w:ascii="Times New Roman" w:eastAsia="Times New Roman" w:hAnsi="Times New Roman" w:cs="Times New Roman"/>
                  <w:color w:val="0000FF"/>
                  <w:sz w:val="24"/>
                  <w:szCs w:val="24"/>
                  <w:u w:val="single"/>
                  <w:lang w:eastAsia="ru-RU"/>
                </w:rPr>
                <w:t>Налогового кодекса Российской Федерации</w:t>
              </w:r>
            </w:hyperlink>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w:t>
            </w:r>
            <w:hyperlink r:id="rId49" w:history="1">
              <w:r w:rsidRPr="00AE26EE">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В соответствии с пунктом 3 статьи 333.40 </w:t>
            </w:r>
            <w:hyperlink r:id="rId50" w:history="1">
              <w:r w:rsidRPr="00AE26EE">
                <w:rPr>
                  <w:rFonts w:ascii="Times New Roman" w:eastAsia="Times New Roman" w:hAnsi="Times New Roman" w:cs="Times New Roman"/>
                  <w:color w:val="0000FF"/>
                  <w:sz w:val="24"/>
                  <w:szCs w:val="24"/>
                  <w:u w:val="single"/>
                  <w:lang w:eastAsia="ru-RU"/>
                </w:rPr>
                <w:t>Налогового кодекса Российской Федерации</w:t>
              </w:r>
            </w:hyperlink>
            <w:r w:rsidRPr="00AE26EE">
              <w:rPr>
                <w:rFonts w:ascii="Times New Roman" w:eastAsia="Times New Roman" w:hAnsi="Times New Roman" w:cs="Times New Roman"/>
                <w:sz w:val="24"/>
                <w:szCs w:val="24"/>
                <w:lang w:eastAsia="ru-RU"/>
              </w:rPr>
              <w:t xml:space="preserve">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w:t>
            </w:r>
            <w:hyperlink r:id="rId51" w:history="1">
              <w:r w:rsidRPr="00AE26EE">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AE26EE">
              <w:rPr>
                <w:rFonts w:ascii="Times New Roman" w:eastAsia="Times New Roman" w:hAnsi="Times New Roman" w:cs="Times New Roman"/>
                <w:sz w:val="24"/>
                <w:szCs w:val="24"/>
                <w:lang w:eastAsia="ru-RU"/>
              </w:rPr>
              <w:t xml:space="preserve"> месячного срока со дня подачи плательщиком заявления о возврате государственной пошлины.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Порядок, размер и основания взимания платы</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 предоставление услуг, которые являются необходимыми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обязательными для предоставления государственной услуги,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включая информацию о методике расчета размера такой платы</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55. Плата за услуги, которые являются необходимыми и обязательными для предоставления государственной услуги, не предусмотрена.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Максимальный срок ожидания в очереди при подаче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заявления о предоставлении государственной услуги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получении результата ее предоставления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разделе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Срок и порядок регистрации заявления о предоставлении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государственной услуги, в том числе в электронной форме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пунктами 23, 27 - 37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пунктами 23, 27 - 37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Требования к помещениям, в которых предоставляется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государственная услуга, к залу ожидания, местам</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для заполнения заявлений о предоставлении государственной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услуги, информационным стендам с образцами их заполнения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перечнем документов, необходимых для предоставления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каждой государственной услуги, размещению и оформлению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визуальной, текстовой и мультимедийной информации о порядке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предоставления такой услуги, в том числе к обеспечению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доступности для инвалидов указанных объектов в соответствии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 законодательством Российской Федерации о социальной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защите инвалидов</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w:t>
            </w:r>
            <w:r w:rsidRPr="00AE26EE">
              <w:rPr>
                <w:rFonts w:ascii="Times New Roman" w:eastAsia="Times New Roman" w:hAnsi="Times New Roman" w:cs="Times New Roman"/>
                <w:sz w:val="24"/>
                <w:szCs w:val="24"/>
                <w:lang w:eastAsia="ru-RU"/>
              </w:rPr>
              <w:lastRenderedPageBreak/>
              <w:t>субъекта Российской Федерации.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пунктами 3, 4 и 5 Административного регламента.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68. Для осуществления приема граждан-инвалидов создаются необходимые условия: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 допуск в помещения, где предоставляется государственная услуга, собаки-</w:t>
            </w:r>
            <w:r w:rsidRPr="00AE26EE">
              <w:rPr>
                <w:rFonts w:ascii="Times New Roman" w:eastAsia="Times New Roman" w:hAnsi="Times New Roman" w:cs="Times New Roman"/>
                <w:sz w:val="24"/>
                <w:szCs w:val="24"/>
                <w:lang w:eastAsia="ru-RU"/>
              </w:rPr>
              <w:lastRenderedPageBreak/>
              <w:t>проводника;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5) оказание помощи в преодолении барьеров, мешающих получению государственной услуги наравне с другими лицами.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Показатели доступности и качества государственной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услуги, в том числе количество взаимодействий заявителя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 должностными лицами при предоставлении государственной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услуги и их продолжительность, возможность получения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информации о ходе предоставления государственной услуги,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том числе с использованием информационно-коммуникационных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технологий, возможность либо невозможность получения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государственной услуги в многофункциональном центре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предоставления государственных и муниципальных услуг</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том числе в полном объеме), в любом территориальном</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подразделении органа, предоставляющего государственную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услугу, по выбору заявителя (экстерриториальный принцип),</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посредством запроса о предоставлении нескольких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государственных и (или) муниципальных услуг</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многофункциональных центрах предоставления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государственных и муниципальных услуг</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69. Показателями доступности предоставления государственной услуги являются: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 на официальном сайте, Едином портале, в средствах массовой информации;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2) возможность подачи гражданином в электронном виде с использованием Единого портала заявления о государственной регистрации актов гражданского состояния или заявления о выдаче документа, подтверждающего наличие или отсутствие факта государственной регистрации акта гражданского состояния либо подачи заявления через </w:t>
            </w:r>
            <w:r w:rsidRPr="00AE26EE">
              <w:rPr>
                <w:rFonts w:ascii="Times New Roman" w:eastAsia="Times New Roman" w:hAnsi="Times New Roman" w:cs="Times New Roman"/>
                <w:sz w:val="24"/>
                <w:szCs w:val="24"/>
                <w:lang w:eastAsia="ru-RU"/>
              </w:rPr>
              <w:lastRenderedPageBreak/>
              <w:t>МФЦ;</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 доступ заявителей к информации о ходе рассмотрения заявления о предоставлении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 доступ заявителей к информации о порядке обжалования действий (бездействия) должностных лиц;</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5)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52"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70. Качество предоставления государственной услуги характеризуется: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удовлетворенностью заявителей качеством и доступностью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отсутствием очередей при приеме и выдаче документов заявителям;</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 отсутствием нарушений сроков предоставления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 отсутствием жалоб на некорректное, невнимательное отношение специалистов к заявителям (их представителям);</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5) количеством отказов в предоставлении государственной услуги, признанных необоснованными органами, указанными в пункте 3 статьи 11 Федерального закона N 143-ФЗ, с учетом общего количества государственных услуг, предоставленных заявителям;</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6) возможностью получения государственной услуги в многофункциональных центрах предоставления государственных и муниципальных услуг.</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 минимально возможным количеством взаимодействий заявителя со специалистами, участвующими в предоставлении государственной услуги. Продолжительность одного взаимодействия заявителя со специалистом при предоставлении государственной услуги не должна превышать 113 минут.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Взаимодействие заявителя со специалистом может осуществляться при личном обращении заявителя: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получении информации по вопросам предоставления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подаче заявления и документов, необходимых для предоставления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получении информации о ходе предоставления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предоставлении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xml:space="preserve">&lt;Подпункт 7) введен </w:t>
            </w:r>
            <w:hyperlink r:id="rId53"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70(1). Государственная услуга предоставляется по экстерриториальному принципу в порядке, предусмотренном пунктом 71 Административного регламента.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54"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70(2). Государственная услуга посредством комплексного запроса МФЦ не предоставляется.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55"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           &lt;Наименование в ред. </w:t>
            </w:r>
            <w:hyperlink r:id="rId56"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71. При предоставлении государственной услуги обеспечиваются: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1)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 предоставляющий государственную услугу по выбору заявителя (с момента вступления в силу подпункта "а" пункта 1 статьи 1 Федерального закона </w:t>
            </w:r>
            <w:hyperlink r:id="rId57" w:history="1">
              <w:r w:rsidRPr="00AE26EE">
                <w:rPr>
                  <w:rFonts w:ascii="Times New Roman" w:eastAsia="Times New Roman" w:hAnsi="Times New Roman" w:cs="Times New Roman"/>
                  <w:color w:val="0000FF"/>
                  <w:sz w:val="24"/>
                  <w:szCs w:val="24"/>
                  <w:u w:val="single"/>
                  <w:lang w:eastAsia="ru-RU"/>
                </w:rPr>
                <w:t>от 02.07.2021 N 358-ФЗ</w:t>
              </w:r>
            </w:hyperlink>
            <w:r w:rsidRPr="00AE26EE">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(Собрание законодательства Российской Федерации, 2021, N 27, ст. 5186);</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выдача свидетельства (справки) о государственной регистрации акта гражданского состояния органом, в который было подано данное заявление;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3)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постановления Правительства Российской Федерации </w:t>
            </w:r>
            <w:hyperlink r:id="rId58" w:history="1">
              <w:r w:rsidRPr="00AE26EE">
                <w:rPr>
                  <w:rFonts w:ascii="Times New Roman" w:eastAsia="Times New Roman" w:hAnsi="Times New Roman" w:cs="Times New Roman"/>
                  <w:color w:val="0000FF"/>
                  <w:sz w:val="24"/>
                  <w:szCs w:val="24"/>
                  <w:u w:val="single"/>
                  <w:lang w:eastAsia="ru-RU"/>
                </w:rPr>
                <w:t>от 25.06.2012 N 634</w:t>
              </w:r>
            </w:hyperlink>
            <w:r w:rsidRPr="00AE26EE">
              <w:rPr>
                <w:rFonts w:ascii="Times New Roman" w:eastAsia="Times New Roman" w:hAnsi="Times New Roman" w:cs="Times New Roman"/>
                <w:sz w:val="24"/>
                <w:szCs w:val="24"/>
                <w:lang w:eastAsia="ru-RU"/>
              </w:rPr>
              <w:t xml:space="preserve">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Федерального закона N 143-ФЗ;</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 возможность получения заявителем сведений о ходе рассмотрения заявления о предоставлении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59"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 w:name="P487"/>
            <w:bookmarkEnd w:id="23"/>
            <w:r w:rsidRPr="00AE26EE">
              <w:rPr>
                <w:rFonts w:ascii="Times New Roman" w:eastAsia="Times New Roman" w:hAnsi="Times New Roman" w:cs="Times New Roman"/>
                <w:sz w:val="24"/>
                <w:szCs w:val="24"/>
                <w:lang w:eastAsia="ru-RU"/>
              </w:rPr>
              <w:lastRenderedPageBreak/>
              <w:t>III. Состав, последовательность и сроки выполнения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административных процедур (действий), требования к порядку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их выполнения, в том числе особенности выполнения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административных процедур (действий) в электронной форме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Государственная регистрация рождения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24" w:name="P494"/>
            <w:bookmarkEnd w:id="24"/>
            <w:r w:rsidRPr="00AE26EE">
              <w:rPr>
                <w:rFonts w:ascii="Times New Roman" w:eastAsia="Times New Roman" w:hAnsi="Times New Roman" w:cs="Times New Roman"/>
                <w:sz w:val="24"/>
                <w:szCs w:val="24"/>
                <w:lang w:eastAsia="ru-RU"/>
              </w:rP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проверка представленных заявителями (заявителем) документов, в том числе поступивших через Единый портал,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60"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 составление и оформление записи акта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 составление и оформление свидетельства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5) учет и выдача свидетельства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6) составление, оформление, учет и выдача справки о рождении.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проверке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представленных заявителями (заявителем) документов</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 предмет их соответствия требованиям, установленным</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законодательством Российской Федерации, и принятие решения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результате предоставления государственной услуги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 регистрации рождения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пунктами 23, 27 Административного регламента.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поступлении заявления о рождении ребенка в форме электронного документа через Единый портал в соответствии с пунктом 2.1 статьи 6 Федерального закона N 143-ФЗ документы, являющиеся в соответствии с абзацами вторым и третьим пункта 1 статьи 14 Федерального закона N 143-ФЗ основанием для государственной регистрации рождения, а также документы, удостоверяющие личность заявителей, и свидетельство о заключении брака родителей на бумажных носителях в орган, предоставляющий государственную услугу, не представляются.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61"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72.2. Проверка представленных (поступивших) для государственной регистрации рождения документов производится специалистом, ответственным за государственную регистрацию рождения.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62"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пунктом 1 статьи 7 Федерального закона N 143-ФЗ.</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&lt;10&gt; Вступает в силу со дня вступления в силу пункта 2 статьи 3 Федерального закона </w:t>
            </w:r>
            <w:hyperlink r:id="rId63" w:history="1">
              <w:r w:rsidRPr="00AE26EE">
                <w:rPr>
                  <w:rFonts w:ascii="Times New Roman" w:eastAsia="Times New Roman" w:hAnsi="Times New Roman" w:cs="Times New Roman"/>
                  <w:color w:val="0000FF"/>
                  <w:sz w:val="24"/>
                  <w:szCs w:val="24"/>
                  <w:u w:val="single"/>
                  <w:lang w:eastAsia="ru-RU"/>
                </w:rPr>
                <w:t>от 23.06.2016 N 219-ФЗ</w:t>
              </w:r>
            </w:hyperlink>
            <w:r w:rsidRPr="00AE26EE">
              <w:rPr>
                <w:rFonts w:ascii="Times New Roman" w:eastAsia="Times New Roman" w:hAnsi="Times New Roman" w:cs="Times New Roman"/>
                <w:sz w:val="24"/>
                <w:szCs w:val="24"/>
                <w:lang w:eastAsia="ru-RU"/>
              </w:rPr>
              <w:t xml:space="preserve"> "О внесении изменений в Федеральный закон "Об актах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w:t>
            </w:r>
            <w:r w:rsidRPr="00AE26EE">
              <w:rPr>
                <w:rFonts w:ascii="Times New Roman" w:eastAsia="Times New Roman" w:hAnsi="Times New Roman" w:cs="Times New Roman"/>
                <w:sz w:val="24"/>
                <w:szCs w:val="24"/>
                <w:lang w:eastAsia="ru-RU"/>
              </w:rPr>
              <w:lastRenderedPageBreak/>
              <w:t>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&lt;11&gt; Вступает в законную силу абзац 2 пункта 1 статьи 13.1 Федерального закона N 143-ФЗ.</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72.6. В случае наличия оснований для отказа в предоставлении государственной услуги по регистрации рождения, указанных в пунктах 42, 43, 47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случае отказа в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пунктом 2.1 статьи 6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рождения, для получения отказа в письменной форме на бумажном носителе согласно пункту 2 статьи 11 Федерального закона N 143-ФЗ.</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64"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внесению сведений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ЕГР ЗАГС, формирование автоматически заявления о рождении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(поданного в письменном виде или в устной форме)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соответствии с представленными документами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 и оформлению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записи акта о рождении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72.12. Специалист составляет и оформляет запись акта о рождении в форме электронного документа и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72.14. В случае рождения мертвого ребенка сведения о его имени и отчестве в запись акта о рождении не вносятся.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72.15. Запись акта о рождении на бумажном носителе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пунктом 2.1 статьи 6 Федерального закона N 143-ФЗ, подписания заявителем записи акта о рождении на бумажном носителе не требуется.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65"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72.17. Результатом административной процедуры является составленная и </w:t>
            </w:r>
            <w:r w:rsidRPr="00AE26EE">
              <w:rPr>
                <w:rFonts w:ascii="Times New Roman" w:eastAsia="Times New Roman" w:hAnsi="Times New Roman" w:cs="Times New Roman"/>
                <w:sz w:val="24"/>
                <w:szCs w:val="24"/>
                <w:lang w:eastAsia="ru-RU"/>
              </w:rPr>
              <w:lastRenderedPageBreak/>
              <w:t>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 и оформлению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свидетельства о рождении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пунктом 2.1 статьи 6 Федерального закона N 143-ФЗ, свидетельство о рождении выдается по желанию заявителя на основании соответствующего заявления.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66"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72.19. Специалист составляет и оформляет свидетельство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72.20. По желанию родителей в свидетельство о рождении может быть внесена запись о национальности родителей (одного из родителей).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72.21. В случае рождения двойни или более детей одновременно свидетельство о рождении формируются в отношении каждого ребенка.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72.23. На основании записи акта о рождении ребенка, умершего на первой неделе жизни, выдается свидетельство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учету и выдаче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свидетельства о рождении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72.30. Результатом административной процедуры являются учет и выдача свидетельства о рождении.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 оформлению,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учету и выдаче справки о рождении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(форма N 1), утвержденная приказом Минюста России N 200, выдается в соответствии с Федеральным законом </w:t>
            </w:r>
            <w:hyperlink r:id="rId67" w:history="1">
              <w:r w:rsidRPr="00AE26EE">
                <w:rPr>
                  <w:rFonts w:ascii="Times New Roman" w:eastAsia="Times New Roman" w:hAnsi="Times New Roman" w:cs="Times New Roman"/>
                  <w:color w:val="0000FF"/>
                  <w:sz w:val="24"/>
                  <w:szCs w:val="24"/>
                  <w:u w:val="single"/>
                  <w:lang w:eastAsia="ru-RU"/>
                </w:rPr>
                <w:t>от 19.05.1995 N 81-ФЗ</w:t>
              </w:r>
            </w:hyperlink>
            <w:r w:rsidRPr="00AE26EE">
              <w:rPr>
                <w:rFonts w:ascii="Times New Roman" w:eastAsia="Times New Roman" w:hAnsi="Times New Roman" w:cs="Times New Roman"/>
                <w:sz w:val="24"/>
                <w:szCs w:val="24"/>
                <w:lang w:eastAsia="ru-RU"/>
              </w:rPr>
              <w:t xml:space="preserve">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(форма N 2), утвержденная приказом Минюста России N 200.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пунктом 2.1 статьи 6 Федерального закона N 143-ФЗ, справка о рождении не оформляется. При необходимости справка может быть выдана лицу, заявившему о государственной регистрации рождения после государственной регистрации в порядке, установленном Федеральным законом N 143-ФЗ для выдачи повторного свидетельства о государственной регистрации акта гражданского </w:t>
            </w:r>
            <w:r w:rsidRPr="00AE26EE">
              <w:rPr>
                <w:rFonts w:ascii="Times New Roman" w:eastAsia="Times New Roman" w:hAnsi="Times New Roman" w:cs="Times New Roman"/>
                <w:sz w:val="24"/>
                <w:szCs w:val="24"/>
                <w:lang w:eastAsia="ru-RU"/>
              </w:rPr>
              <w:lastRenderedPageBreak/>
              <w:t>состояния и иных документов, подтверждающих наличие или отсутствие факта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68"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72.32. Специалист оформляет справку(ки)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72.35. Результатом административной процедуры являются оформление, учет и выдача справок(ки)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Государственная регистрация заключения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прием письменного заявления о заключении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выдача уведомления на государственную регистрацию заключения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при государственной регистрации заключения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составление и оформление записи акта о заключении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составление и оформление свидетельства о заключении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проставление штампа о заключении брака в паспорта заявителей;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учет и выдача свидетельства о заключении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проведение церемонии государственной регистрации заключения брака в торжественной обстановке (по желанию заявителей).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&lt;Подпункт 3 введен </w:t>
            </w:r>
            <w:hyperlink r:id="rId69"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Административные процедуры приема письменного заявления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заключении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проверке представленных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заявителями (заявителем) документов, принятию решения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результате предоставления государственной услуги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 регистрации заключения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пунктах 23, 28, 37 Административного регламента.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w:t>
            </w:r>
            <w:r w:rsidRPr="00AE26EE">
              <w:rPr>
                <w:rFonts w:ascii="Times New Roman" w:eastAsia="Times New Roman" w:hAnsi="Times New Roman" w:cs="Times New Roman"/>
                <w:sz w:val="24"/>
                <w:szCs w:val="24"/>
                <w:lang w:eastAsia="ru-RU"/>
              </w:rPr>
              <w:lastRenderedPageBreak/>
              <w:t>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73.6. В случае наличия оснований для отказа в предоставлении государственной услуги по регистрации заключения брака, указанных в пунктах 42, 43, 47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приему представленных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документов и внесение сведений в ЕГР ЗАГС, формирование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автоматически заявления о заключении брака в соответствии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 представленными документами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пунктом 12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выдаче уведомления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 государственную регистрацию заключения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73.11. Специалист выдает уведомление на государственную регистрацию заключения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73.13. Результатом административной процедуры является выдача уведомления на государственную регистрацию заключения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Административные процедуры при государственной регистрации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заключения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проверке представленных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заявителями документов и принятию решения о предоставлении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государственной услуги по регистрации заключения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73.15. Специалист, ответственный за государственную регистрацию заключения брака, проверяет представленные заявителями документы.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пунктах 42, 43, 47 Административного регламента, специалист возвращает заявителям документы с объяснением причин отказа. </w:t>
            </w:r>
            <w:r w:rsidRPr="00AE26EE">
              <w:rPr>
                <w:rFonts w:ascii="Times New Roman" w:eastAsia="Times New Roman" w:hAnsi="Times New Roman" w:cs="Times New Roman"/>
                <w:sz w:val="24"/>
                <w:szCs w:val="24"/>
                <w:lang w:eastAsia="ru-RU"/>
              </w:rPr>
              <w:lastRenderedPageBreak/>
              <w:t>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 и оформлению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записи акта о заключении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73.19. Специалист составляет в ЕГР ЗАГС запись акта о заключении брака в форме электронного документа и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73.22. Дата и номер актовой записи указываются на сформированном в ЕГР ЗАГС заявлении о государственной регистрации заключения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 и оформлению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свидетельства о заключении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73.25. Специалист составляет и оформляет свидетельство о заключении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проставлению штампа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заключении брака в паспорта заявителей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73.28. 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проставлении отметки в паспорт гражданина Российской Федерации (приложение N 2 к Административному регламенту), поступившее при государственной регистрации заключения брака, предусмотренной пунктом 5 Положения о паспорте гражданина Российской Федерации, утвержденного постановлением Правительства Российской Федерации </w:t>
            </w:r>
            <w:hyperlink r:id="rId70" w:history="1">
              <w:r w:rsidRPr="00AE26EE">
                <w:rPr>
                  <w:rFonts w:ascii="Times New Roman" w:eastAsia="Times New Roman" w:hAnsi="Times New Roman" w:cs="Times New Roman"/>
                  <w:color w:val="0000FF"/>
                  <w:sz w:val="24"/>
                  <w:szCs w:val="24"/>
                  <w:u w:val="single"/>
                  <w:lang w:eastAsia="ru-RU"/>
                </w:rPr>
                <w:t>от 08.07.1997 N 828</w:t>
              </w:r>
            </w:hyperlink>
            <w:r w:rsidRPr="00AE26EE">
              <w:rPr>
                <w:rFonts w:ascii="Times New Roman" w:eastAsia="Times New Roman" w:hAnsi="Times New Roman" w:cs="Times New Roman"/>
                <w:sz w:val="24"/>
                <w:szCs w:val="24"/>
                <w:lang w:eastAsia="ru-RU"/>
              </w:rPr>
              <w:t xml:space="preserve"> (Собрание законодательства Российской Федерации, 1997, N 28, ст. 3444; 2021, N 30, ст. 5782) (далее - Положение), и Соглашением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Образец штампа о регистрации заключения брака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w:t>
            </w:r>
            <w:hyperlink r:id="rId71" w:history="1">
              <w:r w:rsidRPr="00AE26EE">
                <w:rPr>
                  <w:rFonts w:ascii="Times New Roman" w:eastAsia="Times New Roman" w:hAnsi="Times New Roman" w:cs="Times New Roman"/>
                  <w:color w:val="0000FF"/>
                  <w:sz w:val="24"/>
                  <w:szCs w:val="24"/>
                  <w:u w:val="single"/>
                  <w:lang w:eastAsia="ru-RU"/>
                </w:rPr>
                <w:t>от 16.11.2020 N 773</w:t>
              </w:r>
            </w:hyperlink>
            <w:r w:rsidRPr="00AE26EE">
              <w:rPr>
                <w:rFonts w:ascii="Times New Roman" w:eastAsia="Times New Roman" w:hAnsi="Times New Roman" w:cs="Times New Roman"/>
                <w:sz w:val="24"/>
                <w:szCs w:val="24"/>
                <w:lang w:eastAsia="ru-RU"/>
              </w:rPr>
              <w:t xml:space="preserve"> (далее - Административный регламент N 773) (зарегистрирован Минюстом России 31.12.2020, регистрационный N 62009).</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72"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73.29. Специалист проставляет на странице "Семейное положение" паспорта гражданина Российской Федерации и паспорта гражданина Республики Беларусь штамп о </w:t>
            </w:r>
            <w:r w:rsidRPr="00AE26EE">
              <w:rPr>
                <w:rFonts w:ascii="Times New Roman" w:eastAsia="Times New Roman" w:hAnsi="Times New Roman" w:cs="Times New Roman"/>
                <w:sz w:val="24"/>
                <w:szCs w:val="24"/>
                <w:lang w:eastAsia="ru-RU"/>
              </w:rPr>
              <w:lastRenderedPageBreak/>
              <w:t>заключении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73.32. Результатом административной процедуры является проставление специалистом штампа о заключении брака в паспорта заявителей.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учету и выдаче свидетельства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заключении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73.35. Специалист выдает оформленное свидетельство о заключении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73.37. Результатом административной процедуры являются учет и выдача свидетельства о заключении брака заявителям.</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проведению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церемонии государственной регистрации заключения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торжественной обстановке (по желанию заявителей)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73.40. Порядок заключения брака в торжественной обстановке определяется субъектами Российской Федерации в соответствии с пунктом 5 статьи 27 Федерального закона N 143-ФЗ.</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73"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проведения государственной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регистрации заключения брака при особых обстоятельствах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 выездом на дом, в медицинскую или иную организацию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присутствии лиц, вступающих в брак)</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74"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73.42. Основанием для выполнения административной процедуры проведения государственной регистрации заключения брака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73.43. Специалист, ответственный за проведение государственной регистрации заключения брака, оповещает лиц, вступающих в брак, о времени приезда.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осуществляемым при государственной регистрации заключения брака в помещении органа ЗАГС (пункты 73.14 - 73.38 Административного регламента).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73.45. При наличии оснований для отказа специалист сообщает об этом заявителю, по требованию заявителя руководитель органа ЗАГС, предоставляющего государственную услугу, выдает письменный отказ.</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73.46. Максимальное время совершения административных процедур при регистрации 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Государственная регистрация расторжения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при приеме заявления о расторжении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внесение сведений в ЕГР ЗАГС и формирование автоматически заявления о расторжении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выдача уведомления о расторжении брака или направление извещения о расторжении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при государственной регистрации расторжения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составление и оформление записи акта о расторжении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составление и оформление свидетельства о расторжении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учет и выдача свидетельства о расторжении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проставление штампа о расторжении брака в паспорта (паспорт) заявителей (заявителя);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проставление в записи акта о заключении брака, составленной в форме электронного </w:t>
            </w:r>
            <w:r w:rsidRPr="00AE26EE">
              <w:rPr>
                <w:rFonts w:ascii="Times New Roman" w:eastAsia="Times New Roman" w:hAnsi="Times New Roman" w:cs="Times New Roman"/>
                <w:sz w:val="24"/>
                <w:szCs w:val="24"/>
                <w:lang w:eastAsia="ru-RU"/>
              </w:rPr>
              <w:lastRenderedPageBreak/>
              <w:t>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Административные процедуры при приеме заявления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расторжении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проверке представленных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заявителями (заявителем) документов, принятию решения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предоставлении государственной услуги по регистрации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расторжения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пунктами 23, 29, 37 Административного регламента.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74.2. Специалист проверяет представленные документы, правильность их оформления.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w:t>
            </w:r>
            <w:r w:rsidRPr="00AE26EE">
              <w:rPr>
                <w:rFonts w:ascii="Times New Roman" w:eastAsia="Times New Roman" w:hAnsi="Times New Roman" w:cs="Times New Roman"/>
                <w:sz w:val="24"/>
                <w:szCs w:val="24"/>
                <w:lang w:eastAsia="ru-RU"/>
              </w:rPr>
              <w:lastRenderedPageBreak/>
              <w:t>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74.6. В случае наличия оснований для отказа в предоставлении государственной услуги по регистрации расторжения брака, указанных в пунктах 42, 43, 47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внесению сведений в ЕГР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формированию автоматически заявления о расторжении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w:t>
            </w:r>
            <w:r w:rsidRPr="00AE26EE">
              <w:rPr>
                <w:rFonts w:ascii="Times New Roman" w:eastAsia="Times New Roman" w:hAnsi="Times New Roman" w:cs="Times New Roman"/>
                <w:sz w:val="24"/>
                <w:szCs w:val="24"/>
                <w:lang w:eastAsia="ru-RU"/>
              </w:rPr>
              <w:lastRenderedPageBreak/>
              <w:t>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выдаче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уведомления о расторжении брака или направлению извещения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расторжении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74.14. Специалист выдает уведомление о государственной регистрации расторжения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пункта 4 статьи 33 Федерального закона N 143-ФЗ.</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Административные процедуры при государственной регистрации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расторжения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 и оформлению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записи акта о расторжении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74.24. При отсутствии препятствий специалист формирует запись акта о расторжении брака в форме электронного документа и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74.25. Дата прекращения брака в записи акта о расторжении брака указывается в соответствии со статьей 25 и пунктом 3 статьи 169 </w:t>
            </w:r>
            <w:hyperlink r:id="rId75" w:history="1">
              <w:r w:rsidRPr="00AE26EE">
                <w:rPr>
                  <w:rFonts w:ascii="Times New Roman" w:eastAsia="Times New Roman" w:hAnsi="Times New Roman" w:cs="Times New Roman"/>
                  <w:color w:val="0000FF"/>
                  <w:sz w:val="24"/>
                  <w:szCs w:val="24"/>
                  <w:u w:val="single"/>
                  <w:lang w:eastAsia="ru-RU"/>
                </w:rPr>
                <w:t>Семейного кодекса Российской Федерации</w:t>
              </w:r>
            </w:hyperlink>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74.28. Дата и номер записи акта указываются на заявлении о государственной регистрации расторжения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 и оформлению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свидетельства о расторжении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74.32. Специалист составляет и оформляет свидетельство о расторжении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w:t>
            </w:r>
            <w:r w:rsidRPr="00AE26EE">
              <w:rPr>
                <w:rFonts w:ascii="Times New Roman" w:eastAsia="Times New Roman" w:hAnsi="Times New Roman" w:cs="Times New Roman"/>
                <w:sz w:val="24"/>
                <w:szCs w:val="24"/>
                <w:lang w:eastAsia="ru-RU"/>
              </w:rPr>
              <w:lastRenderedPageBreak/>
              <w:t>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74.34. Свидетельство о расторжении брака выдается каждому из лиц, расторгнувших брак.</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учету и выдаче свидетельства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расторжении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74.37. Специалист вносит сведения о свидетельстве о расторжении брака в журнал учета выдачи свидетельств о расторжении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74.40. Результатом административной процедуры является выдача заявителям (заявителю) свидетельств(а) о расторжении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дополнению ранее составленной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записи акта о расторжении брака сведениями о другом бывшем</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супруге (дооформлению записи акта о расторжении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w:t>
            </w:r>
            <w:r w:rsidRPr="00AE26EE">
              <w:rPr>
                <w:rFonts w:ascii="Times New Roman" w:eastAsia="Times New Roman" w:hAnsi="Times New Roman" w:cs="Times New Roman"/>
                <w:sz w:val="24"/>
                <w:szCs w:val="24"/>
                <w:lang w:eastAsia="ru-RU"/>
              </w:rPr>
              <w:lastRenderedPageBreak/>
              <w:t>устной форме).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орган, предоставляющий государственную услугу, позже, сведения об этом бывшем супруге вносятся в ранее произведенную запись акта о расторжении брака органом, предоставляющим государственную услугу по месту хранения ранее произведенной записи акта о расторжении брака на бумажном носителе. Выписка из решения суда о расторжении брака в данном случае может не представляться. Свидетельство о расторжении брака выдается органом, предоставляющим государственную услугу по месту обращения заявителя.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76"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74.43. 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77"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&lt;12&gt; Вступает в силу со дня вступления в силу пункта 17 статьи 1 Федерального закона </w:t>
            </w:r>
            <w:hyperlink r:id="rId78" w:history="1">
              <w:r w:rsidRPr="00AE26EE">
                <w:rPr>
                  <w:rFonts w:ascii="Times New Roman" w:eastAsia="Times New Roman" w:hAnsi="Times New Roman" w:cs="Times New Roman"/>
                  <w:color w:val="0000FF"/>
                  <w:sz w:val="24"/>
                  <w:szCs w:val="24"/>
                  <w:u w:val="single"/>
                  <w:lang w:eastAsia="ru-RU"/>
                </w:rPr>
                <w:t>от 23.06.2016 N 219-ФЗ</w:t>
              </w:r>
            </w:hyperlink>
            <w:r w:rsidRPr="00AE26EE">
              <w:rPr>
                <w:rFonts w:ascii="Times New Roman" w:eastAsia="Times New Roman" w:hAnsi="Times New Roman" w:cs="Times New Roman"/>
                <w:sz w:val="24"/>
                <w:szCs w:val="24"/>
                <w:lang w:eastAsia="ru-RU"/>
              </w:rPr>
              <w:t xml:space="preserve"> "О внесении изменений в Федеральный закон "Об актах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74.46. &lt;Утратил силу: </w:t>
            </w:r>
            <w:hyperlink r:id="rId79" w:history="1">
              <w:r w:rsidRPr="00AE26EE">
                <w:rPr>
                  <w:rFonts w:ascii="Times New Roman" w:eastAsia="Times New Roman" w:hAnsi="Times New Roman" w:cs="Times New Roman"/>
                  <w:color w:val="0000FF"/>
                  <w:sz w:val="24"/>
                  <w:szCs w:val="24"/>
                  <w:u w:val="single"/>
                  <w:lang w:eastAsia="ru-RU"/>
                </w:rPr>
                <w:t xml:space="preserve">приказ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а также реквизиты выданного свидетельства о расторжении брака. Данная запись не подлежит удостоверению.</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80"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Административная процедура по проставлению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штампа о расторжении брака в паспорта (паспорт)</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заявителей (заявителя)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заявление о проставлении отметки в паспорт гражданина Российской Федерации (приложение N 2 к Административному регламенту), поступившее при государственной регистрации расторжения брака, предусмотренной пунктом 5 Положения и Соглашением. Образец штампа о регистрации расторжения брака установлен Административным регламентом N 773.</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81"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74.54. Результатом административной процедуры является проставление специалистом штампа о расторжении брака в паспорта заявителей.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проставлению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записи акта о заключении брака, составленной в форме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электронного документа и на бумажном носителе, находящейся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 хранении в органе, предоставляющем государственную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услугу, отметки о расторжении брака или направлению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извещения о проставлении отметки о расторжении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орган по месту хранения записи акта о заключении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 бумажном носителе (первого экземпляра записи акта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заключении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пунктами 31, 32 Правил.</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Государственная регистрация усыновления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 составление и оформление записи акта об усыновлении;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 составление и оформление свидетельства об усыновлении;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5) учет и выдача свидетельства об усыновлении;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6) внесение изменений в запись акта о рождении в связи с усыновлением;</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 составление и оформление свидетельства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9) учет и выдача свидетельства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проверке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представленных заявителями (заявителем) документов,</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принятию решения о предоставлении государственной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услуги по регистрации усыновления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пунктах 23, 30, 37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r w:rsidRPr="00AE26EE">
              <w:rPr>
                <w:rFonts w:ascii="Times New Roman" w:eastAsia="Times New Roman" w:hAnsi="Times New Roman" w:cs="Times New Roman"/>
                <w:sz w:val="24"/>
                <w:szCs w:val="24"/>
                <w:lang w:eastAsia="ru-RU"/>
              </w:rPr>
              <w:lastRenderedPageBreak/>
              <w:t>пункту 35 Административного регламента.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75.3. Заявление об усыновлении может быть подано заявителем (заявителями) в устной или письменной форме.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&lt;13&gt; Вступает в силу со дня вступления в силу подпункта "в" пункта 25 статьи 1 Федерального закона </w:t>
            </w:r>
            <w:hyperlink r:id="rId82" w:history="1">
              <w:r w:rsidRPr="00AE26EE">
                <w:rPr>
                  <w:rFonts w:ascii="Times New Roman" w:eastAsia="Times New Roman" w:hAnsi="Times New Roman" w:cs="Times New Roman"/>
                  <w:color w:val="0000FF"/>
                  <w:sz w:val="24"/>
                  <w:szCs w:val="24"/>
                  <w:u w:val="single"/>
                  <w:lang w:eastAsia="ru-RU"/>
                </w:rPr>
                <w:t>от 23.06.2016 N 219-ФЗ</w:t>
              </w:r>
            </w:hyperlink>
            <w:r w:rsidRPr="00AE26EE">
              <w:rPr>
                <w:rFonts w:ascii="Times New Roman" w:eastAsia="Times New Roman" w:hAnsi="Times New Roman" w:cs="Times New Roman"/>
                <w:sz w:val="24"/>
                <w:szCs w:val="24"/>
                <w:lang w:eastAsia="ru-RU"/>
              </w:rPr>
              <w:t xml:space="preserve"> "О внесении изменений в Федеральный закон "Об актах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75.6. В случае наличия оснований для отказа в предоставлении государственной услуги по регистрации усыновления, указанных в пунктах 42, 43, 47 Административного регламента, специалист возвращает заявителю документы с объяснением причин отказа.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приему представленных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(поступивших) документов и внесению сведений в ЕГР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формированию автоматически заявления об усыновлении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(поданного в письменном виде или в устной форме)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w:t>
            </w:r>
            <w:r w:rsidRPr="00AE26EE">
              <w:rPr>
                <w:rFonts w:ascii="Times New Roman" w:eastAsia="Times New Roman" w:hAnsi="Times New Roman" w:cs="Times New Roman"/>
                <w:sz w:val="24"/>
                <w:szCs w:val="24"/>
                <w:lang w:eastAsia="ru-RU"/>
              </w:rPr>
              <w:lastRenderedPageBreak/>
              <w:t>государственной услуги по регистрации усыновления.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 и оформлению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записи акта об усыновлении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75.12. Специалист составляет и оформляет запись акта об усыновлении в форме электронного документа и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 Служебные отметки " указывается на данное обстоятельство.</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83"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w:t>
            </w:r>
            <w:r w:rsidRPr="00AE26EE">
              <w:rPr>
                <w:rFonts w:ascii="Times New Roman" w:eastAsia="Times New Roman" w:hAnsi="Times New Roman" w:cs="Times New Roman"/>
                <w:sz w:val="24"/>
                <w:szCs w:val="24"/>
                <w:lang w:eastAsia="ru-RU"/>
              </w:rPr>
              <w:lastRenderedPageBreak/>
              <w:t>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 и оформлению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свидетельства об усыновлении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75.17. Специалист составляет и оформляет свидетельство об усыновлении.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учету и выдаче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свидетельства об усыновлении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w:t>
            </w:r>
            <w:r w:rsidRPr="00AE26EE">
              <w:rPr>
                <w:rFonts w:ascii="Times New Roman" w:eastAsia="Times New Roman" w:hAnsi="Times New Roman" w:cs="Times New Roman"/>
                <w:sz w:val="24"/>
                <w:szCs w:val="24"/>
                <w:lang w:eastAsia="ru-RU"/>
              </w:rPr>
              <w:lastRenderedPageBreak/>
              <w:t>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75.24. Результатом административной процедуры являются учет и выдача свидетельства об усыновлении.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внесению изменений в запись</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акта о рождении в связи с усыновлением</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 и оформлению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новой записи акта о рождении, в связи с изменением даты и (или) места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рождения ребенка на основании решения суда об усыновлении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           &lt;Наименование в ред. </w:t>
            </w:r>
            <w:hyperlink r:id="rId84"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75.30. Основанием для начала выполнения административной процедуры по составлению новой записи акта о рождении является решение суда об изменении даты и (или) места рождения ребенка в связи с усыновлением.</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85"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75.31. Специалист составляет и оформляет новую запись акта о рождении в форме электронного документа и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 и оформлению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свидетельства о рождении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даты и (или) места рождения на основании решения суда об усыновлении.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86"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75.36. Специалист составляет и оформляет свидетельство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w:t>
            </w:r>
            <w:r w:rsidRPr="00AE26EE">
              <w:rPr>
                <w:rFonts w:ascii="Times New Roman" w:eastAsia="Times New Roman" w:hAnsi="Times New Roman" w:cs="Times New Roman"/>
                <w:sz w:val="24"/>
                <w:szCs w:val="24"/>
                <w:lang w:eastAsia="ru-RU"/>
              </w:rPr>
              <w:lastRenderedPageBreak/>
              <w:t>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учету и выдаче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свидетельства о рождении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75.44. Результатом административной процедуры являются учет и выдача свидетельства о рождении.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направлению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извещения о внесении изменений в запись акта о рождении,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связи с усыновлением или о составлении и оформлении новой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записи акта о рождении на основании решения суда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об усыновлении в орган по месту хранения записи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акта о рождении на бумажном носителе (первого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экземпляра записи акта о рождении)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75.46.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направляется извещение через ЕГР ЗАГС для проставления в ней отметки о составлении новой записи акта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87"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Государственная регистрация установления отцовства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 составление и оформление записи акта об установлении отцовства;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 составление и оформление свидетельства об установлении отцовства;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5) учет и выдача свидетельства об установлении отцовства;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6) внесение изменений в запись акта о рождении в связи с установлением отцовства;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 составление и оформление свидетельства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 учет и выдача свидетельства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проверке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представленных заявителями (заявителем) документов</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принятию решения о предоставлении государственной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услуги по регистрации установления отцовства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пунктах 23, 31, 37 Административного регламента.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&lt;14&gt; Утрачивает силу со дня вступления в силу подпункта "б" пункта 29 статьи 1 Федерального закона </w:t>
            </w:r>
            <w:hyperlink r:id="rId88" w:history="1">
              <w:r w:rsidRPr="00AE26EE">
                <w:rPr>
                  <w:rFonts w:ascii="Times New Roman" w:eastAsia="Times New Roman" w:hAnsi="Times New Roman" w:cs="Times New Roman"/>
                  <w:color w:val="0000FF"/>
                  <w:sz w:val="24"/>
                  <w:szCs w:val="24"/>
                  <w:u w:val="single"/>
                  <w:lang w:eastAsia="ru-RU"/>
                </w:rPr>
                <w:t>от 23.06.2016 N 219-ФЗ</w:t>
              </w:r>
            </w:hyperlink>
            <w:r w:rsidRPr="00AE26EE">
              <w:rPr>
                <w:rFonts w:ascii="Times New Roman" w:eastAsia="Times New Roman" w:hAnsi="Times New Roman" w:cs="Times New Roman"/>
                <w:sz w:val="24"/>
                <w:szCs w:val="24"/>
                <w:lang w:eastAsia="ru-RU"/>
              </w:rPr>
              <w:t xml:space="preserve"> "О внесении изменений в Федеральный закон "Об актах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&lt;15&gt; Вступает в силу со дня вступления в силу подпункта "б" пункта 29 статьи 1 </w:t>
            </w:r>
            <w:r w:rsidRPr="00AE26EE">
              <w:rPr>
                <w:rFonts w:ascii="Times New Roman" w:eastAsia="Times New Roman" w:hAnsi="Times New Roman" w:cs="Times New Roman"/>
                <w:sz w:val="24"/>
                <w:szCs w:val="24"/>
                <w:lang w:eastAsia="ru-RU"/>
              </w:rPr>
              <w:lastRenderedPageBreak/>
              <w:t xml:space="preserve">Федерального закона </w:t>
            </w:r>
            <w:hyperlink r:id="rId89" w:history="1">
              <w:r w:rsidRPr="00AE26EE">
                <w:rPr>
                  <w:rFonts w:ascii="Times New Roman" w:eastAsia="Times New Roman" w:hAnsi="Times New Roman" w:cs="Times New Roman"/>
                  <w:color w:val="0000FF"/>
                  <w:sz w:val="24"/>
                  <w:szCs w:val="24"/>
                  <w:u w:val="single"/>
                  <w:lang w:eastAsia="ru-RU"/>
                </w:rPr>
                <w:t>от 23.06.2016 N 219-ФЗ</w:t>
              </w:r>
            </w:hyperlink>
            <w:r w:rsidRPr="00AE26EE">
              <w:rPr>
                <w:rFonts w:ascii="Times New Roman" w:eastAsia="Times New Roman" w:hAnsi="Times New Roman" w:cs="Times New Roman"/>
                <w:sz w:val="24"/>
                <w:szCs w:val="24"/>
                <w:lang w:eastAsia="ru-RU"/>
              </w:rPr>
              <w:t xml:space="preserve"> "О внесении изменений в Федеральный закон "Об актах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76.6. В случае наличия оснований для отказа в предоставлении государственной услуги по регистрации установления отцовства, указанных в пунктах 42, 43, 47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приему представленных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заявителями (заявителем) документов, внесение сведений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ЕГР ЗАГС, формирование автоматически заявления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об установлении отцовства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w:t>
            </w:r>
            <w:r w:rsidRPr="00AE26EE">
              <w:rPr>
                <w:rFonts w:ascii="Times New Roman" w:eastAsia="Times New Roman" w:hAnsi="Times New Roman" w:cs="Times New Roman"/>
                <w:sz w:val="24"/>
                <w:szCs w:val="24"/>
                <w:lang w:eastAsia="ru-RU"/>
              </w:rPr>
              <w:lastRenderedPageBreak/>
              <w:t>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 и оформлению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записи акта об установлении отцовства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76.12. Специалист составляет и оформляет запись акта об установлении отцовства в форме электронного документа и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 и оформлению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свидетельства об установлении отцовства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76.17. Специалист по просьбе родителей составляет и оформляет свидетельство об </w:t>
            </w:r>
            <w:r w:rsidRPr="00AE26EE">
              <w:rPr>
                <w:rFonts w:ascii="Times New Roman" w:eastAsia="Times New Roman" w:hAnsi="Times New Roman" w:cs="Times New Roman"/>
                <w:sz w:val="24"/>
                <w:szCs w:val="24"/>
                <w:lang w:eastAsia="ru-RU"/>
              </w:rPr>
              <w:lastRenderedPageBreak/>
              <w:t>установлении отцовства.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учету и выдаче свидетельства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об установлении отцовства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76.21. Специалист вносит сведения о свидетельстве об установлении отцовства в журнал учета выдачи свидетельств об установлении отцовства.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76.22. Специалист выдает свидетельство об установлении отцовства заявителям (заявителю).</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внесению изменений в запись</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акта о рождении в связи с установлением отцовства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 и оформлению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свидетельства о рождении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76.31. Специалист составляет и оформляет свидетельство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учету и выдаче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свидетельства о рождении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76.38. Результатом административной процедуры являются учет и выдача заявителю свидетельства о рождении.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подготовке и направлению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извещения о внесении изменений в запись акта о рождении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связи с установлением отцовства в орган по месту хранения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записи акта о рождении на бумажном носителе (первого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экземпляра записи акта о рождении)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76.42. Максимальное время совершения административных процедур при предоставлении государственной услуги по регистрации установления отцовства </w:t>
            </w:r>
            <w:r w:rsidRPr="00AE26EE">
              <w:rPr>
                <w:rFonts w:ascii="Times New Roman" w:eastAsia="Times New Roman" w:hAnsi="Times New Roman" w:cs="Times New Roman"/>
                <w:sz w:val="24"/>
                <w:szCs w:val="24"/>
                <w:lang w:eastAsia="ru-RU"/>
              </w:rPr>
              <w:lastRenderedPageBreak/>
              <w:t>составляет 80 минут.</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Государственная регистрация перемены имени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прием представленных заявителем документов и внесение сведений в ЕГР ЗАГС, формирование автоматически заявления о перемене имени;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 направление запроса копий записей актов гражданского состояния, в которые необходимо внести изменения в связи с переменой имени;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5) формирование материалов о перемене имени и принятие решения о рассмотрении заявления о перемене имени;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 составление и оформление записи акта о перемене имени;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 составление и оформление свидетельства о перемене имени;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9) учет и выдача свидетельства о перемене имени;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12) учет и выдача свидетельства о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проверке представленных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заявителем документов и принятию решения о предоставлении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государственной услуги по регистрации перемены имени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пунктах 23, 32, 37 Административного регламента.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77.4. В случае наличия оснований для отказа в предоставлении государственной услуги по регистрации перемены имени, указанных в пунктах 41, 42, 43, 44, 47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приему представленных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заявителем документов, внесение сведений в ЕГР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формирование автоматически заявления о перемене имени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77.6. Основанием для начала выполнения административной процедуры по приему </w:t>
            </w:r>
            <w:r w:rsidRPr="00AE26EE">
              <w:rPr>
                <w:rFonts w:ascii="Times New Roman" w:eastAsia="Times New Roman" w:hAnsi="Times New Roman" w:cs="Times New Roman"/>
                <w:sz w:val="24"/>
                <w:szCs w:val="24"/>
                <w:lang w:eastAsia="ru-RU"/>
              </w:rPr>
              <w:lastRenderedPageBreak/>
              <w:t>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направлению запроса копий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записей актов гражданского состояния, в которые необходимо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внести изменения в связи с переменой имени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&lt;Утратил силу: </w:t>
            </w:r>
            <w:hyperlink r:id="rId90" w:history="1">
              <w:r w:rsidRPr="00AE26EE">
                <w:rPr>
                  <w:rFonts w:ascii="Times New Roman" w:eastAsia="Times New Roman" w:hAnsi="Times New Roman" w:cs="Times New Roman"/>
                  <w:color w:val="0000FF"/>
                  <w:sz w:val="24"/>
                  <w:szCs w:val="24"/>
                  <w:u w:val="single"/>
                  <w:lang w:eastAsia="ru-RU"/>
                </w:rPr>
                <w:t xml:space="preserve">приказ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регистрации поступивших копий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записей актов гражданского состояния в журнале входящей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корреспонденции и проведению анализа данных записей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&lt;Утратил силу: </w:t>
            </w:r>
            <w:hyperlink r:id="rId91" w:history="1">
              <w:r w:rsidRPr="00AE26EE">
                <w:rPr>
                  <w:rFonts w:ascii="Times New Roman" w:eastAsia="Times New Roman" w:hAnsi="Times New Roman" w:cs="Times New Roman"/>
                  <w:color w:val="0000FF"/>
                  <w:sz w:val="24"/>
                  <w:szCs w:val="24"/>
                  <w:u w:val="single"/>
                  <w:lang w:eastAsia="ru-RU"/>
                </w:rPr>
                <w:t xml:space="preserve">приказ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формированию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материалов о перемене имени и принятию решения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рассмотрении заявления о перемене имени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w:t>
            </w:r>
            <w:r w:rsidRPr="00AE26EE">
              <w:rPr>
                <w:rFonts w:ascii="Times New Roman" w:eastAsia="Times New Roman" w:hAnsi="Times New Roman" w:cs="Times New Roman"/>
                <w:sz w:val="24"/>
                <w:szCs w:val="24"/>
                <w:lang w:eastAsia="ru-RU"/>
              </w:rPr>
              <w:lastRenderedPageBreak/>
              <w:t>связи с переменой имени.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законом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информированию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заявителя о принятом решении и приглашению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 государственную регистрацию перемены имени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согласованные с ним дату и время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w:t>
            </w:r>
            <w:r w:rsidRPr="00AE26EE">
              <w:rPr>
                <w:rFonts w:ascii="Times New Roman" w:eastAsia="Times New Roman" w:hAnsi="Times New Roman" w:cs="Times New Roman"/>
                <w:sz w:val="24"/>
                <w:szCs w:val="24"/>
                <w:lang w:eastAsia="ru-RU"/>
              </w:rPr>
              <w:lastRenderedPageBreak/>
              <w:t>порядке, установленном Федеральным законом N 143-ФЗ для восстановления записей актов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законом N 143-ФЗ для внесения исправлений и изменений в записи актов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 и оформлению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записи акта о перемене имени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77.29. Специалист составляет запись акта о перемене имени в форме электронного документа и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77.32. Номер актовой записи указывается на письменном заявлении о государственной регистрации перемены имени, представленном заявителем.</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77.33. Результатом административной процедуры является оформленная специалистом запись акта о перемене имени в форме электронного документа и на </w:t>
            </w:r>
            <w:r w:rsidRPr="00AE26EE">
              <w:rPr>
                <w:rFonts w:ascii="Times New Roman" w:eastAsia="Times New Roman" w:hAnsi="Times New Roman" w:cs="Times New Roman"/>
                <w:sz w:val="24"/>
                <w:szCs w:val="24"/>
                <w:lang w:eastAsia="ru-RU"/>
              </w:rPr>
              <w:lastRenderedPageBreak/>
              <w:t>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 и оформлению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свидетельства о перемене имени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77.35. Специалист составляет и оформляет свидетельство о перемене имени.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учету и выдаче свидетельства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перемене имени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77.39. Специалист вносит сведения о свидетельстве о перемене имени в журнал учета выдачи свидетельств о перемене имени.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внесению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изменений в записи актов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находящиеся на хранении в данном органе, предоставляющем</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государственную услугу, в связи с переменой имени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оформлению свидетельства о государственной регистрации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акта гражданского состояния в связи с внесением изменений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запись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77.49. Специалист составляет и оформляет свидетельство о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учету и выдаче свидетельства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77.54. Специалист выдает свидетельство о государственной регистрации акта гражданского состояния заявителю.</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направлению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извещения о внесении соответствующих изменений в запись</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акта гражданского состояния в связи с переменой имени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орган по месту хранения записи акта гражданского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состояния, подлежащей изменению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77.59. &lt;Утратил силу: </w:t>
            </w:r>
            <w:hyperlink r:id="rId92" w:history="1">
              <w:r w:rsidRPr="00AE26EE">
                <w:rPr>
                  <w:rFonts w:ascii="Times New Roman" w:eastAsia="Times New Roman" w:hAnsi="Times New Roman" w:cs="Times New Roman"/>
                  <w:color w:val="0000FF"/>
                  <w:sz w:val="24"/>
                  <w:szCs w:val="24"/>
                  <w:u w:val="single"/>
                  <w:lang w:eastAsia="ru-RU"/>
                </w:rPr>
                <w:t xml:space="preserve">приказ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77.60. &lt;Утратил силу: </w:t>
            </w:r>
            <w:hyperlink r:id="rId93" w:history="1">
              <w:r w:rsidRPr="00AE26EE">
                <w:rPr>
                  <w:rFonts w:ascii="Times New Roman" w:eastAsia="Times New Roman" w:hAnsi="Times New Roman" w:cs="Times New Roman"/>
                  <w:color w:val="0000FF"/>
                  <w:sz w:val="24"/>
                  <w:szCs w:val="24"/>
                  <w:u w:val="single"/>
                  <w:lang w:eastAsia="ru-RU"/>
                </w:rPr>
                <w:t xml:space="preserve">приказ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77.61. &lt;Утратил силу: </w:t>
            </w:r>
            <w:hyperlink r:id="rId94" w:history="1">
              <w:r w:rsidRPr="00AE26EE">
                <w:rPr>
                  <w:rFonts w:ascii="Times New Roman" w:eastAsia="Times New Roman" w:hAnsi="Times New Roman" w:cs="Times New Roman"/>
                  <w:color w:val="0000FF"/>
                  <w:sz w:val="24"/>
                  <w:szCs w:val="24"/>
                  <w:u w:val="single"/>
                  <w:lang w:eastAsia="ru-RU"/>
                </w:rPr>
                <w:t xml:space="preserve">приказ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Государственная регистрация смерти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25" w:name="P1193"/>
            <w:bookmarkEnd w:id="25"/>
            <w:r w:rsidRPr="00AE26EE">
              <w:rPr>
                <w:rFonts w:ascii="Times New Roman" w:eastAsia="Times New Roman" w:hAnsi="Times New Roman" w:cs="Times New Roman"/>
                <w:sz w:val="24"/>
                <w:szCs w:val="24"/>
                <w:lang w:eastAsia="ru-RU"/>
              </w:rPr>
              <w:t xml:space="preserve">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w:t>
            </w:r>
            <w:r w:rsidRPr="00AE26EE">
              <w:rPr>
                <w:rFonts w:ascii="Times New Roman" w:eastAsia="Times New Roman" w:hAnsi="Times New Roman" w:cs="Times New Roman"/>
                <w:sz w:val="24"/>
                <w:szCs w:val="24"/>
                <w:lang w:eastAsia="ru-RU"/>
              </w:rPr>
              <w:lastRenderedPageBreak/>
              <w:t>административные процедуры: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проверка представленных заявителем документов, в том числе поступивших через Единый портал, и принятие решения о предоставлении государственной услуги по регистрации смерти;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95"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 прием представленных заявителем документов, внесение сведений в ЕГР ЗАГС и формирование автоматически заявления о смерти;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 составление и оформление записи акта о смерти;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5) составление и оформление свидетельства о смерти;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6) учет и выдача свидетельства о смерти;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 составление, оформление, учет и выдача справки о смерти;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проверке представленных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заявителем документов и принятию решения о предоставлении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государственной услуги по регистрации смерти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пунктах 23, 33, 37 Административного регламента.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поступлении заявления о смерти в форме электронного документа через Единый портал в соответствии с пунктом 2.1 статьи 6 Федерального закона N 143-ФЗ документы, являющиеся в соответствии с абзацем вторым статьи 64 Федерального закона N 143-ФЗ основанием для государственной регистрации смерти, а также документы, удостоверяющие личность заявителей и умершего на бумажных носителях в орган, предоставляющий государственную услугу, не представляются.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xml:space="preserve">&lt;В ред. </w:t>
            </w:r>
            <w:hyperlink r:id="rId96"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&lt;18&gt; Утрачивает силу со дня вступления в силу пункта 2 статьи 3 Федерального закона </w:t>
            </w:r>
            <w:hyperlink r:id="rId97" w:history="1">
              <w:r w:rsidRPr="00AE26EE">
                <w:rPr>
                  <w:rFonts w:ascii="Times New Roman" w:eastAsia="Times New Roman" w:hAnsi="Times New Roman" w:cs="Times New Roman"/>
                  <w:color w:val="0000FF"/>
                  <w:sz w:val="24"/>
                  <w:szCs w:val="24"/>
                  <w:u w:val="single"/>
                  <w:lang w:eastAsia="ru-RU"/>
                </w:rPr>
                <w:t>от 23.06.2016 N 219-ФЗ</w:t>
              </w:r>
            </w:hyperlink>
            <w:r w:rsidRPr="00AE26EE">
              <w:rPr>
                <w:rFonts w:ascii="Times New Roman" w:eastAsia="Times New Roman" w:hAnsi="Times New Roman" w:cs="Times New Roman"/>
                <w:sz w:val="24"/>
                <w:szCs w:val="24"/>
                <w:lang w:eastAsia="ru-RU"/>
              </w:rPr>
              <w:t xml:space="preserve"> "О внесении изменений в Федеральный закон "Об актах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&lt;19&gt; Вступает в силу со дня вступления в силу пункта 2 статьи 3 Федерального закона </w:t>
            </w:r>
            <w:hyperlink r:id="rId98" w:history="1">
              <w:r w:rsidRPr="00AE26EE">
                <w:rPr>
                  <w:rFonts w:ascii="Times New Roman" w:eastAsia="Times New Roman" w:hAnsi="Times New Roman" w:cs="Times New Roman"/>
                  <w:color w:val="0000FF"/>
                  <w:sz w:val="24"/>
                  <w:szCs w:val="24"/>
                  <w:u w:val="single"/>
                  <w:lang w:eastAsia="ru-RU"/>
                </w:rPr>
                <w:t>от 23.06.2016 N 219-ФЗ</w:t>
              </w:r>
            </w:hyperlink>
            <w:r w:rsidRPr="00AE26EE">
              <w:rPr>
                <w:rFonts w:ascii="Times New Roman" w:eastAsia="Times New Roman" w:hAnsi="Times New Roman" w:cs="Times New Roman"/>
                <w:sz w:val="24"/>
                <w:szCs w:val="24"/>
                <w:lang w:eastAsia="ru-RU"/>
              </w:rPr>
              <w:t xml:space="preserve"> "О внесении изменений в Федеральный закон "Об актах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пунктом 1 статьи 7 Федерального закона N 143-ФЗ.</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78.7. В случае наличия оснований для отказа в предоставлении государственной услуги по регистрации смерти, указанных в пунктах 42, 43, 47 Административного </w:t>
            </w:r>
            <w:r w:rsidRPr="00AE26EE">
              <w:rPr>
                <w:rFonts w:ascii="Times New Roman" w:eastAsia="Times New Roman" w:hAnsi="Times New Roman" w:cs="Times New Roman"/>
                <w:sz w:val="24"/>
                <w:szCs w:val="24"/>
                <w:lang w:eastAsia="ru-RU"/>
              </w:rPr>
              <w:lastRenderedPageBreak/>
              <w:t>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случае отказа в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пунктом 2.1 статьи 6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смерти, для получения отказа в письменной форме на бумажном носителе согласно пункту 2 статьи 11 Федерального закона N 143-ФЗ.</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99"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формированию и направлению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межведомственного запроса о направлении документа о факте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смерти необоснованно репрессированного лица, в компетентный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орган, хранящий сведения о факте смерти необоснованно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репрессированного лица, смерть которого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ранее не регистрировалась</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w:t>
            </w:r>
            <w:r w:rsidRPr="00AE26EE">
              <w:rPr>
                <w:rFonts w:ascii="Times New Roman" w:eastAsia="Times New Roman" w:hAnsi="Times New Roman" w:cs="Times New Roman"/>
                <w:sz w:val="24"/>
                <w:szCs w:val="24"/>
                <w:lang w:eastAsia="ru-RU"/>
              </w:rPr>
              <w:lastRenderedPageBreak/>
              <w:t>органа, предоставляющего государственную услугу, или уполномоченного им работника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приему представленных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заявителем документов, внесение сведений в ЕГР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формирование автоматически заявления о смерти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78.16. Результатом административной процедуры является сформированное автоматически заявление о смерти.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 и оформлению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записи акта о смерти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78.18. Специалист составляет запись акта о смерти в форме электронного документа и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78.19. В случае, если государственная регистрация смерти производится на </w:t>
            </w:r>
            <w:r w:rsidRPr="00AE26EE">
              <w:rPr>
                <w:rFonts w:ascii="Times New Roman" w:eastAsia="Times New Roman" w:hAnsi="Times New Roman" w:cs="Times New Roman"/>
                <w:sz w:val="24"/>
                <w:szCs w:val="24"/>
                <w:lang w:eastAsia="ru-RU"/>
              </w:rPr>
              <w:lastRenderedPageBreak/>
              <w:t>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пунктом 2.1 статьи 6 Федерального закона N 143-ФЗ, подписание заявителем записи акта о смерти на бумажном носителе не требуется.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100"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 и оформлению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свидетельства о смерти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78.24. Специалист составляет и оформляет свидетельство о смерти.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учету и выдаче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свидетельства о смерти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78.28. Специалист вносит сведения об оформленном свидетельстве о смерти в журнал учета выдачи свидетельств о смерти.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78.29. Специалист выдает заявителю оформленное свидетельство о смерти.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 оформлению,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учету и выдаче справки о смерти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78.32. Основанием для начала выполнения административной процедуры по оформлению, учету и выдаче справки о смерти (форма N 11), утвержденной приказом Минюста России N 200, является предусмотренная Федеральным законом </w:t>
            </w:r>
            <w:hyperlink r:id="rId101" w:history="1">
              <w:r w:rsidRPr="00AE26EE">
                <w:rPr>
                  <w:rFonts w:ascii="Times New Roman" w:eastAsia="Times New Roman" w:hAnsi="Times New Roman" w:cs="Times New Roman"/>
                  <w:color w:val="0000FF"/>
                  <w:sz w:val="24"/>
                  <w:szCs w:val="24"/>
                  <w:u w:val="single"/>
                  <w:lang w:eastAsia="ru-RU"/>
                </w:rPr>
                <w:t>от 12.01.1996 N 8-ФЗ</w:t>
              </w:r>
            </w:hyperlink>
            <w:r w:rsidRPr="00AE26EE">
              <w:rPr>
                <w:rFonts w:ascii="Times New Roman" w:eastAsia="Times New Roman" w:hAnsi="Times New Roman" w:cs="Times New Roman"/>
                <w:sz w:val="24"/>
                <w:szCs w:val="24"/>
                <w:lang w:eastAsia="ru-RU"/>
              </w:rPr>
              <w:t xml:space="preserve">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78.33. Специалист оформляет справку о смерти.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пунктом 2.1 статьи 6 Федерального закона N 143-ФЗ, справка о смерти не оформляется. В случае необходимости справка может быть выдана лицу, заявившему о государственной регистрации смерти, после государственной регистрации смерти в порядке, установленном Федеральным законом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xml:space="preserve">&lt;В ред. </w:t>
            </w:r>
            <w:hyperlink r:id="rId102"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78.35. При получении справки о смерти заявитель прочитывает справку о смерти и расписывается в журнале учета выдачи справок о смерти.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78.36. Результатом административной процедуры являются оформление, учет и выдача справки о смерти.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изъятию паспортов умерших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граждан Российской Федерации и сдаче их в территориальный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орган Министерства внутренних дел Российской Федерации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пункта 2.1 статьи 66 Федерального закона N 143-ФЗ, пункта 19 Положения о паспорте гражданина Российской Федерации.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78.38. Специалист подготавливает опись паспортов умерших граждан Российской Федерации.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78.40. Специалист регистрирует в журнале исходящей корреспонденции данную опись с проставлением на ней даты и исходящего номера.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Внесение исправлений или изменений в записи актов</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с составлением заключения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составление и направление запроса об истребовании копии записи акта гражданского состояния, составленной компетентным органом иностранного государства, подлежащей исправлению или изменению, а также копий записей актов гражданского состояния, составленных компетентными органами иностранного государства, подтверждающих наличие оснований для внесения исправления или изменения;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w:t>
            </w:r>
            <w:r w:rsidRPr="00AE26EE">
              <w:rPr>
                <w:rFonts w:ascii="Times New Roman" w:eastAsia="Times New Roman" w:hAnsi="Times New Roman" w:cs="Times New Roman"/>
                <w:sz w:val="24"/>
                <w:szCs w:val="24"/>
                <w:lang w:eastAsia="ru-RU"/>
              </w:rPr>
              <w:lastRenderedPageBreak/>
              <w:t>предоставляющий государственную услугу, в согласованную с ним дату;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составление и оформление свидетельства (справки) о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учет и выдача свидетельства (справки) о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103"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без составления заключения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составление и оформление свидетельства о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учет и выдача свидетельства о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Административные процедуры при предоставлении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государственной услуги по внесению исправлений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или изменений в записи актов с составлением заключения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проверке представленных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заявителем документов и принятию решения о предоставлении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государственной услуги по внесению исправлений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или изменений в записи актов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пунктах 23, 36, 37 Административного регламента.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79.5. В случае наличия оснований для отказа в предоставлении государственной </w:t>
            </w:r>
            <w:r w:rsidRPr="00AE26EE">
              <w:rPr>
                <w:rFonts w:ascii="Times New Roman" w:eastAsia="Times New Roman" w:hAnsi="Times New Roman" w:cs="Times New Roman"/>
                <w:sz w:val="24"/>
                <w:szCs w:val="24"/>
                <w:lang w:eastAsia="ru-RU"/>
              </w:rPr>
              <w:lastRenderedPageBreak/>
              <w:t>услуги по внесению исправлений и изменений в записи актов, указанных в пунктах 42, 43, 47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приему представленных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заявителем документов и внесение сведений в ЕГР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формирование автоматически заявления о внесении исправления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или изменения в запись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направлению через ЕГР ЗАГС запроса об истребовании копии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записи акта гражданского состояния, подлежащей исправлению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или изменению, а также копий записей актов гражданского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состояния, подтверждающих наличие оснований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для внесения исправления или изменения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&lt;20&gt; Вступает в силу со дня вступления в силу абзаца 5 подпункта "б" пункта 40 статьи 1 Федерального закона </w:t>
            </w:r>
            <w:hyperlink r:id="rId104" w:history="1">
              <w:r w:rsidRPr="00AE26EE">
                <w:rPr>
                  <w:rFonts w:ascii="Times New Roman" w:eastAsia="Times New Roman" w:hAnsi="Times New Roman" w:cs="Times New Roman"/>
                  <w:color w:val="0000FF"/>
                  <w:sz w:val="24"/>
                  <w:szCs w:val="24"/>
                  <w:u w:val="single"/>
                  <w:lang w:eastAsia="ru-RU"/>
                </w:rPr>
                <w:t>от 23.06.2016 N 219-ФЗ</w:t>
              </w:r>
            </w:hyperlink>
            <w:r w:rsidRPr="00AE26EE">
              <w:rPr>
                <w:rFonts w:ascii="Times New Roman" w:eastAsia="Times New Roman" w:hAnsi="Times New Roman" w:cs="Times New Roman"/>
                <w:sz w:val="24"/>
                <w:szCs w:val="24"/>
                <w:lang w:eastAsia="ru-RU"/>
              </w:rPr>
              <w:t xml:space="preserve"> "О внесении изменений в Федеральный закон "Об актах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&lt;21&gt; Вступает в силу со дня вступления в силу подпункта "б" пункта 40 статьи 1 Федерального закона </w:t>
            </w:r>
            <w:hyperlink r:id="rId105" w:history="1">
              <w:r w:rsidRPr="00AE26EE">
                <w:rPr>
                  <w:rFonts w:ascii="Times New Roman" w:eastAsia="Times New Roman" w:hAnsi="Times New Roman" w:cs="Times New Roman"/>
                  <w:color w:val="0000FF"/>
                  <w:sz w:val="24"/>
                  <w:szCs w:val="24"/>
                  <w:u w:val="single"/>
                  <w:lang w:eastAsia="ru-RU"/>
                </w:rPr>
                <w:t>от 23.06.2016 N 219-ФЗ</w:t>
              </w:r>
            </w:hyperlink>
            <w:r w:rsidRPr="00AE26EE">
              <w:rPr>
                <w:rFonts w:ascii="Times New Roman" w:eastAsia="Times New Roman" w:hAnsi="Times New Roman" w:cs="Times New Roman"/>
                <w:sz w:val="24"/>
                <w:szCs w:val="24"/>
                <w:lang w:eastAsia="ru-RU"/>
              </w:rPr>
              <w:t xml:space="preserve"> "О внесении изменений в Федеральный закон "Об актах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регистрации поступивших копий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записей актов гражданского состояния в журнале входящей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корреспонденции и проведению анализа данных записей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формы об изменении пола, выданный медицинской организацией.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формированию материалов</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внесении исправления или изменения в запись акта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гражданского состояния, составлению заключения о внесении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исправления или изменения в запись акта гражданского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состояния либо об отказе во внесении исправления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изменения в запись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подготовка извещения об отказе во внесении исправления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изменения в запись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форме N 14,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форме N 14, утвержденной </w:t>
            </w:r>
            <w:r w:rsidRPr="00AE26EE">
              <w:rPr>
                <w:rFonts w:ascii="Times New Roman" w:eastAsia="Times New Roman" w:hAnsi="Times New Roman" w:cs="Times New Roman"/>
                <w:sz w:val="24"/>
                <w:szCs w:val="24"/>
                <w:lang w:eastAsia="ru-RU"/>
              </w:rPr>
              <w:lastRenderedPageBreak/>
              <w:t>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внесению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исправления или изменения в запись акта гражданского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состояния, составленную в форме электронного документа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на бумажном носителе, хранящуюся в органе,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предоставляющем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 том числе заключение о внесении исправления или изменения в запись акта гражданского состояния, составленное компетентным органом иностранного государства.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106"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79.25. Специалист вносит соответствующие исправления или изменения в запись </w:t>
            </w:r>
            <w:r w:rsidRPr="00AE26EE">
              <w:rPr>
                <w:rFonts w:ascii="Times New Roman" w:eastAsia="Times New Roman" w:hAnsi="Times New Roman" w:cs="Times New Roman"/>
                <w:sz w:val="24"/>
                <w:szCs w:val="24"/>
                <w:lang w:eastAsia="ru-RU"/>
              </w:rPr>
              <w:lastRenderedPageBreak/>
              <w:t>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 извещения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направлении копии заключения о внесении исправления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или изменения в запись акта гражданского состояния в орган</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 месту хранения записи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составленной на бумажном носителе, подлежащей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исправлению или изменению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Оригиналы материалов по внесению исправления или изменения в запись акта </w:t>
            </w:r>
            <w:r w:rsidRPr="00AE26EE">
              <w:rPr>
                <w:rFonts w:ascii="Times New Roman" w:eastAsia="Times New Roman" w:hAnsi="Times New Roman" w:cs="Times New Roman"/>
                <w:sz w:val="24"/>
                <w:szCs w:val="24"/>
                <w:lang w:eastAsia="ru-RU"/>
              </w:rPr>
              <w:lastRenderedPageBreak/>
              <w:t>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законом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информированию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заявителя о результате предоставления государственной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услуги по внесению исправления или изменения в записи актов</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приглашению его в орган, предоставляющий государственную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услугу, в согласованную с ним дату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 и оформлению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свидетельства (справки) о государственной регистрации акта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учету и выдаче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свидетельства (справки) о государственной регистрации акта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79.41. Специалист выдает заявителю повторное свидетельство о государственной </w:t>
            </w:r>
            <w:r w:rsidRPr="00AE26EE">
              <w:rPr>
                <w:rFonts w:ascii="Times New Roman" w:eastAsia="Times New Roman" w:hAnsi="Times New Roman" w:cs="Times New Roman"/>
                <w:sz w:val="24"/>
                <w:szCs w:val="24"/>
                <w:lang w:eastAsia="ru-RU"/>
              </w:rPr>
              <w:lastRenderedPageBreak/>
              <w:t>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выдаче заявителю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свидетельства (справки) о государственной регистрации акта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гражданского состояния, полученного из органа, оформившего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данное свидетельство (справку)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перенаправлению извещения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о внесении исправления или изменения в запись акта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гражданского состояния в орган по месту хранения второго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экземпляра записи акта гражданского состояния, составленной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 бумажном носителе, подлежащей исправлению или изменению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79.48. Специалист производит отметку на извещении о внесении исправления или изменения в первый экземпляр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79.50. Данное извещение регистрируется в журнале исходящей корреспонденции, на нем проставляются дата и исходящий номер.</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Административные процедуры при предоставлении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государственной услуги по внесению исправлений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или изменений в записи актов без составления заключения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проверке и приему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представленных заявителем документов и принятию решения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предоставлении государственной услуги по внесению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исправлений или изменений в записи актов</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пунктах 23, 34, 37 Административного регламента.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79.53. Специалист органа, предоставляющего государственную услугу, проверяет представленные документы и правильность их оформления.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пунктах 42, 43, 47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внесению сведений в ЕГР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формирование автоматически заявления о внесении исправления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или изменения в запись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w:t>
            </w:r>
            <w:r w:rsidRPr="00AE26EE">
              <w:rPr>
                <w:rFonts w:ascii="Times New Roman" w:eastAsia="Times New Roman" w:hAnsi="Times New Roman" w:cs="Times New Roman"/>
                <w:sz w:val="24"/>
                <w:szCs w:val="24"/>
                <w:lang w:eastAsia="ru-RU"/>
              </w:rPr>
              <w:lastRenderedPageBreak/>
              <w:t>или изменения в запись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формированию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направлению межведомственного запроса о направлении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документа о факте смерти необоснованно репрессированного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лица в компетентный орган, хранящий сведения о факте смерти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необоснованно репрессированного лица, смерть которого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зарегистрирована ранее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w:t>
            </w:r>
            <w:r w:rsidRPr="00AE26EE">
              <w:rPr>
                <w:rFonts w:ascii="Times New Roman" w:eastAsia="Times New Roman" w:hAnsi="Times New Roman" w:cs="Times New Roman"/>
                <w:sz w:val="24"/>
                <w:szCs w:val="24"/>
                <w:lang w:eastAsia="ru-RU"/>
              </w:rPr>
              <w:lastRenderedPageBreak/>
              <w:t>ранее, или информации об отсутствии такого документа в отношении запрашиваемого лица в данном органе.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внесению исправления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или изменения в запись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составленную на бумажном носителе и хранящуюся в органе,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предоставляющем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оформлению свидетельства о государственной регистрации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79.71. Основанием для начала выполнения административной процедуры по </w:t>
            </w:r>
            <w:r w:rsidRPr="00AE26EE">
              <w:rPr>
                <w:rFonts w:ascii="Times New Roman" w:eastAsia="Times New Roman" w:hAnsi="Times New Roman" w:cs="Times New Roman"/>
                <w:sz w:val="24"/>
                <w:szCs w:val="24"/>
                <w:lang w:eastAsia="ru-RU"/>
              </w:rPr>
              <w:lastRenderedPageBreak/>
              <w:t>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учету и выдаче свидетельства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 и направлению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извещения о внесении исправления или изменения в запись</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акта гражданского состояния в орган по месту хранения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второго экземпляра записи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составленной на бумажном носителе, подлежащей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исправлению или изменению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79.83. Извещение регистрируется в журнале исходящей корреспонденции, на нем проставляются дата и регистрационный номер.</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выдаче заявителю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свидетельства о государственной регистрации акта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гражданского состояния, полученного из органа,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оформившего данное свидетельство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Выдача повторных свидетельств о государственной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регистрации актов гражданского состояния или иных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документов, подтверждающих наличие или отсутствие фактов</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прием заявления и представленных документов, внесение сведений в ЕГР ЗАГС, формирование автоматически заявления о выдаче повторного 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поиск записи акта гражданского состояния в ЕГР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составление и оформление повторного 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учет и выдача заявителю повторного 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проставление в записи акта гражданского состояния отметки о выдаче повторного 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отсутствии в архиве органа, предоставляющего государственную услугу, соответствующей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составление в ЕГР ЗАГС извещения (справки) об отсутствии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уведомление заявителя об отсутствии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107"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выдаче повторного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документа органом, предоставляющим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&lt;Наименование в ред. </w:t>
            </w:r>
            <w:hyperlink r:id="rId108"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приему и внесению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сведений в ЕГР ЗАГС, формирование автоматически заявления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выдаче повторного документа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r w:rsidRPr="00AE26EE">
              <w:rPr>
                <w:rFonts w:ascii="Times New Roman" w:eastAsia="Times New Roman" w:hAnsi="Times New Roman" w:cs="Times New Roman"/>
                <w:sz w:val="24"/>
                <w:szCs w:val="24"/>
                <w:lang w:eastAsia="ru-RU"/>
              </w:rPr>
              <w:lastRenderedPageBreak/>
              <w:t>пунктах 23, 35, 37 Административного регламента.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80.2. Специалист, ответственный за выдачу повторных документов, проверяет представленные заявителем документы и правильность их оформления.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80.6. При наличии оснований для отказа в предоставлении государственной услуги по выдаче повторных документов, указанных в пунктах 42, 43, 47 Административного регламента, специалист возвращает документы с объяснением причин отказа.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 требованию заявителя руководитель органа, предоставляющего государственную услугу, выдает письменный отказ в выдаче 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поиску записи акта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гражданского состояния в ЕГР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&lt;Наименование в ред. </w:t>
            </w:r>
            <w:hyperlink r:id="rId109"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80.8.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110"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80.9. Специалист осуществляет поиск записи акта гражданского состояния в ЕГР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xml:space="preserve">&lt;В ред. </w:t>
            </w:r>
            <w:hyperlink r:id="rId111"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80.10. Результатом административной процедуры является установление наличия или отсутствия в ЕГР ЗАГС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112"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проверке сведений,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содержащихся в записи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заявлении о выдаче повторного документа, принятию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решения о предоставлении государственной услуги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 выдаче повторных документов</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пунктах 42, 43, 47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w:t>
            </w:r>
            <w:r w:rsidRPr="00AE26EE">
              <w:rPr>
                <w:rFonts w:ascii="Times New Roman" w:eastAsia="Times New Roman" w:hAnsi="Times New Roman" w:cs="Times New Roman"/>
                <w:sz w:val="24"/>
                <w:szCs w:val="24"/>
                <w:lang w:eastAsia="ru-RU"/>
              </w:rPr>
              <w:lastRenderedPageBreak/>
              <w:t>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случае обращения заявителя с запросом в письменной форме принимается решение о выдаче письменного отказа в выдаче повторного 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оформлению повторного документа либо отказа в выдаче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повторного документа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80.19. Результатом административной процедуры является оформленный повторный документ либо отказ в выдаче повторного документа.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учету и выдаче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заявителю повторного документа или отказ в выдаче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повторного документа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80.22. Специалист выдает заявителю оформленный повторный документ или отказ в выдаче повторного 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проставлению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 первом экземпляре записи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отметки о выдаче повторного документа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выбору заявителя).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113"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выдаче повторного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документа органом, предоставляющим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по месту жительства или пребывания заявителя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&lt;Утратил силу: </w:t>
            </w:r>
            <w:hyperlink r:id="rId114" w:history="1">
              <w:r w:rsidRPr="00AE26EE">
                <w:rPr>
                  <w:rFonts w:ascii="Times New Roman" w:eastAsia="Times New Roman" w:hAnsi="Times New Roman" w:cs="Times New Roman"/>
                  <w:color w:val="0000FF"/>
                  <w:sz w:val="24"/>
                  <w:szCs w:val="24"/>
                  <w:u w:val="single"/>
                  <w:lang w:eastAsia="ru-RU"/>
                </w:rPr>
                <w:t xml:space="preserve">приказ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Административные процедуры при отсутствии в архиве органа,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предоставляющего государственную услугу, соответствующей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записи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уведомлению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заявителя об отсутствии записи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направлению извещения об отсутствии записи акта гражданского состояния в орган, предоставляющий государственную услугу, указанный в заявлении заявителя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&lt;Наименование в ред. </w:t>
            </w:r>
            <w:hyperlink r:id="rId115"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80.56.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хранения записи акта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116"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80.57. Специалист информирует орган, направивший запрос, об отсутствии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117"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80.58. Специалист уведомляет заявителя об отсутствии соответствующей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118"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80.59. Оформленное извещение (справка) об отсутствии записи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xml:space="preserve">&lt;В ред. </w:t>
            </w:r>
            <w:hyperlink r:id="rId119"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80.60. Оформленное извещение (справка) об отсутствии записи акта гражданского состояния регистрируется в журнале исходящей корреспонденции с проставлением даты и исходящего номера.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120"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80.61. Результатом административной процедуры является направление (выдача) заявителю извещения (справки) об отсутствии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121"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поиску записи акта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гражданского состояния в архиве органа по месту хранения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вторых экземпляров записей актов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проверке сведений,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содержащихся во втором экземпляре записи акта гражданского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состояния и заявлении о выдаче повторного документа,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принятию решения о предоставлении государственной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услуги по выдаче повторных документов</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80.68. Если при проведении проверки выявлены основания для отказа в предоставлении государственной услуги по выдаче документов, указанные в пунктах 42, 43, 47 Административного регламента, специалист принимает решение о выдаче письменного отказа в выдаче повторного 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оформлению и направлению повторного документа либо отказа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выдаче повторного документа, либо извещения об отсутствии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записи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w:t>
            </w:r>
            <w:r w:rsidRPr="00AE26EE">
              <w:rPr>
                <w:rFonts w:ascii="Times New Roman" w:eastAsia="Times New Roman" w:hAnsi="Times New Roman" w:cs="Times New Roman"/>
                <w:sz w:val="24"/>
                <w:szCs w:val="24"/>
                <w:lang w:eastAsia="ru-RU"/>
              </w:rPr>
              <w:lastRenderedPageBreak/>
              <w:t>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122"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выбору заявителя, в который направляется документ.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123"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выбору заявителя, в который направляется соответствующий документ.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124"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выбору заявителя с уведомлением заявителя о пересылке.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125"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проставлению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 втором экземпляре записи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отметки о направлении повторного документа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80.76. Основанием для начала выполнения административной процедуры по </w:t>
            </w:r>
            <w:r w:rsidRPr="00AE26EE">
              <w:rPr>
                <w:rFonts w:ascii="Times New Roman" w:eastAsia="Times New Roman" w:hAnsi="Times New Roman" w:cs="Times New Roman"/>
                <w:sz w:val="24"/>
                <w:szCs w:val="24"/>
                <w:lang w:eastAsia="ru-RU"/>
              </w:rPr>
              <w:lastRenderedPageBreak/>
              <w:t>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126"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выбору заявителя (в случае обращения заявителя в орган, предоставляющий услугу, с запросом в письменной форме), в который направлен повторный документ.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127"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Восстановление записи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составление и оформление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составление и оформление свидетельства о государственной регистрации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учет и выдача свидетельства о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 ред. </w:t>
            </w:r>
            <w:hyperlink r:id="rId128"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Административные процедуры при предоставлении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государственной услуги по восстановлению записи акта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&lt;Наименование в ред. </w:t>
            </w:r>
            <w:hyperlink r:id="rId129"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проверке представленных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заявителем документов и принятию решения о предоставлении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государственной услуги по восстановлению записи акта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пунктах 23, 36, 37 Административного регламента.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81.3. В случае обращения уполномоченного заявителем лица также проверяется документ, подтверждающий его полномочие.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&lt;22&gt; Статьи 7, 74 Федерального закона N 143-ФЗ, статьи 198, 209 </w:t>
            </w:r>
            <w:hyperlink r:id="rId130" w:history="1">
              <w:r w:rsidRPr="00AE26EE">
                <w:rPr>
                  <w:rFonts w:ascii="Times New Roman" w:eastAsia="Times New Roman" w:hAnsi="Times New Roman" w:cs="Times New Roman"/>
                  <w:color w:val="0000FF"/>
                  <w:sz w:val="24"/>
                  <w:szCs w:val="24"/>
                  <w:u w:val="single"/>
                  <w:lang w:eastAsia="ru-RU"/>
                </w:rPr>
                <w:t>Гражданского процессуального кодекса Российской Федерации</w:t>
              </w:r>
            </w:hyperlink>
            <w:r w:rsidRPr="00AE26EE">
              <w:rPr>
                <w:rFonts w:ascii="Times New Roman" w:eastAsia="Times New Roman" w:hAnsi="Times New Roman" w:cs="Times New Roman"/>
                <w:sz w:val="24"/>
                <w:szCs w:val="24"/>
                <w:lang w:eastAsia="ru-RU"/>
              </w:rPr>
              <w:t xml:space="preserve"> (Собрание законодательства Российской Федерации, 2002, N 46, ст. 4532; 2010, N 50, ст. 6611; 2013, N 9, ст. 872).</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81.5. В случае наличия оснований для отказа в предоставлении государственной услуги по восстановлению записи акта, указанных в пунктах 42, 43, 47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w:t>
            </w:r>
            <w:r w:rsidRPr="00AE26EE">
              <w:rPr>
                <w:rFonts w:ascii="Times New Roman" w:eastAsia="Times New Roman" w:hAnsi="Times New Roman" w:cs="Times New Roman"/>
                <w:sz w:val="24"/>
                <w:szCs w:val="24"/>
                <w:lang w:eastAsia="ru-RU"/>
              </w:rPr>
              <w:lastRenderedPageBreak/>
              <w:t>государственной услуги по восстановлению записи акта.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 и оформлению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записи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оформлению свидетельства о государственной регистрации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81.12. Основанием для начала выполнения административной процедуры по составлению и оформлению свидетельства о государственной регистрации акта </w:t>
            </w:r>
            <w:r w:rsidRPr="00AE26EE">
              <w:rPr>
                <w:rFonts w:ascii="Times New Roman" w:eastAsia="Times New Roman" w:hAnsi="Times New Roman" w:cs="Times New Roman"/>
                <w:sz w:val="24"/>
                <w:szCs w:val="24"/>
                <w:lang w:eastAsia="ru-RU"/>
              </w:rPr>
              <w:lastRenderedPageBreak/>
              <w:t>гражданского состояния является оформленная запись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учету и выдаче свидетельства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Административные процедуры при предоставлении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государственной услуги по восстановлению записи акта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случае, если место жительства заявителя и место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нахождения органа, которому надлежит восстановить</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запись акта гражданского состояния, находятся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разных населенных пунктах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&lt;Утратил силу: </w:t>
            </w:r>
            <w:hyperlink r:id="rId131" w:history="1">
              <w:r w:rsidRPr="00AE26EE">
                <w:rPr>
                  <w:rFonts w:ascii="Times New Roman" w:eastAsia="Times New Roman" w:hAnsi="Times New Roman" w:cs="Times New Roman"/>
                  <w:color w:val="0000FF"/>
                  <w:sz w:val="24"/>
                  <w:szCs w:val="24"/>
                  <w:u w:val="single"/>
                  <w:lang w:eastAsia="ru-RU"/>
                </w:rPr>
                <w:t xml:space="preserve">приказ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Аннулирование записи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проверка представленных заявителем документов и принятие решения о предоставлении государственной услуги по аннулированию записи акта;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 аннулирование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проверке представленных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заявителем документов и принятию решения о предоставлении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государственной услуги по аннулированию записи акта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w:t>
            </w:r>
            <w:r w:rsidRPr="00AE26EE">
              <w:rPr>
                <w:rFonts w:ascii="Times New Roman" w:eastAsia="Times New Roman" w:hAnsi="Times New Roman" w:cs="Times New Roman"/>
                <w:sz w:val="24"/>
                <w:szCs w:val="24"/>
                <w:lang w:eastAsia="ru-RU"/>
              </w:rPr>
              <w:lastRenderedPageBreak/>
              <w:t>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пунктах 23, 36, 37 Административного регламента.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82.3. В случае обращения уполномоченного заявителем лица также проверяется документ, подтверждающий его полномочие.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82.5. В случае наличия оснований для отказа в предоставлении государственной услуги по аннулированию записи акта, указанных в пунктах 42, 43, 47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приему представленных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заявителем документов и осуществлению поиска записи акта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гражданского состояния, подлежащей аннулированию, в архиве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82.9. Поиск осуществляется по записям, составленным в форме электронного </w:t>
            </w:r>
            <w:r w:rsidRPr="00AE26EE">
              <w:rPr>
                <w:rFonts w:ascii="Times New Roman" w:eastAsia="Times New Roman" w:hAnsi="Times New Roman" w:cs="Times New Roman"/>
                <w:sz w:val="24"/>
                <w:szCs w:val="24"/>
                <w:lang w:eastAsia="ru-RU"/>
              </w:rPr>
              <w:lastRenderedPageBreak/>
              <w:t>документа, и по справочным материалам.</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&lt;24&gt; Вступает в силу со дня вступления в силу пункта 2 статьи 3 Федерального закона </w:t>
            </w:r>
            <w:hyperlink r:id="rId132" w:history="1">
              <w:r w:rsidRPr="00AE26EE">
                <w:rPr>
                  <w:rFonts w:ascii="Times New Roman" w:eastAsia="Times New Roman" w:hAnsi="Times New Roman" w:cs="Times New Roman"/>
                  <w:color w:val="0000FF"/>
                  <w:sz w:val="24"/>
                  <w:szCs w:val="24"/>
                  <w:u w:val="single"/>
                  <w:lang w:eastAsia="ru-RU"/>
                </w:rPr>
                <w:t>от 23.06.2016 N 219-ФЗ</w:t>
              </w:r>
            </w:hyperlink>
            <w:r w:rsidRPr="00AE26EE">
              <w:rPr>
                <w:rFonts w:ascii="Times New Roman" w:eastAsia="Times New Roman" w:hAnsi="Times New Roman" w:cs="Times New Roman"/>
                <w:sz w:val="24"/>
                <w:szCs w:val="24"/>
                <w:lang w:eastAsia="ru-RU"/>
              </w:rPr>
              <w:t xml:space="preserve"> "О внесении изменений в Федеральный закон "Об актах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82.10. Результатом административной процедуры является наличие или отсутствие записи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аннулированию записи акта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 составлению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извещения о внесении отметки об аннулировании записи акта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гражданского состояния в орган по месту хранения второго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экземпляра записи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составленной на бумажном носителе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82.18. Извещение регистрируется в журнале исходящей корреспонденции, на нем проставляются дата и исходящий номер.</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Включение в ЕГР ЗАГС сведений о документах,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выданных компетентными органами иностранных государств</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удостоверение актов гражданского состояния, совершенных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 законам соответствующих иностранных государств вне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пределов территории Российской Федерации в отношении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граждан Российской Федерации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33"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83. В ЕГР ЗАГС включаются сведения о документах, выданных компетентными органами 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Состав сведений о документе иностранного государства определяется Правилами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w:t>
            </w:r>
            <w:r w:rsidRPr="00AE26EE">
              <w:rPr>
                <w:rFonts w:ascii="Times New Roman" w:eastAsia="Times New Roman" w:hAnsi="Times New Roman" w:cs="Times New Roman"/>
                <w:spacing w:val="-4"/>
                <w:sz w:val="24"/>
                <w:szCs w:val="24"/>
                <w:lang w:eastAsia="ru-RU"/>
              </w:rPr>
              <w:t>удостоверение актов гражданского состояния, совершенных вне пределов территории Российской Федерации</w:t>
            </w:r>
            <w:r w:rsidRPr="00AE26EE">
              <w:rPr>
                <w:rFonts w:ascii="Times New Roman" w:eastAsia="Times New Roman" w:hAnsi="Times New Roman" w:cs="Times New Roman"/>
                <w:sz w:val="24"/>
                <w:szCs w:val="24"/>
                <w:lang w:eastAsia="ru-RU"/>
              </w:rPr>
              <w:t xml:space="preserve"> по законам соответствующих иностранных государств в отношении граждан Российской Федерации, в Единый </w:t>
            </w:r>
            <w:r w:rsidRPr="00AE26EE">
              <w:rPr>
                <w:rFonts w:ascii="Times New Roman" w:eastAsia="Times New Roman" w:hAnsi="Times New Roman" w:cs="Times New Roman"/>
                <w:spacing w:val="-4"/>
                <w:sz w:val="24"/>
                <w:szCs w:val="24"/>
                <w:lang w:eastAsia="ru-RU"/>
              </w:rPr>
              <w:t>государственный реестр записей актов гражданского состояния, утвержденными постановлением Правительства</w:t>
            </w:r>
            <w:r w:rsidRPr="00AE26EE">
              <w:rPr>
                <w:rFonts w:ascii="Times New Roman" w:eastAsia="Times New Roman" w:hAnsi="Times New Roman" w:cs="Times New Roman"/>
                <w:sz w:val="24"/>
                <w:szCs w:val="24"/>
                <w:lang w:eastAsia="ru-RU"/>
              </w:rPr>
              <w:t xml:space="preserve"> Российской Федерации </w:t>
            </w:r>
            <w:hyperlink r:id="rId134" w:history="1">
              <w:r w:rsidRPr="00AE26EE">
                <w:rPr>
                  <w:rFonts w:ascii="Times New Roman" w:eastAsia="Times New Roman" w:hAnsi="Times New Roman" w:cs="Times New Roman"/>
                  <w:color w:val="0000FF"/>
                  <w:sz w:val="24"/>
                  <w:szCs w:val="24"/>
                  <w:u w:val="single"/>
                  <w:lang w:eastAsia="ru-RU"/>
                </w:rPr>
                <w:t>от 04.10.2018 N 1193</w:t>
              </w:r>
            </w:hyperlink>
            <w:r w:rsidRPr="00AE26EE">
              <w:rPr>
                <w:rFonts w:ascii="Times New Roman" w:eastAsia="Times New Roman" w:hAnsi="Times New Roman" w:cs="Times New Roman"/>
                <w:sz w:val="24"/>
                <w:szCs w:val="24"/>
                <w:lang w:eastAsia="ru-RU"/>
              </w:rPr>
              <w:t xml:space="preserve"> (далее - Правила N 1193) (Собрание законодательства Российской Федерации, 2018, N 42, ст. 6463).</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Предоставление услуги включает в себя следующие административные процедуры: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прием и проверку представленных документов;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 включение сведений о документе иностранного государства в ЕГР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 составление справки о включении сведений о документе иностранного государства в ЕГР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5) составление уведомления об отказе во включении сведений о документе иностранного государства в ЕГР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приема и проверки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представленных документов</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35"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83.1. Основанием для выполнения административной процедуры приема и проверки представленных документов является поступившее в орган ЗАГС, предоставляющий 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83.2. Специалист, ответственный за предоставление услуги, осуществляет проверку поступивших документов в соответствии с пунктами 5 - 13 Правил N 1193.</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83.3. Результатом административной процедуры является осуществление проверки специалистом представленных документов.</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принятия решения о включении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сведений о документе иностранного государства в ЕГР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либо об отказе во включении сведений о документе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иностранного государства в ЕГР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36"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83.5. При наличии оснований для отказа в предоставлении услуги включения в ЕГР ЗАГС сведений о документе иностранного государства, предусмотренных пунктом 15 Правил N 1193, специалист подготавливает уведомление об отказе во включении в ЕГР ЗАГС сведений о документе иностранного государства в соответствии с пунктами 17 - 19, </w:t>
            </w:r>
            <w:r w:rsidRPr="00AE26EE">
              <w:rPr>
                <w:rFonts w:ascii="Times New Roman" w:eastAsia="Times New Roman" w:hAnsi="Times New Roman" w:cs="Times New Roman"/>
                <w:sz w:val="24"/>
                <w:szCs w:val="24"/>
                <w:lang w:eastAsia="ru-RU"/>
              </w:rPr>
              <w:lastRenderedPageBreak/>
              <w:t>21, 22 Правил N 1193.</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83.6.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включения сведений о документе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иностранного государства в ЕГР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83.8. Специалист вносит в ЕГР ЗАГС сведения в соответствии с представленными документами.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83.9. Результатом административной процедуры является включение сведений о документе иностранного государства в ЕГР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составления справки о включении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сведений о документе иностранного государства в ЕГР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37"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 внесенные в ЕГР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83.11. Специалист посредством ЕГР ЗАГС составляет справку о включении сведений о документе иностранного государства в ЕГР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83.12. Справка подписывается уполномоченным работником органа ЗАГС,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83.13. Справка регистрируется в журнале исходящей корреспонденции, на ней проставляются дата и исходящий регистрационный номер.</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83.14. Справка направляется гражданину Российской Федерации посредством почтового отправления или с использованием Единого портала.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составления уведомления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об отказе во включении сведений о документе иностранного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государства в ЕГР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38"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83.17. Основанием для выполнения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83.18. Специалист посредством ЕГР ЗАГС составляет уведомление об отказе во включении сведений о документе иностранного государства в ЕГР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83.19. Уведомление подписывается уполномоченным работником органа ЗАГС,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83.20. Уведомление регистрируется в журнале исходящей корреспонденции, на нем проставляются дата и исходящий регистрационный номер.</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83.21. Уведомление направляется гражданину Российской Федерации посредством почтового отправления или с использованием Единого портала.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Истребование документа, подтверждающего факт</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регистрации акта гражданского состояния либо отсутствие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факта регистрации акта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с территории иностранного государства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39"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84. 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факта регистрации акта гражданского состояния, с территории иностранного государства производится в соответствии с Административным регламентом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утвержденным приказом МИДа России и Минюста России </w:t>
            </w:r>
            <w:hyperlink r:id="rId140" w:history="1">
              <w:r w:rsidRPr="00AE26EE">
                <w:rPr>
                  <w:rFonts w:ascii="Times New Roman" w:eastAsia="Times New Roman" w:hAnsi="Times New Roman" w:cs="Times New Roman"/>
                  <w:color w:val="0000FF"/>
                  <w:sz w:val="24"/>
                  <w:szCs w:val="24"/>
                  <w:u w:val="single"/>
                  <w:lang w:eastAsia="ru-RU"/>
                </w:rPr>
                <w:t>от 29.06.2012 N 10489/124</w:t>
              </w:r>
            </w:hyperlink>
            <w:r w:rsidRPr="00AE26EE">
              <w:rPr>
                <w:rFonts w:ascii="Times New Roman" w:eastAsia="Times New Roman" w:hAnsi="Times New Roman" w:cs="Times New Roman"/>
                <w:sz w:val="24"/>
                <w:szCs w:val="24"/>
                <w:lang w:eastAsia="ru-RU"/>
              </w:rPr>
              <w:t xml:space="preserve"> (далее - Административный регламент N 10489/124) (зарегистрирован Минюстом России 25.07.2012, регистрационный N 25033), с изменениями, внесенными приказом МИДа России и Минюста России </w:t>
            </w:r>
            <w:hyperlink r:id="rId141" w:history="1">
              <w:r w:rsidRPr="00AE26EE">
                <w:rPr>
                  <w:rFonts w:ascii="Times New Roman" w:eastAsia="Times New Roman" w:hAnsi="Times New Roman" w:cs="Times New Roman"/>
                  <w:color w:val="0000FF"/>
                  <w:sz w:val="24"/>
                  <w:szCs w:val="24"/>
                  <w:u w:val="single"/>
                  <w:lang w:eastAsia="ru-RU"/>
                </w:rPr>
                <w:t>от 01.06.2017 N 9404/93</w:t>
              </w:r>
            </w:hyperlink>
            <w:r w:rsidRPr="00AE26EE">
              <w:rPr>
                <w:rFonts w:ascii="Times New Roman" w:eastAsia="Times New Roman" w:hAnsi="Times New Roman" w:cs="Times New Roman"/>
                <w:sz w:val="24"/>
                <w:szCs w:val="24"/>
                <w:lang w:eastAsia="ru-RU"/>
              </w:rPr>
              <w:t xml:space="preserve"> (зарегистрирован Минюстом России 04.07.2017, регистрационный N 47289).</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Истребование по заявлению гражданина документа, подтверждающего факт регистрации акта гражданского состояния либо отсутствие регистрации акта гражданского состояния, с территории иностранного государства включает в себя следующие административные процедуры: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проверку представленных заявителем документов и принятие решения о предоставлении государственной услуги по истребованию 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прием представленных заявителем документов и внесение сведений в ЕГР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 формирование в ЕГР ЗАГС запроса об истребовании документа и направление его на территорию иностранного государства;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 выдачу заявителю уведомления о приеме заявления об истребовании 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5) регистрацию в ЕГР ЗАГС поступившего документа и информирование заявителя;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6) выдачу заявителю документа и проставление отметки в ЕГР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7) формирование в ЕГР ЗАГС сообщения о непоступлении истребуемого документа.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проверки представленных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заявителем документов и принятие решения о предоставлении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государственной услуги по истребованию документа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xml:space="preserve">&lt;Введен </w:t>
            </w:r>
            <w:hyperlink r:id="rId142"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84.1.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84.2. Специалист осуществляет проверку документов в соответствии с Административным регламентом N 10489/124.</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84.3. При наличии оснований для отказа в предоставлении услуги по истребованию документа, </w:t>
            </w:r>
            <w:r w:rsidRPr="00AE26EE">
              <w:rPr>
                <w:rFonts w:ascii="Times New Roman" w:eastAsia="Times New Roman" w:hAnsi="Times New Roman" w:cs="Times New Roman"/>
                <w:spacing w:val="-4"/>
                <w:sz w:val="24"/>
                <w:szCs w:val="24"/>
                <w:lang w:eastAsia="ru-RU"/>
              </w:rPr>
              <w:t>предусмотренных Административным регламентом N 10489/124, специалист возвращает заявителю документы</w:t>
            </w:r>
            <w:r w:rsidRPr="00AE26EE">
              <w:rPr>
                <w:rFonts w:ascii="Times New Roman" w:eastAsia="Times New Roman" w:hAnsi="Times New Roman" w:cs="Times New Roman"/>
                <w:sz w:val="24"/>
                <w:szCs w:val="24"/>
                <w:lang w:eastAsia="ru-RU"/>
              </w:rPr>
              <w:t xml:space="preserve"> с объяснением причин отказа. По требованию заявителя руководитель органа ЗАГС, предоставляющего государственную услугу, выдает письменный отказ в предоставлении услуги по истребованию 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84.4. Результатом административной процедуры является проверка специалистом документов, а в случае отказа в предоставлении услуги по истребованию документа - возврат заявителю документов с объяснением причин отказа в устной или письменной форме.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приема представленных заявителем</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документов и внесение сведений в ЕГР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43"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84.5. Основанием для выполнения административной процедуры приема представленных заявителем документов и внесения сведений в ЕГР ЗАГС является решение о принятии документов.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84.6. Специалист принимает представленные документы и вносит сведения в ЕГР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84.7. Результатом административной процедуры является внесение сведений в ЕГР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формирования в ЕГР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запроса об истребовании документа и направление запроса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на территорию иностранного государства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44"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pacing w:val="-4"/>
                <w:sz w:val="24"/>
                <w:szCs w:val="24"/>
                <w:lang w:eastAsia="ru-RU"/>
              </w:rPr>
              <w:t>84.9. Специалист составляет в ЕГР ЗАГС запрос об истребовании документа с территории иностранного</w:t>
            </w:r>
            <w:r w:rsidRPr="00AE26EE">
              <w:rPr>
                <w:rFonts w:ascii="Times New Roman" w:eastAsia="Times New Roman" w:hAnsi="Times New Roman" w:cs="Times New Roman"/>
                <w:sz w:val="24"/>
                <w:szCs w:val="24"/>
                <w:lang w:eastAsia="ru-RU"/>
              </w:rPr>
              <w:t xml:space="preserve"> государства.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pacing w:val="-4"/>
                <w:sz w:val="24"/>
                <w:szCs w:val="24"/>
                <w:lang w:eastAsia="ru-RU"/>
              </w:rPr>
              <w:t>84.10. Запрос об истребовании документа подписывается руководителем органа ЗАГС, предоставляющего</w:t>
            </w:r>
            <w:r w:rsidRPr="00AE26EE">
              <w:rPr>
                <w:rFonts w:ascii="Times New Roman" w:eastAsia="Times New Roman" w:hAnsi="Times New Roman" w:cs="Times New Roman"/>
                <w:sz w:val="24"/>
                <w:szCs w:val="24"/>
                <w:lang w:eastAsia="ru-RU"/>
              </w:rPr>
              <w:t xml:space="preserve">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печатью органа ЗАГС, предоставляющего государственную услугу, и направленный на территорию иностранного государства.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выдачи заявителю уведомления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приеме заявления об истребовании документа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45"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84.13. Специалист составляет в ЕГР ЗАГС уведомление о приеме заявления об истребовании 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84.14. Результатом административной процедуры является выдача заявителю уведомления о приеме заявления об истребовании документа.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регистрации в ЕГР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поступившего документа и информирование об этом заявителя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46"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84.16. Специалист вносит сведения о поступившем документе в ЕГР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84.17. Специалист информирует заявителя о поступившем в орган ЗАГС документе.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84.18. Результатом административной процедуры является внесение сведений в ЕГР ЗАГС о поступившем документе и информирование об этом заявителя.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выдачи заявителю документа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проставление отметки в ЕГР ЗАГС о выдаче документа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47"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84.20. Специалист выдает заявителю поступивший документ.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pacing w:val="-4"/>
                <w:sz w:val="24"/>
                <w:szCs w:val="24"/>
                <w:lang w:eastAsia="ru-RU"/>
              </w:rPr>
              <w:t>84.21. Результатом административной процедуры является выдача заявителю истребованного 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pacing w:val="-4"/>
                <w:sz w:val="24"/>
                <w:szCs w:val="24"/>
                <w:lang w:eastAsia="ru-RU"/>
              </w:rPr>
              <w:t>84.22. Максимальное время совершения административных процедур при предоставлении государственной</w:t>
            </w:r>
            <w:r w:rsidRPr="00AE26EE">
              <w:rPr>
                <w:rFonts w:ascii="Times New Roman" w:eastAsia="Times New Roman" w:hAnsi="Times New Roman" w:cs="Times New Roman"/>
                <w:sz w:val="24"/>
                <w:szCs w:val="24"/>
                <w:lang w:eastAsia="ru-RU"/>
              </w:rPr>
              <w:t xml:space="preserve"> услуги по истребованию документа составляет: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 подпунктам 1 - 4 пункта 84 Административного регламента - 60 минут;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 подпункту 5 пункта 84 Административного регламента - 10 минут;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 подпунктам 6 - 7 пункта 84 Административного регламента - 20 минут.</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Административная процедура формирования в ЕГР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сообщения о непоступлении истребуемого документа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48"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84.23. Основанием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 установленные Административным регламентом N 10489/124.</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pacing w:val="-4"/>
                <w:sz w:val="24"/>
                <w:szCs w:val="24"/>
                <w:lang w:eastAsia="ru-RU"/>
              </w:rPr>
              <w:t>84.24. Специалист в случае непоступления истребуемого документа в орган ЗАГС в сроки, установленные</w:t>
            </w:r>
            <w:r w:rsidRPr="00AE26EE">
              <w:rPr>
                <w:rFonts w:ascii="Times New Roman" w:eastAsia="Times New Roman" w:hAnsi="Times New Roman" w:cs="Times New Roman"/>
                <w:sz w:val="24"/>
                <w:szCs w:val="24"/>
                <w:lang w:eastAsia="ru-RU"/>
              </w:rPr>
              <w:t xml:space="preserve"> Административным регламентом N 10489/124, формирует соответствующее сообщение в ЕГР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84.25. Сообщение о непоступлении истребуемого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84.26. Результатом административной процедуры является сформированное сообщение о непоступлении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Представление сведений о государственной регистрации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акта гражданского состояния в соответствии с пунктом 3</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статьи 13.2 Федерального закона N 143-ФЗ</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49"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1) регистрацию в ЕГР ЗАГС поступившего запроса в орган ЗАГС и внесение резолюции руководителя органа ЗАГС, предоставляющего государственную услугу, или </w:t>
            </w:r>
            <w:r w:rsidRPr="00AE26EE">
              <w:rPr>
                <w:rFonts w:ascii="Times New Roman" w:eastAsia="Times New Roman" w:hAnsi="Times New Roman" w:cs="Times New Roman"/>
                <w:sz w:val="24"/>
                <w:szCs w:val="24"/>
                <w:lang w:eastAsia="ru-RU"/>
              </w:rPr>
              <w:lastRenderedPageBreak/>
              <w:t>уполномоченного им работника этого органа ЗАГС на поступивший запрос в орган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исполнение запроса;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4) передачу документа на регистрацию и направление инициатору запроса.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регистрации в ЕГР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поступившего запроса в орган ЗАГС и проставление резолюции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руководителя органа, предоставляющего государственную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услугу, или уполномоченного им работника этого органа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ЗАГС на поступившем в орган ЗАГС запросе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50"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85.1. Основанием для выполнения административной процедуры регистрации в ЕГР ЗАГС запроса является его поступление в орган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85.2. Специалист регистрирует в ЕГР ЗАГС поступивший запрос.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исполнения запроса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51"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услугу, или уполномоченного им работника этого органа ЗАГС на поступившем запросе.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85.7. Результатом административной процедуры является подготовленный документ об исполнении запроса.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подписания руководителем</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органа ЗАГС,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или уполномоченным им работником этого органа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подготовленного документа и скрепление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его печатью органа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52"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85.8. Основанием для выполнения административной процедуры по подписанию 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для скрепления его печатью данного органа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передачи документа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на регистрацию и направление его инициатору запроса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53"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работника этого органа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85.12. Специалист, ответственный за предоставление услуги, регистрирует в ЕГР ЗАГС документ и направляет его инициатору запроса.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85.13. Результатом административной процедуры является зарегистрированный в ЕГР ЗАГС документ, направленный инициатору запроса.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представлении сведений на основании сведений, содержащихся в ЕГР ЗАГС, - 25 минут;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представлении сведений на основании записей, составленных на бумажном носителе, - 50 минут.</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Внесение отметок в записи актов гражданского состояния,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составленные в форме электронного документа и на бумажном</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носителе, на основании решения суда, вступившего в законную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силу, или извещения органа ЗАГС, поступившего по месту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хранения записи акта на бумажном носителе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54"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86. Внесение отметки, предусмотренной пунктом 31 Правил заполнения форм записей актов гражданского состояния, утвержденных приказом Минюста России </w:t>
            </w:r>
            <w:hyperlink r:id="rId155" w:history="1">
              <w:r w:rsidRPr="00AE26EE">
                <w:rPr>
                  <w:rFonts w:ascii="Times New Roman" w:eastAsia="Times New Roman" w:hAnsi="Times New Roman" w:cs="Times New Roman"/>
                  <w:color w:val="0000FF"/>
                  <w:sz w:val="24"/>
                  <w:szCs w:val="24"/>
                  <w:u w:val="single"/>
                  <w:lang w:eastAsia="ru-RU"/>
                </w:rPr>
                <w:t>от 01.10.2018 N 202</w:t>
              </w:r>
            </w:hyperlink>
            <w:r w:rsidRPr="00AE26EE">
              <w:rPr>
                <w:rFonts w:ascii="Times New Roman" w:eastAsia="Times New Roman" w:hAnsi="Times New Roman" w:cs="Times New Roman"/>
                <w:sz w:val="24"/>
                <w:szCs w:val="24"/>
                <w:lang w:eastAsia="ru-RU"/>
              </w:rPr>
              <w:t xml:space="preserve"> (зарегистрирован Минюстом России 03.10.2018, регистрационный N 52316), с изменениями, внесенными приказом Минюста России </w:t>
            </w:r>
            <w:hyperlink r:id="rId156" w:history="1">
              <w:r w:rsidRPr="00AE26EE">
                <w:rPr>
                  <w:rFonts w:ascii="Times New Roman" w:eastAsia="Times New Roman" w:hAnsi="Times New Roman" w:cs="Times New Roman"/>
                  <w:color w:val="0000FF"/>
                  <w:sz w:val="24"/>
                  <w:szCs w:val="24"/>
                  <w:u w:val="single"/>
                  <w:lang w:eastAsia="ru-RU"/>
                </w:rPr>
                <w:t>от 27.12.2019 N 332</w:t>
              </w:r>
            </w:hyperlink>
            <w:r w:rsidRPr="00AE26EE">
              <w:rPr>
                <w:rFonts w:ascii="Times New Roman" w:eastAsia="Times New Roman" w:hAnsi="Times New Roman" w:cs="Times New Roman"/>
                <w:sz w:val="24"/>
                <w:szCs w:val="24"/>
                <w:lang w:eastAsia="ru-RU"/>
              </w:rPr>
              <w:t xml:space="preserve"> (зарегистрирован Минюстом России 15.01.2020, регистрационный N 57148) (далее - </w:t>
            </w:r>
            <w:r w:rsidRPr="00AE26EE">
              <w:rPr>
                <w:rFonts w:ascii="Times New Roman" w:eastAsia="Times New Roman" w:hAnsi="Times New Roman" w:cs="Times New Roman"/>
                <w:sz w:val="24"/>
                <w:szCs w:val="24"/>
                <w:lang w:eastAsia="ru-RU"/>
              </w:rPr>
              <w:lastRenderedPageBreak/>
              <w:t>отметка, Правила N 202 соответственно), в запись акта гражданского состояния, составленную в форме электронного документа или на бумажном носителе, на основании решения суда или извещения органа ЗАГС, поступившего по месту хранения записи акта на бумажном носителе, включает в себя следующие административные процедуры: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проставление такой отметки на основании решения суда: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исполнение решения суда;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 удостоверение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проставление такой отметки на основании извещения органа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исполнение извещения органа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pacing w:val="-4"/>
                <w:sz w:val="24"/>
                <w:szCs w:val="24"/>
                <w:lang w:eastAsia="ru-RU"/>
              </w:rPr>
              <w:t>3) подписание проставленной отметки руководителем органа ЗАГС, предоставляющего государственную</w:t>
            </w:r>
            <w:r w:rsidRPr="00AE26EE">
              <w:rPr>
                <w:rFonts w:ascii="Times New Roman" w:eastAsia="Times New Roman" w:hAnsi="Times New Roman" w:cs="Times New Roman"/>
                <w:sz w:val="24"/>
                <w:szCs w:val="24"/>
                <w:lang w:eastAsia="ru-RU"/>
              </w:rPr>
              <w:t xml:space="preserve"> </w:t>
            </w:r>
            <w:r w:rsidRPr="00AE26EE">
              <w:rPr>
                <w:rFonts w:ascii="Times New Roman" w:eastAsia="Times New Roman" w:hAnsi="Times New Roman" w:cs="Times New Roman"/>
                <w:spacing w:val="-4"/>
                <w:sz w:val="24"/>
                <w:szCs w:val="24"/>
                <w:lang w:eastAsia="ru-RU"/>
              </w:rPr>
              <w:t>услугу, или уполномоченным им работником этого органа ЗАГС, и скрепление проставленной отметки печатью</w:t>
            </w:r>
            <w:r w:rsidRPr="00AE26EE">
              <w:rPr>
                <w:rFonts w:ascii="Times New Roman" w:eastAsia="Times New Roman" w:hAnsi="Times New Roman" w:cs="Times New Roman"/>
                <w:sz w:val="24"/>
                <w:szCs w:val="24"/>
                <w:lang w:eastAsia="ru-RU"/>
              </w:rPr>
              <w:t xml:space="preserve"> данного органа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регистрации в ЕГР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поступившего в орган ЗАГС решения суда и проставление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 нем резолюции руководителя органа ЗАГС, предоставляющего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государственную услугу, или уполномоченного им работника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этого органа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57"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w:t>
            </w:r>
            <w:r w:rsidRPr="00AE26EE">
              <w:rPr>
                <w:rFonts w:ascii="Times New Roman" w:eastAsia="Times New Roman" w:hAnsi="Times New Roman" w:cs="Times New Roman"/>
                <w:sz w:val="24"/>
                <w:szCs w:val="24"/>
                <w:lang w:eastAsia="ru-RU"/>
              </w:rPr>
              <w:lastRenderedPageBreak/>
              <w:t>орган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86.2. Специалист производит регистрацию в ЕГР ЗАГС поступившего решения суда.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86.3. На решении суда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pacing w:val="-4"/>
                <w:sz w:val="24"/>
                <w:szCs w:val="24"/>
                <w:lang w:eastAsia="ru-RU"/>
              </w:rPr>
              <w:t>86.4. Результатом административной процедуры является регистрация в ЕГР ЗАГС поступившего решения</w:t>
            </w:r>
            <w:r w:rsidRPr="00AE26EE">
              <w:rPr>
                <w:rFonts w:ascii="Times New Roman" w:eastAsia="Times New Roman" w:hAnsi="Times New Roman" w:cs="Times New Roman"/>
                <w:sz w:val="24"/>
                <w:szCs w:val="24"/>
                <w:lang w:eastAsia="ru-RU"/>
              </w:rPr>
              <w:t xml:space="preserve">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исполнения поступившего в орган</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ЗАГС решения суда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58"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86.5. Основанием для выполнения административной процедуры исполнения поступившего 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орган ЗАГС решении суда.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86.6. Специалист осуществляет поиск в ЕГР ЗАГС записи акта, составленной в форме электронного документа, и записи акта, составленной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пунктами 31 - 34 Правил N 202.</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pacing w:val="-4"/>
                <w:sz w:val="24"/>
                <w:szCs w:val="24"/>
                <w:lang w:eastAsia="ru-RU"/>
              </w:rPr>
              <w:t>86.10. Результатом административной процедуры является проставление отметки на основании решения</w:t>
            </w:r>
            <w:r w:rsidRPr="00AE26EE">
              <w:rPr>
                <w:rFonts w:ascii="Times New Roman" w:eastAsia="Times New Roman" w:hAnsi="Times New Roman" w:cs="Times New Roman"/>
                <w:sz w:val="24"/>
                <w:szCs w:val="24"/>
                <w:lang w:eastAsia="ru-RU"/>
              </w:rPr>
              <w:t xml:space="preserve"> суда в записи акта, составленной в форме электронного документа и на бумажном носителе, и подписание ее </w:t>
            </w:r>
            <w:r w:rsidRPr="00AE26EE">
              <w:rPr>
                <w:rFonts w:ascii="Times New Roman" w:eastAsia="Times New Roman" w:hAnsi="Times New Roman" w:cs="Times New Roman"/>
                <w:spacing w:val="-4"/>
                <w:sz w:val="24"/>
                <w:szCs w:val="24"/>
                <w:lang w:eastAsia="ru-RU"/>
              </w:rPr>
              <w:t>руководителем органа ЗАГС, предоставляющего государственную услугу, или уполномоченным им работником</w:t>
            </w:r>
            <w:r w:rsidRPr="00AE26EE">
              <w:rPr>
                <w:rFonts w:ascii="Times New Roman" w:eastAsia="Times New Roman" w:hAnsi="Times New Roman" w:cs="Times New Roman"/>
                <w:sz w:val="24"/>
                <w:szCs w:val="24"/>
                <w:lang w:eastAsia="ru-RU"/>
              </w:rPr>
              <w:t xml:space="preserve"> этого органа ЗАГС и </w:t>
            </w:r>
            <w:r w:rsidRPr="00AE26EE">
              <w:rPr>
                <w:rFonts w:ascii="Times New Roman" w:eastAsia="Times New Roman" w:hAnsi="Times New Roman" w:cs="Times New Roman"/>
                <w:sz w:val="24"/>
                <w:szCs w:val="24"/>
                <w:lang w:eastAsia="ru-RU"/>
              </w:rPr>
              <w:lastRenderedPageBreak/>
              <w:t>скрепление ее печатью данного органа ЗАГС либо направление уведомления в суд о невозможности исполнения его решения.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оформления уведомления в суд</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невозможности исполнения его решения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59"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86.11. Основанием для выполнения административной процедуры оформления уведомления в суд о невозможности исполнения его решения является выявление разночтений, предусмотренных пунктом 86.8 Административного регламента.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pacing w:val="-4"/>
                <w:sz w:val="24"/>
                <w:szCs w:val="24"/>
                <w:lang w:eastAsia="ru-RU"/>
              </w:rPr>
              <w:t>86.12. Специалист формирует в ЕГР ЗАГС уведомление в суд о невозможности исполнения его решения.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86.13. Результатом административной процедуры является оформленное уведомление в суд о невозможности исполнения его решения.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проставления резолюции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руководителя органа ЗАГС, предоставляющего государственную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услугу, или уполномоченного им работника этого органа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 поступившем в ЕГР ЗАГС извещении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60"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86.15. Основанием для выполнения административной процедуры проставления резолюции руководителя органа ЗАГС, предоставляющего государственную услугу, или уполномоченного им работника этого органа ЗАГС является поступившее в ЕГР ЗАГС извещение.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86.16. На извещении, поступившем в ЕГР ЗАГС, проставляется соответствующая </w:t>
            </w:r>
            <w:r w:rsidRPr="00AE26EE">
              <w:rPr>
                <w:rFonts w:ascii="Times New Roman" w:eastAsia="Times New Roman" w:hAnsi="Times New Roman" w:cs="Times New Roman"/>
                <w:sz w:val="24"/>
                <w:szCs w:val="24"/>
                <w:lang w:eastAsia="ru-RU"/>
              </w:rPr>
              <w:lastRenderedPageBreak/>
              <w:t>резолюция руководителя органа ЗАГС, предоставляющего государственную услугу, или уполномоченного им работника этого органа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86.17. Результатом административной процедуры является проставление резолюции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исполнения поступившего в ЕГР</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ЗАГС извещения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61"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86.18. Основанием для выполнения административной процедуры исполнения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86.19. Специалист осуществляет поиск в ЕГР ЗАГС записи акта, составленной в форме электронного документа, и записи акта на бумажном носителе.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86.20.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извещении.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пунктами 31 - 34 Правил N 202.</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86.22. Результатом административной процедуры является проставление отметки на основании поступившего в ЕГР ЗАГС извещения.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подписания руководителем</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органа ЗАГС,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или уполномоченным им работником этого органа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отметки, проставленной в записи акта на основании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поступившего в орган ЗАГС извещения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62"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отметки на основании поступившего в орган ЗАГС извещения.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Оформление решения органа ЗАГС о возврате излишне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уплаченной суммы государственной пошлины</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63"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87. Возврат излишне уплаченной суммы государственной пошлины осуществляется в соответствии с Налоговым кодексом Российской Федерации.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Оформление решения о возврате излишне уплаченной суммы государственной пошлины включает в себя следующие административные процедуры: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 рассмотрение заявления о возврате излишне уплаченной суммы государственной пошлины с приложением копий документов;</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2) регистрацию заявления в ЕГР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4) передачу решения и письма на подпись руководителю органа ЗАГС, </w:t>
            </w:r>
            <w:r w:rsidRPr="00AE26EE">
              <w:rPr>
                <w:rFonts w:ascii="Times New Roman" w:eastAsia="Times New Roman" w:hAnsi="Times New Roman" w:cs="Times New Roman"/>
                <w:sz w:val="24"/>
                <w:szCs w:val="24"/>
                <w:lang w:eastAsia="ru-RU"/>
              </w:rPr>
              <w:lastRenderedPageBreak/>
              <w:t>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рассмотрения заявления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возврате излишне уплаченной суммы государственной пошлины</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64"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87.1. Основанием для выполнения административной процедуры рассмотрения заявления о возврате излишне уплаченной суммы государственной пошлины является личное обращение заявителя с заявлением по данному вопросу.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документов, подтверждающих уплату плательщиком государственной пошлины, не требуется.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87.4. Результатом административной процедуры является принятие заявления и приложенных к нему документов, а в случае отказа - возврат заявителю документов.</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регистрации в ЕГР ЗАГС заявления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возврате излишне уплаченной суммы государственной пошлины</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65"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87.5. Основанием для выполнения административной процедуры регистрации в ЕГР </w:t>
            </w:r>
            <w:r w:rsidRPr="00AE26EE">
              <w:rPr>
                <w:rFonts w:ascii="Times New Roman" w:eastAsia="Times New Roman" w:hAnsi="Times New Roman" w:cs="Times New Roman"/>
                <w:sz w:val="24"/>
                <w:szCs w:val="24"/>
                <w:lang w:eastAsia="ru-RU"/>
              </w:rPr>
              <w:lastRenderedPageBreak/>
              <w:t>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87.6. Специалист производит регистрацию в ЕГР ЗАГС соответствующего заявления.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87.7. Результатом административной процедуры является регистрация в ЕГР ЗАГС соответствующего заявления.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формирования в ЕГР ЗАГС решения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возврате излишне уплаченной суммы государственной пошлины</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87.9. Специалист формирует решение о возврате излишне уплаченной суммы государственной пошлины в ЕГР ЗАГС на основании соответствующего заявления.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приложении к Административному регламенту).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Административная процедура передачи решения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возврате излишне уплаченной суммы государственной пошлины</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направления соответствующего письма в территориальный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орган Минюста России на подпись руководителю органа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ЗАГС, предоставляющего государственную услугу,</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или уполномоченному им работнику этого органа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 </w:t>
            </w:r>
            <w:hyperlink r:id="rId166"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87.11. Основанием для административной процедуры передачи решения о возврате излишне уплаченной суммы государственной пошлины и направления соответствующего </w:t>
            </w:r>
            <w:r w:rsidRPr="00AE26EE">
              <w:rPr>
                <w:rFonts w:ascii="Times New Roman" w:eastAsia="Times New Roman" w:hAnsi="Times New Roman" w:cs="Times New Roman"/>
                <w:sz w:val="24"/>
                <w:szCs w:val="24"/>
                <w:lang w:eastAsia="ru-RU"/>
              </w:rPr>
              <w:lastRenderedPageBreak/>
              <w:t>письма в территориальный орган Минюста России на подпись руководителю органа ЗАГС, 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87.13.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87.14. Максимальное время совершения административных процедур по возврату излишне уплаченной суммы государственной пошлины составляет 50 минут.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IV. Формы контроля за исполнением</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Административного регламента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Порядок осуществления текущего контроля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 соблюдением и исполнением ответственными должностными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лицами положений регламента и иных нормативных правовых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актов, устанавливающих требования к предоставлению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государственной услуги, а также принятием ими решений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88.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89.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90. О случаях и причинах нарушения сроков, последовательности и содержания </w:t>
            </w:r>
            <w:r w:rsidRPr="00AE26EE">
              <w:rPr>
                <w:rFonts w:ascii="Times New Roman" w:eastAsia="Times New Roman" w:hAnsi="Times New Roman" w:cs="Times New Roman"/>
                <w:sz w:val="24"/>
                <w:szCs w:val="24"/>
                <w:lang w:eastAsia="ru-RU"/>
              </w:rPr>
              <w:lastRenderedPageBreak/>
              <w:t>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Порядок и периодичность осуществления плановых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внеплановых проверок полноты и качества предоставления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государственной услуги, в том числе порядок и формы</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контроля за полнотой и качеством предоставления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государственной услуги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91.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92.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93.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94.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95.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Ответственность должностных лиц органа исполнительной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власти субъекта Российской Федерации за решения и действия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(бездействие), принимаемые (осуществляемые) ими в ходе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предоставления государственной услуги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96.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регламентом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w:t>
            </w:r>
            <w:hyperlink r:id="rId167" w:history="1">
              <w:r w:rsidRPr="00AE26EE">
                <w:rPr>
                  <w:rFonts w:ascii="Times New Roman" w:eastAsia="Times New Roman" w:hAnsi="Times New Roman" w:cs="Times New Roman"/>
                  <w:color w:val="0000FF"/>
                  <w:sz w:val="24"/>
                  <w:szCs w:val="24"/>
                  <w:u w:val="single"/>
                  <w:lang w:eastAsia="ru-RU"/>
                </w:rPr>
                <w:t>20.11.2012 N 212</w:t>
              </w:r>
            </w:hyperlink>
            <w:r w:rsidRPr="00AE26EE">
              <w:rPr>
                <w:rFonts w:ascii="Times New Roman" w:eastAsia="Times New Roman" w:hAnsi="Times New Roman" w:cs="Times New Roman"/>
                <w:sz w:val="24"/>
                <w:szCs w:val="24"/>
                <w:lang w:eastAsia="ru-RU"/>
              </w:rPr>
              <w:t xml:space="preserve"> (зарегистрирован Минюстом России 28.11.2012, регистрационный N 25952) и приказом Минюста России </w:t>
            </w:r>
            <w:hyperlink r:id="rId168" w:history="1">
              <w:r w:rsidRPr="00AE26EE">
                <w:rPr>
                  <w:rFonts w:ascii="Times New Roman" w:eastAsia="Times New Roman" w:hAnsi="Times New Roman" w:cs="Times New Roman"/>
                  <w:color w:val="0000FF"/>
                  <w:sz w:val="24"/>
                  <w:szCs w:val="24"/>
                  <w:u w:val="single"/>
                  <w:lang w:eastAsia="ru-RU"/>
                </w:rPr>
                <w:t>от 22.11.2018 N 232</w:t>
              </w:r>
            </w:hyperlink>
            <w:r w:rsidRPr="00AE26EE">
              <w:rPr>
                <w:rFonts w:ascii="Times New Roman" w:eastAsia="Times New Roman" w:hAnsi="Times New Roman" w:cs="Times New Roman"/>
                <w:sz w:val="24"/>
                <w:szCs w:val="24"/>
                <w:lang w:eastAsia="ru-RU"/>
              </w:rPr>
              <w:t xml:space="preserve">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Требования к порядку и формам контроля за предоставлением</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государственной услуги, в том числе со стороны граждан,</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их объединений и организаций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97.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98. Граждане, их объединения и организации также вправе: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вносить предложения о мерах по устранению нарушений Административного регламента.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99.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100.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 w:name="P1980"/>
            <w:bookmarkEnd w:id="26"/>
            <w:r w:rsidRPr="00AE26EE">
              <w:rPr>
                <w:rFonts w:ascii="Times New Roman" w:eastAsia="Times New Roman" w:hAnsi="Times New Roman" w:cs="Times New Roman"/>
                <w:sz w:val="24"/>
                <w:szCs w:val="24"/>
                <w:lang w:eastAsia="ru-RU"/>
              </w:rPr>
              <w:t>V. Досудебный (внесудебный) порядок обжалования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решений и действий (бездействия) органа, предоставляющего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государственную услугу, а также его должностных лиц</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101. Информация, указанная в разделе V Административного регламента, подлежит обязательному размещению на Едином портале.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Информация для заинтересованных лиц об их праве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 досудебное (внесудебное) обжалование действий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(бездействия) и (или) решений, принятых (осуществленных)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ходе предоставления государственной услуги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102.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Органы государственной власти, организации и уполномоченные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 рассмотрение жалобы лица, которым может быть направлена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жалоба заявителя в досудебном (внесудебном) порядке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103.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Способы информирования заявителей о порядке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подачи и рассмотрения жалобы, в том числе с использованием</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Единого портала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104. Информацию о порядке подачи и рассмотрения жалобы заявитель может получить:</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 Едином портале;</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 справочным телефонам;</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 личном приеме.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Перечень нормативных правовых актов, регулирующих порядок</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досудебного (внесудебного) обжалования решений и действий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(бездействия) органа, предоставляющего государственную</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услугу, а также его должностных лиц</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105.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Федеральный закон N 210-ФЗ;</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 постановление Правительства Российской Федерации </w:t>
            </w:r>
            <w:hyperlink r:id="rId169" w:history="1">
              <w:r w:rsidRPr="00AE26EE">
                <w:rPr>
                  <w:rFonts w:ascii="Times New Roman" w:eastAsia="Times New Roman" w:hAnsi="Times New Roman" w:cs="Times New Roman"/>
                  <w:color w:val="0000FF"/>
                  <w:sz w:val="24"/>
                  <w:szCs w:val="24"/>
                  <w:u w:val="single"/>
                  <w:lang w:eastAsia="ru-RU"/>
                </w:rPr>
                <w:t>от 16.08.2012 N 840</w:t>
              </w:r>
            </w:hyperlink>
            <w:r w:rsidRPr="00AE26EE">
              <w:rPr>
                <w:rFonts w:ascii="Times New Roman" w:eastAsia="Times New Roman" w:hAnsi="Times New Roman" w:cs="Times New Roman"/>
                <w:sz w:val="24"/>
                <w:szCs w:val="24"/>
                <w:lang w:eastAsia="ru-RU"/>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Особенности выполнения административных процедур</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(действий) в МФЦ при предоставлении государственных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и муниципальных услуг</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106.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107.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108.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пунктами 2.2, 2.3 статьи 4 Федерального закона N 143-ФЗ ими производится государственная регистрация рождения и смерти в ЕГР ЗАГС в соответствии с пунктами 72 и 78 настоящего Административного регламента.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Порядок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w:t>
            </w:r>
            <w:hyperlink r:id="rId170" w:history="1">
              <w:r w:rsidRPr="00AE26EE">
                <w:rPr>
                  <w:rFonts w:ascii="Times New Roman" w:eastAsia="Times New Roman" w:hAnsi="Times New Roman" w:cs="Times New Roman"/>
                  <w:color w:val="0000FF"/>
                  <w:sz w:val="24"/>
                  <w:szCs w:val="24"/>
                  <w:u w:val="single"/>
                  <w:lang w:eastAsia="ru-RU"/>
                </w:rPr>
                <w:t>от 26.09.2018 N 194</w:t>
              </w:r>
            </w:hyperlink>
            <w:r w:rsidRPr="00AE26EE">
              <w:rPr>
                <w:rFonts w:ascii="Times New Roman" w:eastAsia="Times New Roman" w:hAnsi="Times New Roman" w:cs="Times New Roman"/>
                <w:sz w:val="24"/>
                <w:szCs w:val="24"/>
                <w:lang w:eastAsia="ru-RU"/>
              </w:rPr>
              <w:t xml:space="preserve"> (зарегистрирован Минюстом России 02.10.2018, регистрационный N 52304).</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Порядок исправления допущенных опечаток и ошибок</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в выданных в результате предоставления государственной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услуги документах</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109.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главой 9 Федерального закона N 143-ФЗ.</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&lt;Нумерация пунктов 88 – 109 в ред. </w:t>
            </w:r>
            <w:hyperlink r:id="rId171"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lastRenderedPageBreak/>
              <w:t>Приложение N 1</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к приказу</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Минюста России</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hyperlink r:id="rId172" w:history="1">
              <w:r w:rsidRPr="00AE26EE">
                <w:rPr>
                  <w:rFonts w:ascii="Times New Roman" w:eastAsia="Times New Roman" w:hAnsi="Times New Roman" w:cs="Times New Roman"/>
                  <w:color w:val="0000FF"/>
                  <w:sz w:val="24"/>
                  <w:szCs w:val="24"/>
                  <w:u w:val="single"/>
                  <w:lang w:eastAsia="ru-RU"/>
                </w:rPr>
                <w:t>от 28.12.2018 N 307</w:t>
              </w:r>
            </w:hyperlink>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&lt;Нумерационный заголовок в ред. </w:t>
            </w:r>
            <w:hyperlink r:id="rId173" w:history="1">
              <w:r w:rsidRPr="00AE26EE">
                <w:rPr>
                  <w:rFonts w:ascii="Times New Roman" w:eastAsia="Times New Roman" w:hAnsi="Times New Roman" w:cs="Times New Roman"/>
                  <w:color w:val="0000FF"/>
                  <w:sz w:val="24"/>
                  <w:szCs w:val="24"/>
                  <w:u w:val="single"/>
                  <w:lang w:eastAsia="ru-RU"/>
                </w:rPr>
                <w:t xml:space="preserve">приказа Министерства юстиции РФ от 29.11.2021 N 232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Рекомендуемый образец</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РЕШЕНИЕ N _______</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ВОЗВРАТЕ ИЗЛИШНЕ УПЛАЧЕННОЙ СУММЫ ГОСУДАРСТВЕННОЙ</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ПОШЛИНЫ ЗА ГОСУДАРСТВЕННУЮ РЕГИСТРАЦИЮ АКТОВ ГРАЖДАНСКОГО</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СОСТОЯНИЯ И ДРУГИЕ ЮРИДИЧЕСКИ ЗНАЧИМЫЕ ДЕЙСТВИЯ,</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СОВЕРШАЕМЫЕ ОРГАНАМИ ЗАГС</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&lt;Введено </w:t>
            </w:r>
            <w:hyperlink r:id="rId174" w:history="1">
              <w:r w:rsidRPr="00AE26EE">
                <w:rPr>
                  <w:rFonts w:ascii="Times New Roman" w:eastAsia="Times New Roman" w:hAnsi="Times New Roman" w:cs="Times New Roman"/>
                  <w:color w:val="0000FF"/>
                  <w:sz w:val="24"/>
                  <w:szCs w:val="24"/>
                  <w:u w:val="single"/>
                  <w:lang w:eastAsia="ru-RU"/>
                </w:rPr>
                <w:t xml:space="preserve">приказом Министерства юстиции РФ от 21.07.2021 N 122 </w:t>
              </w:r>
            </w:hyperlink>
            <w:r w:rsidRPr="00AE26EE">
              <w:rPr>
                <w:rFonts w:ascii="Times New Roman" w:eastAsia="Times New Roman" w:hAnsi="Times New Roman" w:cs="Times New Roman"/>
                <w:sz w:val="24"/>
                <w:szCs w:val="24"/>
                <w:lang w:eastAsia="ru-RU"/>
              </w:rPr>
              <w:t>&gt;</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Рассмотрев заявление __________________________________________________________________,</w:t>
            </w:r>
          </w:p>
          <w:p w:rsidR="00AE26EE" w:rsidRPr="00AE26EE" w:rsidRDefault="00AE26EE" w:rsidP="00AE26EE">
            <w:pPr>
              <w:spacing w:before="100" w:beforeAutospacing="1" w:after="100" w:afterAutospacing="1" w:line="240" w:lineRule="auto"/>
              <w:ind w:left="2124" w:firstLine="428"/>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фамилия, имя, отчество (при наличии) плательщика</w:t>
            </w:r>
          </w:p>
          <w:p w:rsidR="00AE26EE" w:rsidRPr="00AE26EE" w:rsidRDefault="00AE26EE" w:rsidP="00AE26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____________________________________________________________________________________________</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документ, удостоверяющий личность</w:t>
            </w:r>
          </w:p>
          <w:p w:rsidR="00AE26EE" w:rsidRPr="00AE26EE" w:rsidRDefault="00AE26EE" w:rsidP="00AE26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____________________________________________________________________________________________</w:t>
            </w:r>
          </w:p>
          <w:p w:rsidR="00AE26EE" w:rsidRPr="00AE26EE" w:rsidRDefault="00AE26EE" w:rsidP="00AE26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____________________________________________________________________________________________</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адрес места жительства (пребывания)</w:t>
            </w:r>
          </w:p>
          <w:p w:rsidR="00AE26EE" w:rsidRPr="00AE26EE" w:rsidRDefault="00AE26EE" w:rsidP="00AE26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_____________________________________________________________________________</w:t>
            </w:r>
            <w:r w:rsidRPr="00AE26EE">
              <w:rPr>
                <w:rFonts w:ascii="Times New Roman" w:eastAsia="Times New Roman" w:hAnsi="Times New Roman" w:cs="Times New Roman"/>
                <w:sz w:val="24"/>
                <w:szCs w:val="24"/>
                <w:lang w:eastAsia="ru-RU"/>
              </w:rPr>
              <w:lastRenderedPageBreak/>
              <w:t>_______________</w:t>
            </w:r>
          </w:p>
          <w:p w:rsidR="00AE26EE" w:rsidRPr="00AE26EE" w:rsidRDefault="00AE26EE" w:rsidP="00AE26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возврате излишне уплаченной суммы государственной пошлины за _________________________________</w:t>
            </w:r>
          </w:p>
          <w:p w:rsidR="00AE26EE" w:rsidRPr="00AE26EE" w:rsidRDefault="00AE26EE" w:rsidP="00AE26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____________________________________________________________________________________________</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наименование государственной услуги</w:t>
            </w:r>
          </w:p>
          <w:p w:rsidR="00AE26EE" w:rsidRPr="00AE26EE" w:rsidRDefault="00AE26EE" w:rsidP="00AE26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и руководствуясь </w:t>
            </w:r>
            <w:r w:rsidRPr="00AE26EE">
              <w:rPr>
                <w:rFonts w:ascii="Times New Roman" w:eastAsia="Times New Roman" w:hAnsi="Times New Roman" w:cs="Times New Roman"/>
                <w:color w:val="000000"/>
                <w:sz w:val="24"/>
                <w:szCs w:val="24"/>
                <w:lang w:eastAsia="ru-RU"/>
              </w:rPr>
              <w:t>статьей 333</w:t>
            </w:r>
            <w:r w:rsidRPr="00AE26EE">
              <w:rPr>
                <w:rFonts w:ascii="Times New Roman" w:eastAsia="Times New Roman" w:hAnsi="Times New Roman" w:cs="Times New Roman"/>
                <w:color w:val="000000"/>
                <w:sz w:val="12"/>
                <w:szCs w:val="12"/>
                <w:vertAlign w:val="superscript"/>
                <w:lang w:eastAsia="ru-RU"/>
              </w:rPr>
              <w:t>40</w:t>
            </w:r>
            <w:r w:rsidRPr="00AE26EE">
              <w:rPr>
                <w:rFonts w:ascii="Times New Roman" w:eastAsia="Times New Roman" w:hAnsi="Times New Roman" w:cs="Times New Roman"/>
                <w:color w:val="0000FF"/>
                <w:sz w:val="24"/>
                <w:szCs w:val="24"/>
                <w:lang w:eastAsia="ru-RU"/>
              </w:rPr>
              <w:t xml:space="preserve"> </w:t>
            </w:r>
            <w:hyperlink r:id="rId175" w:history="1">
              <w:r w:rsidRPr="00AE26EE">
                <w:rPr>
                  <w:rFonts w:ascii="Times New Roman" w:eastAsia="Times New Roman" w:hAnsi="Times New Roman" w:cs="Times New Roman"/>
                  <w:color w:val="0000FF"/>
                  <w:sz w:val="24"/>
                  <w:szCs w:val="24"/>
                  <w:u w:val="single"/>
                  <w:lang w:eastAsia="ru-RU"/>
                </w:rPr>
                <w:t>Налогового кодекса Российской Федерации</w:t>
              </w:r>
            </w:hyperlink>
            <w:r w:rsidRPr="00AE26EE">
              <w:rPr>
                <w:rFonts w:ascii="Times New Roman" w:eastAsia="Times New Roman" w:hAnsi="Times New Roman" w:cs="Times New Roman"/>
                <w:sz w:val="24"/>
                <w:szCs w:val="24"/>
                <w:lang w:eastAsia="ru-RU"/>
              </w:rPr>
              <w:t>, ___________________________</w:t>
            </w:r>
          </w:p>
          <w:p w:rsidR="00AE26EE" w:rsidRPr="00AE26EE" w:rsidRDefault="00AE26EE" w:rsidP="00AE26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____________________________________________________________________________________________</w:t>
            </w:r>
          </w:p>
          <w:p w:rsidR="00AE26EE" w:rsidRPr="00AE26EE" w:rsidRDefault="00AE26EE" w:rsidP="00AE26E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наименование органа, осуществляющего государственную услугу</w:t>
            </w:r>
          </w:p>
          <w:p w:rsidR="00AE26EE" w:rsidRPr="00AE26EE" w:rsidRDefault="00AE26EE" w:rsidP="00AE26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____________________________________________________________________________________________</w:t>
            </w:r>
          </w:p>
          <w:p w:rsidR="00AE26EE" w:rsidRPr="00AE26EE" w:rsidRDefault="00AE26EE" w:rsidP="00AE26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решил, что уплаченная государственная пошлина подлежит возврату в сумме _______ руб.</w:t>
            </w:r>
          </w:p>
          <w:p w:rsidR="00AE26EE" w:rsidRPr="00AE26EE" w:rsidRDefault="00AE26EE" w:rsidP="00AE26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____________________________________________________________________________________________</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причина возврата</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1287"/>
              <w:gridCol w:w="1453"/>
              <w:gridCol w:w="1247"/>
              <w:gridCol w:w="2410"/>
              <w:gridCol w:w="1617"/>
              <w:gridCol w:w="1325"/>
            </w:tblGrid>
            <w:tr w:rsidR="00AE26EE" w:rsidRPr="00AE26EE" w:rsidTr="00AE26EE">
              <w:tc>
                <w:tcPr>
                  <w:tcW w:w="12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Номер платежного документа</w:t>
                  </w:r>
                </w:p>
              </w:tc>
              <w:tc>
                <w:tcPr>
                  <w:tcW w:w="14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Дата выдачи платежного документа</w:t>
                  </w:r>
                </w:p>
              </w:tc>
              <w:tc>
                <w:tcPr>
                  <w:tcW w:w="12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Сумма, уплаченная платель-</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щиком</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Сумма, подлежащая уплате согласно Налоговому кодексу Российской Федерации</w:t>
                  </w:r>
                </w:p>
              </w:tc>
              <w:tc>
                <w:tcPr>
                  <w:tcW w:w="15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Наименование юридически значимого действия</w:t>
                  </w:r>
                </w:p>
              </w:tc>
              <w:tc>
                <w:tcPr>
                  <w:tcW w:w="12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Сумма, подлежащая возврату</w:t>
                  </w:r>
                </w:p>
              </w:tc>
            </w:tr>
            <w:tr w:rsidR="00AE26EE" w:rsidRPr="00AE26EE" w:rsidTr="00AE26EE">
              <w:tc>
                <w:tcPr>
                  <w:tcW w:w="12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4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2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5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2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r>
            <w:tr w:rsidR="00AE26EE" w:rsidRPr="00AE26EE" w:rsidTr="00AE26EE">
              <w:tc>
                <w:tcPr>
                  <w:tcW w:w="12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4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2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5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2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r>
            <w:tr w:rsidR="00AE26EE" w:rsidRPr="00AE26EE" w:rsidTr="00AE26EE">
              <w:tc>
                <w:tcPr>
                  <w:tcW w:w="12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4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2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5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2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r>
          </w:tbl>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Проверка произведена за период с "__" __________ ____ г. по "__" _________ ____ г.</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467"/>
              <w:gridCol w:w="352"/>
              <w:gridCol w:w="2190"/>
              <w:gridCol w:w="352"/>
              <w:gridCol w:w="1994"/>
            </w:tblGrid>
            <w:tr w:rsidR="00AE26EE" w:rsidRPr="00AE26EE" w:rsidTr="00AE26EE">
              <w:tc>
                <w:tcPr>
                  <w:tcW w:w="432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Руководитель органа, осуществляющего государственную регистрацию актов гражданского состояния</w:t>
                  </w:r>
                </w:p>
              </w:tc>
              <w:tc>
                <w:tcPr>
                  <w:tcW w:w="34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2117" w:type="dxa"/>
                  <w:tcBorders>
                    <w:bottom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34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928" w:type="dxa"/>
                  <w:tcBorders>
                    <w:bottom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r>
            <w:tr w:rsidR="00AE26EE" w:rsidRPr="00AE26EE" w:rsidTr="00AE26EE">
              <w:tc>
                <w:tcPr>
                  <w:tcW w:w="432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34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2117" w:type="dxa"/>
                  <w:tcBorders>
                    <w:top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подпись</w:t>
                  </w:r>
                </w:p>
              </w:tc>
              <w:tc>
                <w:tcPr>
                  <w:tcW w:w="34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928" w:type="dxa"/>
                  <w:tcBorders>
                    <w:top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Ф.И.О.</w:t>
                  </w:r>
                </w:p>
              </w:tc>
            </w:tr>
            <w:tr w:rsidR="00AE26EE" w:rsidRPr="00AE26EE" w:rsidTr="00AE26EE">
              <w:tc>
                <w:tcPr>
                  <w:tcW w:w="432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lastRenderedPageBreak/>
                    <w:t>М.П.</w:t>
                  </w:r>
                </w:p>
              </w:tc>
              <w:tc>
                <w:tcPr>
                  <w:tcW w:w="34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2117"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34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928"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r>
            <w:tr w:rsidR="00AE26EE" w:rsidRPr="00AE26EE" w:rsidTr="00AE26EE">
              <w:tc>
                <w:tcPr>
                  <w:tcW w:w="432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34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4385" w:type="dxa"/>
                  <w:gridSpan w:val="3"/>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"__" ______ ____ г.</w:t>
                  </w:r>
                </w:p>
              </w:tc>
            </w:tr>
          </w:tbl>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Оборотная сторона</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Отметка _______________________________________________________________________________</w:t>
            </w:r>
          </w:p>
          <w:p w:rsidR="00AE26EE" w:rsidRPr="00AE26EE" w:rsidRDefault="00AE26EE" w:rsidP="00AE26EE">
            <w:pPr>
              <w:spacing w:before="100" w:beforeAutospacing="1" w:after="100" w:afterAutospacing="1" w:line="240" w:lineRule="auto"/>
              <w:ind w:left="708" w:firstLine="708"/>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наименование территориального органа Минюста России</w:t>
            </w:r>
          </w:p>
          <w:p w:rsidR="00AE26EE" w:rsidRPr="00AE26EE" w:rsidRDefault="00AE26EE" w:rsidP="00AE26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 зачислении государственной пошлины в бюджет:</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Зачислено на счет _______________________________________________________________________</w:t>
            </w:r>
          </w:p>
          <w:p w:rsidR="00AE26EE" w:rsidRPr="00AE26EE" w:rsidRDefault="00AE26EE" w:rsidP="00AE26EE">
            <w:pPr>
              <w:spacing w:before="100" w:beforeAutospacing="1" w:after="100" w:afterAutospacing="1" w:line="240" w:lineRule="auto"/>
              <w:ind w:left="2124"/>
              <w:jc w:val="center"/>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наименование территориального органа Федерального казначейства</w:t>
            </w:r>
          </w:p>
          <w:p w:rsidR="00AE26EE" w:rsidRPr="00AE26EE" w:rsidRDefault="00AE26EE" w:rsidP="00AE26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 КБК ____________________________</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861"/>
              <w:gridCol w:w="1016"/>
              <w:gridCol w:w="1011"/>
              <w:gridCol w:w="1016"/>
              <w:gridCol w:w="911"/>
              <w:gridCol w:w="1462"/>
              <w:gridCol w:w="3062"/>
            </w:tblGrid>
            <w:tr w:rsidR="00AE26EE" w:rsidRPr="00AE26EE" w:rsidTr="00AE26EE">
              <w:tc>
                <w:tcPr>
                  <w:tcW w:w="279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Сведения о платежном документе плательщика государственной пошлины</w:t>
                  </w:r>
                </w:p>
              </w:tc>
              <w:tc>
                <w:tcPr>
                  <w:tcW w:w="624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Сведения о проведении платежного документа по сводному реестру поступлений и выбытий средств бюджета</w:t>
                  </w:r>
                </w:p>
              </w:tc>
            </w:tr>
            <w:tr w:rsidR="00AE26EE" w:rsidRPr="00AE26EE" w:rsidTr="00AE26EE">
              <w:tc>
                <w:tcPr>
                  <w:tcW w:w="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Номер</w:t>
                  </w:r>
                </w:p>
              </w:tc>
              <w:tc>
                <w:tcPr>
                  <w:tcW w:w="9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Дата платежа</w:t>
                  </w:r>
                </w:p>
              </w:tc>
              <w:tc>
                <w:tcPr>
                  <w:tcW w:w="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Сумма (руб.)</w:t>
                  </w:r>
                </w:p>
              </w:tc>
              <w:tc>
                <w:tcPr>
                  <w:tcW w:w="9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Номер реестра</w:t>
                  </w:r>
                </w:p>
              </w:tc>
              <w:tc>
                <w:tcPr>
                  <w:tcW w:w="8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Дата реестра</w:t>
                  </w:r>
                </w:p>
              </w:tc>
              <w:tc>
                <w:tcPr>
                  <w:tcW w:w="1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Номер платежного документа</w:t>
                  </w:r>
                </w:p>
              </w:tc>
              <w:tc>
                <w:tcPr>
                  <w:tcW w:w="29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Сумма, включенная в платежный документ банка по платежному документу плательщика государственной пошлины (руб.)</w:t>
                  </w:r>
                </w:p>
              </w:tc>
            </w:tr>
            <w:tr w:rsidR="00AE26EE" w:rsidRPr="00AE26EE" w:rsidTr="00AE26EE">
              <w:tc>
                <w:tcPr>
                  <w:tcW w:w="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9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9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8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29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r>
            <w:tr w:rsidR="00AE26EE" w:rsidRPr="00AE26EE" w:rsidTr="00AE26EE">
              <w:tc>
                <w:tcPr>
                  <w:tcW w:w="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9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9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8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29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r>
            <w:tr w:rsidR="00AE26EE" w:rsidRPr="00AE26EE" w:rsidTr="00AE26EE">
              <w:tc>
                <w:tcPr>
                  <w:tcW w:w="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9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9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8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29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r>
          </w:tbl>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1688"/>
              <w:gridCol w:w="352"/>
              <w:gridCol w:w="3840"/>
              <w:gridCol w:w="352"/>
              <w:gridCol w:w="1312"/>
              <w:gridCol w:w="352"/>
              <w:gridCol w:w="1459"/>
            </w:tblGrid>
            <w:tr w:rsidR="00AE26EE" w:rsidRPr="00AE26EE" w:rsidTr="00AE26EE">
              <w:tc>
                <w:tcPr>
                  <w:tcW w:w="1632"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Начальник отдела</w:t>
                  </w:r>
                </w:p>
              </w:tc>
              <w:tc>
                <w:tcPr>
                  <w:tcW w:w="34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3713" w:type="dxa"/>
                  <w:tcBorders>
                    <w:bottom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34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269" w:type="dxa"/>
                  <w:tcBorders>
                    <w:bottom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34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411" w:type="dxa"/>
                  <w:tcBorders>
                    <w:bottom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r>
            <w:tr w:rsidR="00AE26EE" w:rsidRPr="00AE26EE" w:rsidTr="00AE26EE">
              <w:tc>
                <w:tcPr>
                  <w:tcW w:w="1632"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34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3713" w:type="dxa"/>
                  <w:tcBorders>
                    <w:top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наименование территориального органа Минюста России</w:t>
                  </w:r>
                </w:p>
              </w:tc>
              <w:tc>
                <w:tcPr>
                  <w:tcW w:w="34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269" w:type="dxa"/>
                  <w:tcBorders>
                    <w:top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подпись</w:t>
                  </w:r>
                </w:p>
              </w:tc>
              <w:tc>
                <w:tcPr>
                  <w:tcW w:w="34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411" w:type="dxa"/>
                  <w:tcBorders>
                    <w:top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Ф.И.О.</w:t>
                  </w:r>
                </w:p>
              </w:tc>
            </w:tr>
          </w:tbl>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Принято решение о возврате излишне уплаченной государственной пошлины за оказание ___________</w:t>
            </w:r>
          </w:p>
          <w:p w:rsidR="00AE26EE" w:rsidRPr="00AE26EE" w:rsidRDefault="00AE26EE" w:rsidP="00AE26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xml:space="preserve">_________________________________________________________________________ в </w:t>
            </w:r>
            <w:r w:rsidRPr="00AE26EE">
              <w:rPr>
                <w:rFonts w:ascii="Times New Roman" w:eastAsia="Times New Roman" w:hAnsi="Times New Roman" w:cs="Times New Roman"/>
                <w:sz w:val="24"/>
                <w:szCs w:val="24"/>
                <w:lang w:eastAsia="ru-RU"/>
              </w:rPr>
              <w:lastRenderedPageBreak/>
              <w:t>сумме ________ руб.</w:t>
            </w:r>
          </w:p>
          <w:p w:rsidR="00AE26EE" w:rsidRPr="00AE26EE" w:rsidRDefault="00AE26EE" w:rsidP="00AE26EE">
            <w:pPr>
              <w:spacing w:before="100" w:beforeAutospacing="1" w:after="100" w:afterAutospacing="1" w:line="240" w:lineRule="auto"/>
              <w:ind w:left="1416" w:firstLine="708"/>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наименование государственной услуги</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1688"/>
              <w:gridCol w:w="352"/>
              <w:gridCol w:w="3840"/>
              <w:gridCol w:w="352"/>
              <w:gridCol w:w="1312"/>
              <w:gridCol w:w="352"/>
              <w:gridCol w:w="1459"/>
            </w:tblGrid>
            <w:tr w:rsidR="00AE26EE" w:rsidRPr="00AE26EE" w:rsidTr="00AE26EE">
              <w:tc>
                <w:tcPr>
                  <w:tcW w:w="1632"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Руководитель</w:t>
                  </w:r>
                </w:p>
              </w:tc>
              <w:tc>
                <w:tcPr>
                  <w:tcW w:w="34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3713" w:type="dxa"/>
                  <w:tcBorders>
                    <w:bottom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34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269" w:type="dxa"/>
                  <w:tcBorders>
                    <w:bottom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34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411" w:type="dxa"/>
                  <w:tcBorders>
                    <w:bottom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r>
            <w:tr w:rsidR="00AE26EE" w:rsidRPr="00AE26EE" w:rsidTr="00AE26EE">
              <w:tc>
                <w:tcPr>
                  <w:tcW w:w="1632"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34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3713" w:type="dxa"/>
                  <w:tcBorders>
                    <w:top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наименование территориального органа Минюста России</w:t>
                  </w:r>
                </w:p>
              </w:tc>
              <w:tc>
                <w:tcPr>
                  <w:tcW w:w="34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269" w:type="dxa"/>
                  <w:tcBorders>
                    <w:top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подпись</w:t>
                  </w:r>
                </w:p>
              </w:tc>
              <w:tc>
                <w:tcPr>
                  <w:tcW w:w="34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1411" w:type="dxa"/>
                  <w:tcBorders>
                    <w:top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Ф.И.О.</w:t>
                  </w:r>
                </w:p>
              </w:tc>
            </w:tr>
            <w:tr w:rsidR="00AE26EE" w:rsidRPr="00AE26EE" w:rsidTr="00AE26EE">
              <w:tc>
                <w:tcPr>
                  <w:tcW w:w="1632"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34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3713"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М.П.</w:t>
                  </w:r>
                </w:p>
              </w:tc>
              <w:tc>
                <w:tcPr>
                  <w:tcW w:w="34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3020" w:type="dxa"/>
                  <w:gridSpan w:val="3"/>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"__" ___________ 20__ г.</w:t>
                  </w:r>
                </w:p>
              </w:tc>
            </w:tr>
          </w:tbl>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Приложение N 2</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к Административному регламенту</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предоставления государственной услуги</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по государственной регистрации актов</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гражданского состояния органами,</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осуществляющими государственную</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регистрацию актов гражданского состояния</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на территории Российской Федерации</w:t>
            </w:r>
          </w:p>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9355"/>
            </w:tblGrid>
            <w:tr w:rsidR="00AE26EE" w:rsidRPr="00AE26EE" w:rsidTr="00AE26EE">
              <w:tc>
                <w:tcPr>
                  <w:tcW w:w="905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К заявлению о заключении/расторжении брака</w:t>
                  </w:r>
                </w:p>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от "__" __________ ____ г.,</w:t>
                  </w:r>
                </w:p>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регистрационный N ____________</w:t>
                  </w:r>
                </w:p>
              </w:tc>
            </w:tr>
            <w:tr w:rsidR="00AE26EE" w:rsidRPr="00AE26EE" w:rsidTr="00AE26EE">
              <w:tc>
                <w:tcPr>
                  <w:tcW w:w="905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Заявление</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о внесении отметок в паспорт гражданина Российской Федерации</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(о заключении/расторжении брака)</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xml:space="preserve">&lt;Введено </w:t>
                  </w:r>
                  <w:hyperlink r:id="rId176" w:history="1">
                    <w:r w:rsidRPr="00AE26EE">
                      <w:rPr>
                        <w:rFonts w:ascii="Arial" w:eastAsia="Times New Roman" w:hAnsi="Arial" w:cs="Arial"/>
                        <w:color w:val="0000FF"/>
                        <w:sz w:val="18"/>
                        <w:u w:val="single"/>
                        <w:lang w:eastAsia="ru-RU"/>
                      </w:rPr>
                      <w:t xml:space="preserve">приказом Министерства юстиции РФ от 29.11.2021 N 232 </w:t>
                    </w:r>
                  </w:hyperlink>
                  <w:r w:rsidRPr="00AE26EE">
                    <w:rPr>
                      <w:rFonts w:ascii="Arial" w:eastAsia="Times New Roman" w:hAnsi="Arial" w:cs="Arial"/>
                      <w:sz w:val="18"/>
                      <w:szCs w:val="18"/>
                      <w:lang w:eastAsia="ru-RU"/>
                    </w:rPr>
                    <w:t>&gt;</w:t>
                  </w:r>
                </w:p>
              </w:tc>
            </w:tr>
            <w:tr w:rsidR="00AE26EE" w:rsidRPr="00AE26EE" w:rsidTr="00AE26EE">
              <w:tc>
                <w:tcPr>
                  <w:tcW w:w="905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xml:space="preserve">В соответствии с пунктом 5 Положения о паспорте гражданина Российской Федерации, утвержденного постановлением Правительства Российской Федерации </w:t>
                  </w:r>
                  <w:hyperlink r:id="rId177" w:history="1">
                    <w:r w:rsidRPr="00AE26EE">
                      <w:rPr>
                        <w:rFonts w:ascii="Arial" w:eastAsia="Times New Roman" w:hAnsi="Arial" w:cs="Arial"/>
                        <w:color w:val="0000FF"/>
                        <w:sz w:val="18"/>
                        <w:u w:val="single"/>
                        <w:lang w:eastAsia="ru-RU"/>
                      </w:rPr>
                      <w:t>от 08.07.1997 N 828</w:t>
                    </w:r>
                  </w:hyperlink>
                  <w:r w:rsidRPr="00AE26EE">
                    <w:rPr>
                      <w:rFonts w:ascii="Arial" w:eastAsia="Times New Roman" w:hAnsi="Arial" w:cs="Arial"/>
                      <w:sz w:val="18"/>
                      <w:szCs w:val="18"/>
                      <w:lang w:eastAsia="ru-RU"/>
                    </w:rPr>
                    <w:t>, прошу в паспорте гражданина Российской Федерации проставить отметку о регистрации заключения/расторжения брака:</w:t>
                  </w:r>
                </w:p>
              </w:tc>
            </w:tr>
          </w:tbl>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741"/>
              <w:gridCol w:w="3948"/>
              <w:gridCol w:w="715"/>
              <w:gridCol w:w="3935"/>
            </w:tblGrid>
            <w:tr w:rsidR="00AE26EE" w:rsidRPr="00AE26EE" w:rsidTr="00AE26EE">
              <w:tc>
                <w:tcPr>
                  <w:tcW w:w="4550" w:type="dxa"/>
                  <w:gridSpan w:val="2"/>
                  <w:tcBorders>
                    <w:top w:val="single" w:sz="6" w:space="0" w:color="000000"/>
                    <w:left w:val="single" w:sz="6" w:space="0" w:color="000000"/>
                    <w:bottom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lastRenderedPageBreak/>
                    <w:t>_________________________________</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_________________________________</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(фамилия, имя, отчество)</w:t>
                  </w:r>
                </w:p>
              </w:tc>
              <w:tc>
                <w:tcPr>
                  <w:tcW w:w="4512" w:type="dxa"/>
                  <w:gridSpan w:val="2"/>
                  <w:tcBorders>
                    <w:top w:val="single" w:sz="6" w:space="0" w:color="000000"/>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_________________________________</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_________________________________</w:t>
                  </w:r>
                </w:p>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(фамилия, имя, отчество)</w:t>
                  </w:r>
                </w:p>
              </w:tc>
            </w:tr>
            <w:tr w:rsidR="00AE26EE" w:rsidRPr="00AE26EE" w:rsidTr="00AE26EE">
              <w:tc>
                <w:tcPr>
                  <w:tcW w:w="719" w:type="dxa"/>
                  <w:tcBorders>
                    <w:top w:val="single" w:sz="6" w:space="0" w:color="000000"/>
                    <w:lef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25pt;height:22.5pt"/>
                    </w:pict>
                  </w:r>
                </w:p>
              </w:tc>
              <w:tc>
                <w:tcPr>
                  <w:tcW w:w="3831" w:type="dxa"/>
                  <w:tcBorders>
                    <w:top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694" w:type="dxa"/>
                  <w:tcBorders>
                    <w:top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pict>
                      <v:shape id="_x0000_i1026" type="#_x0000_t75" alt="" style="width:17.25pt;height:22.5pt"/>
                    </w:pict>
                  </w:r>
                </w:p>
              </w:tc>
              <w:tc>
                <w:tcPr>
                  <w:tcW w:w="3818" w:type="dxa"/>
                  <w:tcBorders>
                    <w:top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r>
            <w:tr w:rsidR="00AE26EE" w:rsidRPr="00AE26EE" w:rsidTr="00AE26EE">
              <w:tc>
                <w:tcPr>
                  <w:tcW w:w="719" w:type="dxa"/>
                  <w:tcBorders>
                    <w:left w:val="single" w:sz="6" w:space="0" w:color="000000"/>
                    <w:bottom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3831" w:type="dxa"/>
                  <w:tcBorders>
                    <w:bottom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произвести</w:t>
                  </w:r>
                </w:p>
              </w:tc>
              <w:tc>
                <w:tcPr>
                  <w:tcW w:w="694" w:type="dxa"/>
                  <w:tcBorders>
                    <w:bottom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3818" w:type="dxa"/>
                  <w:tcBorders>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произвести</w:t>
                  </w:r>
                </w:p>
              </w:tc>
            </w:tr>
            <w:tr w:rsidR="00AE26EE" w:rsidRPr="00AE26EE" w:rsidTr="00AE26EE">
              <w:tc>
                <w:tcPr>
                  <w:tcW w:w="719" w:type="dxa"/>
                  <w:tcBorders>
                    <w:top w:val="single" w:sz="6" w:space="0" w:color="000000"/>
                    <w:lef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pict>
                      <v:shape id="_x0000_i1027" type="#_x0000_t75" alt="" style="width:17.25pt;height:22.5pt"/>
                    </w:pict>
                  </w:r>
                </w:p>
              </w:tc>
              <w:tc>
                <w:tcPr>
                  <w:tcW w:w="3831" w:type="dxa"/>
                  <w:tcBorders>
                    <w:top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694" w:type="dxa"/>
                  <w:tcBorders>
                    <w:top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pict>
                      <v:shape id="_x0000_i1028" type="#_x0000_t75" alt="" style="width:17.25pt;height:22.5pt"/>
                    </w:pict>
                  </w:r>
                </w:p>
              </w:tc>
              <w:tc>
                <w:tcPr>
                  <w:tcW w:w="3818" w:type="dxa"/>
                  <w:tcBorders>
                    <w:top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r>
            <w:tr w:rsidR="00AE26EE" w:rsidRPr="00AE26EE" w:rsidTr="00AE26EE">
              <w:tc>
                <w:tcPr>
                  <w:tcW w:w="719" w:type="dxa"/>
                  <w:tcBorders>
                    <w:left w:val="single" w:sz="6" w:space="0" w:color="000000"/>
                    <w:bottom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3831" w:type="dxa"/>
                  <w:tcBorders>
                    <w:bottom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не производить</w:t>
                  </w:r>
                </w:p>
              </w:tc>
              <w:tc>
                <w:tcPr>
                  <w:tcW w:w="694" w:type="dxa"/>
                  <w:tcBorders>
                    <w:bottom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3818" w:type="dxa"/>
                  <w:tcBorders>
                    <w:bottom w:val="single" w:sz="6" w:space="0" w:color="000000"/>
                    <w:right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не производить</w:t>
                  </w:r>
                </w:p>
              </w:tc>
            </w:tr>
          </w:tbl>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524"/>
              <w:gridCol w:w="351"/>
              <w:gridCol w:w="4480"/>
            </w:tblGrid>
            <w:tr w:rsidR="00AE26EE" w:rsidRPr="00AE26EE" w:rsidTr="00AE26EE">
              <w:tc>
                <w:tcPr>
                  <w:tcW w:w="4376" w:type="dxa"/>
                  <w:tcBorders>
                    <w:bottom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34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4334" w:type="dxa"/>
                  <w:tcBorders>
                    <w:bottom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r>
            <w:tr w:rsidR="00AE26EE" w:rsidRPr="00AE26EE" w:rsidTr="00AE26EE">
              <w:tc>
                <w:tcPr>
                  <w:tcW w:w="4376" w:type="dxa"/>
                  <w:tcBorders>
                    <w:top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(дата, подпись с расшифровкой)</w:t>
                  </w:r>
                </w:p>
              </w:tc>
              <w:tc>
                <w:tcPr>
                  <w:tcW w:w="340" w:type="dxa"/>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 </w:t>
                  </w:r>
                </w:p>
              </w:tc>
              <w:tc>
                <w:tcPr>
                  <w:tcW w:w="4334" w:type="dxa"/>
                  <w:tcBorders>
                    <w:top w:val="single" w:sz="6" w:space="0" w:color="000000"/>
                  </w:tcBorders>
                  <w:tcMar>
                    <w:top w:w="102" w:type="dxa"/>
                    <w:left w:w="62" w:type="dxa"/>
                    <w:bottom w:w="102" w:type="dxa"/>
                    <w:right w:w="62" w:type="dxa"/>
                  </w:tcMar>
                  <w:hideMark/>
                </w:tcPr>
                <w:p w:rsidR="00AE26EE" w:rsidRPr="00AE26EE" w:rsidRDefault="00AE26EE" w:rsidP="00AE26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26EE">
                    <w:rPr>
                      <w:rFonts w:ascii="Arial" w:eastAsia="Times New Roman" w:hAnsi="Arial" w:cs="Arial"/>
                      <w:sz w:val="18"/>
                      <w:szCs w:val="18"/>
                      <w:lang w:eastAsia="ru-RU"/>
                    </w:rPr>
                    <w:t>(дата, подпись с расшифровкой)</w:t>
                  </w:r>
                </w:p>
              </w:tc>
            </w:tr>
          </w:tbl>
          <w:p w:rsidR="00AE26EE" w:rsidRPr="00AE26EE" w:rsidRDefault="00AE26EE" w:rsidP="00AE26EE">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p w:rsidR="00AE26EE" w:rsidRPr="00AE26EE" w:rsidRDefault="00AE26EE" w:rsidP="00AE26E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26EE">
              <w:rPr>
                <w:rFonts w:ascii="Times New Roman" w:eastAsia="Times New Roman" w:hAnsi="Times New Roman" w:cs="Times New Roman"/>
                <w:sz w:val="24"/>
                <w:szCs w:val="24"/>
                <w:lang w:eastAsia="ru-RU"/>
              </w:rPr>
              <w:t> </w:t>
            </w:r>
          </w:p>
        </w:tc>
      </w:tr>
    </w:tbl>
    <w:p w:rsidR="00D14EBE" w:rsidRDefault="00D14EBE"/>
    <w:sectPr w:rsidR="00D14EBE" w:rsidSect="00D14E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26EE"/>
    <w:rsid w:val="00767A5A"/>
    <w:rsid w:val="00770652"/>
    <w:rsid w:val="00AE26EE"/>
    <w:rsid w:val="00D14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652"/>
  </w:style>
  <w:style w:type="paragraph" w:styleId="1">
    <w:name w:val="heading 1"/>
    <w:basedOn w:val="a"/>
    <w:link w:val="10"/>
    <w:uiPriority w:val="9"/>
    <w:qFormat/>
    <w:rsid w:val="007706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06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6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0652"/>
    <w:rPr>
      <w:rFonts w:ascii="Times New Roman" w:eastAsia="Times New Roman" w:hAnsi="Times New Roman" w:cs="Times New Roman"/>
      <w:b/>
      <w:bCs/>
      <w:sz w:val="36"/>
      <w:szCs w:val="36"/>
      <w:lang w:eastAsia="ru-RU"/>
    </w:rPr>
  </w:style>
  <w:style w:type="character" w:styleId="a3">
    <w:name w:val="Strong"/>
    <w:basedOn w:val="a0"/>
    <w:uiPriority w:val="22"/>
    <w:qFormat/>
    <w:rsid w:val="00770652"/>
    <w:rPr>
      <w:b/>
      <w:bCs/>
    </w:rPr>
  </w:style>
  <w:style w:type="paragraph" w:styleId="a4">
    <w:name w:val="Normal (Web)"/>
    <w:basedOn w:val="a"/>
    <w:uiPriority w:val="99"/>
    <w:unhideWhenUsed/>
    <w:rsid w:val="00AE2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E26EE"/>
    <w:rPr>
      <w:color w:val="0000FF"/>
      <w:u w:val="single"/>
    </w:rPr>
  </w:style>
  <w:style w:type="character" w:styleId="a6">
    <w:name w:val="FollowedHyperlink"/>
    <w:basedOn w:val="a0"/>
    <w:uiPriority w:val="99"/>
    <w:semiHidden/>
    <w:unhideWhenUsed/>
    <w:rsid w:val="00AE26EE"/>
    <w:rPr>
      <w:color w:val="800080"/>
      <w:u w:val="single"/>
    </w:rPr>
  </w:style>
  <w:style w:type="character" w:customStyle="1" w:styleId="hyperlink">
    <w:name w:val="hyperlink"/>
    <w:basedOn w:val="a0"/>
    <w:rsid w:val="00AE26EE"/>
  </w:style>
</w:styles>
</file>

<file path=word/webSettings.xml><?xml version="1.0" encoding="utf-8"?>
<w:webSettings xmlns:r="http://schemas.openxmlformats.org/officeDocument/2006/relationships" xmlns:w="http://schemas.openxmlformats.org/wordprocessingml/2006/main">
  <w:divs>
    <w:div w:id="1549339801">
      <w:bodyDiv w:val="1"/>
      <w:marLeft w:val="0"/>
      <w:marRight w:val="0"/>
      <w:marTop w:val="0"/>
      <w:marBottom w:val="0"/>
      <w:divBdr>
        <w:top w:val="none" w:sz="0" w:space="0" w:color="auto"/>
        <w:left w:val="none" w:sz="0" w:space="0" w:color="auto"/>
        <w:bottom w:val="none" w:sz="0" w:space="0" w:color="auto"/>
        <w:right w:val="none" w:sz="0" w:space="0" w:color="auto"/>
      </w:divBdr>
      <w:divsChild>
        <w:div w:id="1441605520">
          <w:marLeft w:val="0"/>
          <w:marRight w:val="0"/>
          <w:marTop w:val="0"/>
          <w:marBottom w:val="0"/>
          <w:divBdr>
            <w:top w:val="none" w:sz="0" w:space="0" w:color="auto"/>
            <w:left w:val="none" w:sz="0" w:space="0" w:color="auto"/>
            <w:bottom w:val="none" w:sz="0" w:space="0" w:color="auto"/>
            <w:right w:val="none" w:sz="0" w:space="0" w:color="auto"/>
          </w:divBdr>
          <w:divsChild>
            <w:div w:id="1045985964">
              <w:marLeft w:val="0"/>
              <w:marRight w:val="0"/>
              <w:marTop w:val="0"/>
              <w:marBottom w:val="0"/>
              <w:divBdr>
                <w:top w:val="none" w:sz="0" w:space="0" w:color="auto"/>
                <w:left w:val="none" w:sz="0" w:space="0" w:color="auto"/>
                <w:bottom w:val="none" w:sz="0" w:space="0" w:color="auto"/>
                <w:right w:val="none" w:sz="0" w:space="0" w:color="auto"/>
              </w:divBdr>
              <w:divsChild>
                <w:div w:id="217252852">
                  <w:marLeft w:val="0"/>
                  <w:marRight w:val="0"/>
                  <w:marTop w:val="0"/>
                  <w:marBottom w:val="0"/>
                  <w:divBdr>
                    <w:top w:val="none" w:sz="0" w:space="0" w:color="auto"/>
                    <w:left w:val="none" w:sz="0" w:space="0" w:color="auto"/>
                    <w:bottom w:val="none" w:sz="0" w:space="0" w:color="auto"/>
                    <w:right w:val="none" w:sz="0" w:space="0" w:color="auto"/>
                  </w:divBdr>
                  <w:divsChild>
                    <w:div w:id="5090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d://ff7f0482-5df6-4aa6-add9-3c188367b95b" TargetMode="External"/><Relationship Id="rId117" Type="http://schemas.openxmlformats.org/officeDocument/2006/relationships/hyperlink" Target="cod://ff7f0482-5df6-4aa6-add9-3c188367b95b" TargetMode="External"/><Relationship Id="rId21" Type="http://schemas.openxmlformats.org/officeDocument/2006/relationships/hyperlink" Target="cod://d847387d-9634-4d63-81fc-f353f61fcb8b" TargetMode="External"/><Relationship Id="rId42" Type="http://schemas.openxmlformats.org/officeDocument/2006/relationships/hyperlink" Target="cod://f7de1846-3c6a-47ab-b440-b8e4cea90c68" TargetMode="External"/><Relationship Id="rId47" Type="http://schemas.openxmlformats.org/officeDocument/2006/relationships/hyperlink" Target="cod://b5c1d49e-faad-4027-8721-c4ed5ca2f0a3" TargetMode="External"/><Relationship Id="rId63" Type="http://schemas.openxmlformats.org/officeDocument/2006/relationships/hyperlink" Target="cod://d847387d-9634-4d63-81fc-f353f61fcb8b" TargetMode="External"/><Relationship Id="rId68" Type="http://schemas.openxmlformats.org/officeDocument/2006/relationships/hyperlink" Target="cod://ff7f0482-5df6-4aa6-add9-3c188367b95b" TargetMode="External"/><Relationship Id="rId84" Type="http://schemas.openxmlformats.org/officeDocument/2006/relationships/hyperlink" Target="cod://ff7f0482-5df6-4aa6-add9-3c188367b95b" TargetMode="External"/><Relationship Id="rId89" Type="http://schemas.openxmlformats.org/officeDocument/2006/relationships/hyperlink" Target="cod://d847387d-9634-4d63-81fc-f353f61fcb8b" TargetMode="External"/><Relationship Id="rId112" Type="http://schemas.openxmlformats.org/officeDocument/2006/relationships/hyperlink" Target="cod://ff7f0482-5df6-4aa6-add9-3c188367b95b" TargetMode="External"/><Relationship Id="rId133" Type="http://schemas.openxmlformats.org/officeDocument/2006/relationships/hyperlink" Target="cod://ff1e0a2f-ea1b-4d45-8e2d-b784ce0b8392" TargetMode="External"/><Relationship Id="rId138" Type="http://schemas.openxmlformats.org/officeDocument/2006/relationships/hyperlink" Target="cod://ff1e0a2f-ea1b-4d45-8e2d-b784ce0b8392" TargetMode="External"/><Relationship Id="rId154" Type="http://schemas.openxmlformats.org/officeDocument/2006/relationships/hyperlink" Target="cod://ff1e0a2f-ea1b-4d45-8e2d-b784ce0b8392" TargetMode="External"/><Relationship Id="rId159" Type="http://schemas.openxmlformats.org/officeDocument/2006/relationships/hyperlink" Target="cod://ff1e0a2f-ea1b-4d45-8e2d-b784ce0b8392" TargetMode="External"/><Relationship Id="rId175" Type="http://schemas.openxmlformats.org/officeDocument/2006/relationships/hyperlink" Target="cod://b5c1d49e-faad-4027-8721-c4ed5ca2f0a3" TargetMode="External"/><Relationship Id="rId170" Type="http://schemas.openxmlformats.org/officeDocument/2006/relationships/hyperlink" Target="cod://e1015c51-9c72-444f-bb92-66a70748fdb3" TargetMode="External"/><Relationship Id="rId16" Type="http://schemas.openxmlformats.org/officeDocument/2006/relationships/hyperlink" Target="cod://d847387d-9634-4d63-81fc-f353f61fcb8b" TargetMode="External"/><Relationship Id="rId107" Type="http://schemas.openxmlformats.org/officeDocument/2006/relationships/hyperlink" Target="cod://ff7f0482-5df6-4aa6-add9-3c188367b95b" TargetMode="External"/><Relationship Id="rId11" Type="http://schemas.openxmlformats.org/officeDocument/2006/relationships/hyperlink" Target="cod://bc58aa99-a129-483b-8f38-6647668c58d0" TargetMode="External"/><Relationship Id="rId32" Type="http://schemas.openxmlformats.org/officeDocument/2006/relationships/hyperlink" Target="cod://24a89eb0-eb78-4217-9a45-fdbdf1aef8ce" TargetMode="External"/><Relationship Id="rId37" Type="http://schemas.openxmlformats.org/officeDocument/2006/relationships/hyperlink" Target="cod://d847387d-9634-4d63-81fc-f353f61fcb8b" TargetMode="External"/><Relationship Id="rId53" Type="http://schemas.openxmlformats.org/officeDocument/2006/relationships/hyperlink" Target="cod://ff7f0482-5df6-4aa6-add9-3c188367b95b" TargetMode="External"/><Relationship Id="rId58" Type="http://schemas.openxmlformats.org/officeDocument/2006/relationships/hyperlink" Target="cod://4b713a73-14de-4295-929d-9283dcc04e68" TargetMode="External"/><Relationship Id="rId74" Type="http://schemas.openxmlformats.org/officeDocument/2006/relationships/hyperlink" Target="cod://ff1e0a2f-ea1b-4d45-8e2d-b784ce0b8392" TargetMode="External"/><Relationship Id="rId79" Type="http://schemas.openxmlformats.org/officeDocument/2006/relationships/hyperlink" Target="cod://ff7f0482-5df6-4aa6-add9-3c188367b95b" TargetMode="External"/><Relationship Id="rId102" Type="http://schemas.openxmlformats.org/officeDocument/2006/relationships/hyperlink" Target="cod://ff7f0482-5df6-4aa6-add9-3c188367b95b" TargetMode="External"/><Relationship Id="rId123" Type="http://schemas.openxmlformats.org/officeDocument/2006/relationships/hyperlink" Target="cod://ff7f0482-5df6-4aa6-add9-3c188367b95b" TargetMode="External"/><Relationship Id="rId128" Type="http://schemas.openxmlformats.org/officeDocument/2006/relationships/hyperlink" Target="cod://ff7f0482-5df6-4aa6-add9-3c188367b95b" TargetMode="External"/><Relationship Id="rId144" Type="http://schemas.openxmlformats.org/officeDocument/2006/relationships/hyperlink" Target="cod://ff1e0a2f-ea1b-4d45-8e2d-b784ce0b8392" TargetMode="External"/><Relationship Id="rId149" Type="http://schemas.openxmlformats.org/officeDocument/2006/relationships/hyperlink" Target="cod://ff1e0a2f-ea1b-4d45-8e2d-b784ce0b8392" TargetMode="External"/><Relationship Id="rId5" Type="http://schemas.openxmlformats.org/officeDocument/2006/relationships/hyperlink" Target="cod://ff7f0482-5df6-4aa6-add9-3c188367b95b" TargetMode="External"/><Relationship Id="rId90" Type="http://schemas.openxmlformats.org/officeDocument/2006/relationships/hyperlink" Target="cod://ff7f0482-5df6-4aa6-add9-3c188367b95b" TargetMode="External"/><Relationship Id="rId95" Type="http://schemas.openxmlformats.org/officeDocument/2006/relationships/hyperlink" Target="cod://ff7f0482-5df6-4aa6-add9-3c188367b95b" TargetMode="External"/><Relationship Id="rId160" Type="http://schemas.openxmlformats.org/officeDocument/2006/relationships/hyperlink" Target="cod://ff1e0a2f-ea1b-4d45-8e2d-b784ce0b8392" TargetMode="External"/><Relationship Id="rId165" Type="http://schemas.openxmlformats.org/officeDocument/2006/relationships/hyperlink" Target="cod://ff1e0a2f-ea1b-4d45-8e2d-b784ce0b8392" TargetMode="External"/><Relationship Id="rId22" Type="http://schemas.openxmlformats.org/officeDocument/2006/relationships/hyperlink" Target="cod://7368a0bf-8291-4bfe-a615-d42bedba5478" TargetMode="External"/><Relationship Id="rId27" Type="http://schemas.openxmlformats.org/officeDocument/2006/relationships/hyperlink" Target="cod://ff1e0a2f-ea1b-4d45-8e2d-b784ce0b8392" TargetMode="External"/><Relationship Id="rId43" Type="http://schemas.openxmlformats.org/officeDocument/2006/relationships/hyperlink" Target="cod://f7de1846-3c6a-47ab-b440-b8e4cea90c68" TargetMode="External"/><Relationship Id="rId48" Type="http://schemas.openxmlformats.org/officeDocument/2006/relationships/hyperlink" Target="cod://b5c1d49e-faad-4027-8721-c4ed5ca2f0a3" TargetMode="External"/><Relationship Id="rId64" Type="http://schemas.openxmlformats.org/officeDocument/2006/relationships/hyperlink" Target="cod://ff7f0482-5df6-4aa6-add9-3c188367b95b" TargetMode="External"/><Relationship Id="rId69" Type="http://schemas.openxmlformats.org/officeDocument/2006/relationships/hyperlink" Target="cod://ff1e0a2f-ea1b-4d45-8e2d-b784ce0b8392" TargetMode="External"/><Relationship Id="rId113" Type="http://schemas.openxmlformats.org/officeDocument/2006/relationships/hyperlink" Target="cod://ff7f0482-5df6-4aa6-add9-3c188367b95b" TargetMode="External"/><Relationship Id="rId118" Type="http://schemas.openxmlformats.org/officeDocument/2006/relationships/hyperlink" Target="cod://ff7f0482-5df6-4aa6-add9-3c188367b95b" TargetMode="External"/><Relationship Id="rId134" Type="http://schemas.openxmlformats.org/officeDocument/2006/relationships/hyperlink" Target="cod://275b2f24-4bf7-4452-9a80-0b141734fe35" TargetMode="External"/><Relationship Id="rId139" Type="http://schemas.openxmlformats.org/officeDocument/2006/relationships/hyperlink" Target="cod://ff1e0a2f-ea1b-4d45-8e2d-b784ce0b8392" TargetMode="External"/><Relationship Id="rId80" Type="http://schemas.openxmlformats.org/officeDocument/2006/relationships/hyperlink" Target="cod://ff7f0482-5df6-4aa6-add9-3c188367b95b" TargetMode="External"/><Relationship Id="rId85" Type="http://schemas.openxmlformats.org/officeDocument/2006/relationships/hyperlink" Target="cod://ff7f0482-5df6-4aa6-add9-3c188367b95b" TargetMode="External"/><Relationship Id="rId150" Type="http://schemas.openxmlformats.org/officeDocument/2006/relationships/hyperlink" Target="cod://ff1e0a2f-ea1b-4d45-8e2d-b784ce0b8392" TargetMode="External"/><Relationship Id="rId155" Type="http://schemas.openxmlformats.org/officeDocument/2006/relationships/hyperlink" Target="cod://f52a709a-fc59-4ecf-bc2f-5e7c278d0652" TargetMode="External"/><Relationship Id="rId171" Type="http://schemas.openxmlformats.org/officeDocument/2006/relationships/hyperlink" Target="cod://ff1e0a2f-ea1b-4d45-8e2d-b784ce0b8392" TargetMode="External"/><Relationship Id="rId176" Type="http://schemas.openxmlformats.org/officeDocument/2006/relationships/hyperlink" Target="cod://ff7f0482-5df6-4aa6-add9-3c188367b95b" TargetMode="External"/><Relationship Id="rId12" Type="http://schemas.openxmlformats.org/officeDocument/2006/relationships/hyperlink" Target="cod://ff7f0482-5df6-4aa6-add9-3c188367b95b" TargetMode="External"/><Relationship Id="rId17" Type="http://schemas.openxmlformats.org/officeDocument/2006/relationships/hyperlink" Target="cod://d847387d-9634-4d63-81fc-f353f61fcb8b" TargetMode="External"/><Relationship Id="rId33" Type="http://schemas.openxmlformats.org/officeDocument/2006/relationships/hyperlink" Target="cod://e74df391-d9e3-48f6-b362-647981a20a1f" TargetMode="External"/><Relationship Id="rId38" Type="http://schemas.openxmlformats.org/officeDocument/2006/relationships/hyperlink" Target="cod://bc58aa99-a129-483b-8f38-6647668c58d0" TargetMode="External"/><Relationship Id="rId59" Type="http://schemas.openxmlformats.org/officeDocument/2006/relationships/hyperlink" Target="cod://ff7f0482-5df6-4aa6-add9-3c188367b95b" TargetMode="External"/><Relationship Id="rId103" Type="http://schemas.openxmlformats.org/officeDocument/2006/relationships/hyperlink" Target="cod://ff7f0482-5df6-4aa6-add9-3c188367b95b" TargetMode="External"/><Relationship Id="rId108" Type="http://schemas.openxmlformats.org/officeDocument/2006/relationships/hyperlink" Target="cod://ff7f0482-5df6-4aa6-add9-3c188367b95b" TargetMode="External"/><Relationship Id="rId124" Type="http://schemas.openxmlformats.org/officeDocument/2006/relationships/hyperlink" Target="cod://ff7f0482-5df6-4aa6-add9-3c188367b95b" TargetMode="External"/><Relationship Id="rId129" Type="http://schemas.openxmlformats.org/officeDocument/2006/relationships/hyperlink" Target="cod://ff7f0482-5df6-4aa6-add9-3c188367b95b" TargetMode="External"/><Relationship Id="rId54" Type="http://schemas.openxmlformats.org/officeDocument/2006/relationships/hyperlink" Target="cod://ff7f0482-5df6-4aa6-add9-3c188367b95b" TargetMode="External"/><Relationship Id="rId70" Type="http://schemas.openxmlformats.org/officeDocument/2006/relationships/hyperlink" Target="cod://bd5134ce-759a-425d-90b7-7fe054e3c33d" TargetMode="External"/><Relationship Id="rId75" Type="http://schemas.openxmlformats.org/officeDocument/2006/relationships/hyperlink" Target="cod://7368a0bf-8291-4bfe-a615-d42bedba5478" TargetMode="External"/><Relationship Id="rId91" Type="http://schemas.openxmlformats.org/officeDocument/2006/relationships/hyperlink" Target="cod://ff7f0482-5df6-4aa6-add9-3c188367b95b" TargetMode="External"/><Relationship Id="rId96" Type="http://schemas.openxmlformats.org/officeDocument/2006/relationships/hyperlink" Target="cod://ff7f0482-5df6-4aa6-add9-3c188367b95b" TargetMode="External"/><Relationship Id="rId140" Type="http://schemas.openxmlformats.org/officeDocument/2006/relationships/hyperlink" Target="cod://eca2696a-4fb5-490a-a132-9b305be2bf4b" TargetMode="External"/><Relationship Id="rId145" Type="http://schemas.openxmlformats.org/officeDocument/2006/relationships/hyperlink" Target="cod://ff1e0a2f-ea1b-4d45-8e2d-b784ce0b8392" TargetMode="External"/><Relationship Id="rId161" Type="http://schemas.openxmlformats.org/officeDocument/2006/relationships/hyperlink" Target="cod://ff1e0a2f-ea1b-4d45-8e2d-b784ce0b8392" TargetMode="External"/><Relationship Id="rId166" Type="http://schemas.openxmlformats.org/officeDocument/2006/relationships/hyperlink" Target="cod://ff1e0a2f-ea1b-4d45-8e2d-b784ce0b8392" TargetMode="External"/><Relationship Id="rId1" Type="http://schemas.openxmlformats.org/officeDocument/2006/relationships/styles" Target="styles.xml"/><Relationship Id="rId6" Type="http://schemas.openxmlformats.org/officeDocument/2006/relationships/hyperlink" Target="cod://bc58aa99-a129-483b-8f38-6647668c58d0" TargetMode="External"/><Relationship Id="rId23" Type="http://schemas.openxmlformats.org/officeDocument/2006/relationships/hyperlink" Target="cod://ea4730e2-0388-4aee-bd89-0cbc2c54574b" TargetMode="External"/><Relationship Id="rId28" Type="http://schemas.openxmlformats.org/officeDocument/2006/relationships/hyperlink" Target="cod://ff7f0482-5df6-4aa6-add9-3c188367b95b" TargetMode="External"/><Relationship Id="rId49" Type="http://schemas.openxmlformats.org/officeDocument/2006/relationships/hyperlink" Target="cod://f7de1846-3c6a-47ab-b440-b8e4cea90c68" TargetMode="External"/><Relationship Id="rId114" Type="http://schemas.openxmlformats.org/officeDocument/2006/relationships/hyperlink" Target="cod://ff7f0482-5df6-4aa6-add9-3c188367b95b" TargetMode="External"/><Relationship Id="rId119" Type="http://schemas.openxmlformats.org/officeDocument/2006/relationships/hyperlink" Target="cod://ff7f0482-5df6-4aa6-add9-3c188367b95b" TargetMode="External"/><Relationship Id="rId10" Type="http://schemas.openxmlformats.org/officeDocument/2006/relationships/hyperlink" Target="cod://299e8678-1659-4d58-a15f-f53d39581f79" TargetMode="External"/><Relationship Id="rId31" Type="http://schemas.openxmlformats.org/officeDocument/2006/relationships/hyperlink" Target="cod://c310a805-c8eb-42c9-9ff1-0138079ae748" TargetMode="External"/><Relationship Id="rId44" Type="http://schemas.openxmlformats.org/officeDocument/2006/relationships/hyperlink" Target="cod://ff1e0a2f-ea1b-4d45-8e2d-b784ce0b8392" TargetMode="External"/><Relationship Id="rId52" Type="http://schemas.openxmlformats.org/officeDocument/2006/relationships/hyperlink" Target="cod://ff7f0482-5df6-4aa6-add9-3c188367b95b" TargetMode="External"/><Relationship Id="rId60" Type="http://schemas.openxmlformats.org/officeDocument/2006/relationships/hyperlink" Target="cod://ff7f0482-5df6-4aa6-add9-3c188367b95b" TargetMode="External"/><Relationship Id="rId65" Type="http://schemas.openxmlformats.org/officeDocument/2006/relationships/hyperlink" Target="cod://ff7f0482-5df6-4aa6-add9-3c188367b95b" TargetMode="External"/><Relationship Id="rId73" Type="http://schemas.openxmlformats.org/officeDocument/2006/relationships/hyperlink" Target="cod://ff7f0482-5df6-4aa6-add9-3c188367b95b" TargetMode="External"/><Relationship Id="rId78" Type="http://schemas.openxmlformats.org/officeDocument/2006/relationships/hyperlink" Target="cod://d847387d-9634-4d63-81fc-f353f61fcb8b" TargetMode="External"/><Relationship Id="rId81" Type="http://schemas.openxmlformats.org/officeDocument/2006/relationships/hyperlink" Target="cod://ff7f0482-5df6-4aa6-add9-3c188367b95b" TargetMode="External"/><Relationship Id="rId86" Type="http://schemas.openxmlformats.org/officeDocument/2006/relationships/hyperlink" Target="cod://ff7f0482-5df6-4aa6-add9-3c188367b95b" TargetMode="External"/><Relationship Id="rId94" Type="http://schemas.openxmlformats.org/officeDocument/2006/relationships/hyperlink" Target="cod://ff7f0482-5df6-4aa6-add9-3c188367b95b" TargetMode="External"/><Relationship Id="rId99" Type="http://schemas.openxmlformats.org/officeDocument/2006/relationships/hyperlink" Target="cod://ff7f0482-5df6-4aa6-add9-3c188367b95b" TargetMode="External"/><Relationship Id="rId101" Type="http://schemas.openxmlformats.org/officeDocument/2006/relationships/hyperlink" Target="cod://cf2e301d-5638-4586-b75c-5b5d87b09eeb" TargetMode="External"/><Relationship Id="rId122" Type="http://schemas.openxmlformats.org/officeDocument/2006/relationships/hyperlink" Target="cod://ff7f0482-5df6-4aa6-add9-3c188367b95b" TargetMode="External"/><Relationship Id="rId130" Type="http://schemas.openxmlformats.org/officeDocument/2006/relationships/hyperlink" Target="cod://eb4ef759-42ef-4c2d-b5fb-96e7213ac269" TargetMode="External"/><Relationship Id="rId135" Type="http://schemas.openxmlformats.org/officeDocument/2006/relationships/hyperlink" Target="cod://ff1e0a2f-ea1b-4d45-8e2d-b784ce0b8392" TargetMode="External"/><Relationship Id="rId143" Type="http://schemas.openxmlformats.org/officeDocument/2006/relationships/hyperlink" Target="cod://ff1e0a2f-ea1b-4d45-8e2d-b784ce0b8392" TargetMode="External"/><Relationship Id="rId148" Type="http://schemas.openxmlformats.org/officeDocument/2006/relationships/hyperlink" Target="cod://ff1e0a2f-ea1b-4d45-8e2d-b784ce0b8392" TargetMode="External"/><Relationship Id="rId151" Type="http://schemas.openxmlformats.org/officeDocument/2006/relationships/hyperlink" Target="cod://ff1e0a2f-ea1b-4d45-8e2d-b784ce0b8392" TargetMode="External"/><Relationship Id="rId156" Type="http://schemas.openxmlformats.org/officeDocument/2006/relationships/hyperlink" Target="cod://32e1f0fe-4c16-4a94-b87f-13ad774ec61d" TargetMode="External"/><Relationship Id="rId164" Type="http://schemas.openxmlformats.org/officeDocument/2006/relationships/hyperlink" Target="cod://ff1e0a2f-ea1b-4d45-8e2d-b784ce0b8392" TargetMode="External"/><Relationship Id="rId169" Type="http://schemas.openxmlformats.org/officeDocument/2006/relationships/hyperlink" Target="cod://87c3f35d-5b8d-4458-ac0d-1bca5546a9e8" TargetMode="External"/><Relationship Id="rId177" Type="http://schemas.openxmlformats.org/officeDocument/2006/relationships/hyperlink" Target="cod://bd5134ce-759a-425d-90b7-7fe054e3c33d" TargetMode="External"/><Relationship Id="rId4" Type="http://schemas.openxmlformats.org/officeDocument/2006/relationships/hyperlink" Target="cod://ff1e0a2f-ea1b-4d45-8e2d-b784ce0b8392" TargetMode="External"/><Relationship Id="rId9" Type="http://schemas.openxmlformats.org/officeDocument/2006/relationships/hyperlink" Target="cod://fed49afd-6e60-415b-b3c3-bb1718dafef7" TargetMode="External"/><Relationship Id="rId172" Type="http://schemas.openxmlformats.org/officeDocument/2006/relationships/hyperlink" Target="cod://51724cd3-ddc4-4784-9f8d-a617db551fa1" TargetMode="External"/><Relationship Id="rId13" Type="http://schemas.openxmlformats.org/officeDocument/2006/relationships/hyperlink" Target="cod://2bbcc47a-2637-4803-bf32-17daa0d06449" TargetMode="External"/><Relationship Id="rId18" Type="http://schemas.openxmlformats.org/officeDocument/2006/relationships/hyperlink" Target="cod://ff7f0482-5df6-4aa6-add9-3c188367b95b" TargetMode="External"/><Relationship Id="rId39" Type="http://schemas.openxmlformats.org/officeDocument/2006/relationships/hyperlink" Target="cod://e04e50d3-0c7a-44b2-9cf3-a7ff7a8b8dec" TargetMode="External"/><Relationship Id="rId109" Type="http://schemas.openxmlformats.org/officeDocument/2006/relationships/hyperlink" Target="cod://ff7f0482-5df6-4aa6-add9-3c188367b95b" TargetMode="External"/><Relationship Id="rId34" Type="http://schemas.openxmlformats.org/officeDocument/2006/relationships/hyperlink" Target="cod://ff7f0482-5df6-4aa6-add9-3c188367b95b" TargetMode="External"/><Relationship Id="rId50" Type="http://schemas.openxmlformats.org/officeDocument/2006/relationships/hyperlink" Target="cod://b5c1d49e-faad-4027-8721-c4ed5ca2f0a3" TargetMode="External"/><Relationship Id="rId55" Type="http://schemas.openxmlformats.org/officeDocument/2006/relationships/hyperlink" Target="cod://ff7f0482-5df6-4aa6-add9-3c188367b95b" TargetMode="External"/><Relationship Id="rId76" Type="http://schemas.openxmlformats.org/officeDocument/2006/relationships/hyperlink" Target="cod://ff7f0482-5df6-4aa6-add9-3c188367b95b" TargetMode="External"/><Relationship Id="rId97" Type="http://schemas.openxmlformats.org/officeDocument/2006/relationships/hyperlink" Target="cod://d847387d-9634-4d63-81fc-f353f61fcb8b" TargetMode="External"/><Relationship Id="rId104" Type="http://schemas.openxmlformats.org/officeDocument/2006/relationships/hyperlink" Target="cod://d847387d-9634-4d63-81fc-f353f61fcb8b" TargetMode="External"/><Relationship Id="rId120" Type="http://schemas.openxmlformats.org/officeDocument/2006/relationships/hyperlink" Target="cod://ff7f0482-5df6-4aa6-add9-3c188367b95b" TargetMode="External"/><Relationship Id="rId125" Type="http://schemas.openxmlformats.org/officeDocument/2006/relationships/hyperlink" Target="cod://ff7f0482-5df6-4aa6-add9-3c188367b95b" TargetMode="External"/><Relationship Id="rId141" Type="http://schemas.openxmlformats.org/officeDocument/2006/relationships/hyperlink" Target="cod://62ab6e1e-b410-4015-b1fe-6a66c2de5bfe" TargetMode="External"/><Relationship Id="rId146" Type="http://schemas.openxmlformats.org/officeDocument/2006/relationships/hyperlink" Target="cod://ff1e0a2f-ea1b-4d45-8e2d-b784ce0b8392" TargetMode="External"/><Relationship Id="rId167" Type="http://schemas.openxmlformats.org/officeDocument/2006/relationships/hyperlink" Target="cod://13e58879-a20e-4cba-a47f-e58d7eb84471" TargetMode="External"/><Relationship Id="rId7" Type="http://schemas.openxmlformats.org/officeDocument/2006/relationships/hyperlink" Target="cod://bba0bfb1-06c7-4e50-a8d3-fe1045784bf1" TargetMode="External"/><Relationship Id="rId71" Type="http://schemas.openxmlformats.org/officeDocument/2006/relationships/hyperlink" Target="cod://803da434-af9d-4b26-b7fd-e1d0db2c7c30" TargetMode="External"/><Relationship Id="rId92" Type="http://schemas.openxmlformats.org/officeDocument/2006/relationships/hyperlink" Target="cod://ff7f0482-5df6-4aa6-add9-3c188367b95b" TargetMode="External"/><Relationship Id="rId162" Type="http://schemas.openxmlformats.org/officeDocument/2006/relationships/hyperlink" Target="cod://ff1e0a2f-ea1b-4d45-8e2d-b784ce0b8392" TargetMode="External"/><Relationship Id="rId2" Type="http://schemas.openxmlformats.org/officeDocument/2006/relationships/settings" Target="settings.xml"/><Relationship Id="rId29" Type="http://schemas.openxmlformats.org/officeDocument/2006/relationships/hyperlink" Target="cod://ea4730e2-0388-4aee-bd89-0cbc2c54574b" TargetMode="External"/><Relationship Id="rId24" Type="http://schemas.openxmlformats.org/officeDocument/2006/relationships/hyperlink" Target="cod://bba0bfb1-06c7-4e50-a8d3-fe1045784bf1" TargetMode="External"/><Relationship Id="rId40" Type="http://schemas.openxmlformats.org/officeDocument/2006/relationships/hyperlink" Target="cod://ff1e0a2f-ea1b-4d45-8e2d-b784ce0b8392" TargetMode="External"/><Relationship Id="rId45" Type="http://schemas.openxmlformats.org/officeDocument/2006/relationships/hyperlink" Target="cod://b5c1d49e-faad-4027-8721-c4ed5ca2f0a3" TargetMode="External"/><Relationship Id="rId66" Type="http://schemas.openxmlformats.org/officeDocument/2006/relationships/hyperlink" Target="cod://ff7f0482-5df6-4aa6-add9-3c188367b95b" TargetMode="External"/><Relationship Id="rId87" Type="http://schemas.openxmlformats.org/officeDocument/2006/relationships/hyperlink" Target="cod://ff7f0482-5df6-4aa6-add9-3c188367b95b" TargetMode="External"/><Relationship Id="rId110" Type="http://schemas.openxmlformats.org/officeDocument/2006/relationships/hyperlink" Target="cod://ff7f0482-5df6-4aa6-add9-3c188367b95b" TargetMode="External"/><Relationship Id="rId115" Type="http://schemas.openxmlformats.org/officeDocument/2006/relationships/hyperlink" Target="cod://ff7f0482-5df6-4aa6-add9-3c188367b95b" TargetMode="External"/><Relationship Id="rId131" Type="http://schemas.openxmlformats.org/officeDocument/2006/relationships/hyperlink" Target="cod://ff7f0482-5df6-4aa6-add9-3c188367b95b" TargetMode="External"/><Relationship Id="rId136" Type="http://schemas.openxmlformats.org/officeDocument/2006/relationships/hyperlink" Target="cod://ff1e0a2f-ea1b-4d45-8e2d-b784ce0b8392" TargetMode="External"/><Relationship Id="rId157" Type="http://schemas.openxmlformats.org/officeDocument/2006/relationships/hyperlink" Target="cod://ff1e0a2f-ea1b-4d45-8e2d-b784ce0b8392" TargetMode="External"/><Relationship Id="rId178" Type="http://schemas.openxmlformats.org/officeDocument/2006/relationships/fontTable" Target="fontTable.xml"/><Relationship Id="rId61" Type="http://schemas.openxmlformats.org/officeDocument/2006/relationships/hyperlink" Target="cod://ff7f0482-5df6-4aa6-add9-3c188367b95b" TargetMode="External"/><Relationship Id="rId82" Type="http://schemas.openxmlformats.org/officeDocument/2006/relationships/hyperlink" Target="cod://d847387d-9634-4d63-81fc-f353f61fcb8b" TargetMode="External"/><Relationship Id="rId152" Type="http://schemas.openxmlformats.org/officeDocument/2006/relationships/hyperlink" Target="cod://ff1e0a2f-ea1b-4d45-8e2d-b784ce0b8392" TargetMode="External"/><Relationship Id="rId173" Type="http://schemas.openxmlformats.org/officeDocument/2006/relationships/hyperlink" Target="cod://ff7f0482-5df6-4aa6-add9-3c188367b95b" TargetMode="External"/><Relationship Id="rId19" Type="http://schemas.openxmlformats.org/officeDocument/2006/relationships/hyperlink" Target="cod://d847387d-9634-4d63-81fc-f353f61fcb8b" TargetMode="External"/><Relationship Id="rId14" Type="http://schemas.openxmlformats.org/officeDocument/2006/relationships/hyperlink" Target="cod://ff1e0a2f-ea1b-4d45-8e2d-b784ce0b8392" TargetMode="External"/><Relationship Id="rId30" Type="http://schemas.openxmlformats.org/officeDocument/2006/relationships/hyperlink" Target="cod://ea4730e2-0388-4aee-bd89-0cbc2c54574b" TargetMode="External"/><Relationship Id="rId35" Type="http://schemas.openxmlformats.org/officeDocument/2006/relationships/hyperlink" Target="cod://ff1e0a2f-ea1b-4d45-8e2d-b784ce0b8392" TargetMode="External"/><Relationship Id="rId56" Type="http://schemas.openxmlformats.org/officeDocument/2006/relationships/hyperlink" Target="cod://ff7f0482-5df6-4aa6-add9-3c188367b95b" TargetMode="External"/><Relationship Id="rId77" Type="http://schemas.openxmlformats.org/officeDocument/2006/relationships/hyperlink" Target="cod://ff7f0482-5df6-4aa6-add9-3c188367b95b" TargetMode="External"/><Relationship Id="rId100" Type="http://schemas.openxmlformats.org/officeDocument/2006/relationships/hyperlink" Target="cod://ff7f0482-5df6-4aa6-add9-3c188367b95b" TargetMode="External"/><Relationship Id="rId105" Type="http://schemas.openxmlformats.org/officeDocument/2006/relationships/hyperlink" Target="cod://d847387d-9634-4d63-81fc-f353f61fcb8b" TargetMode="External"/><Relationship Id="rId126" Type="http://schemas.openxmlformats.org/officeDocument/2006/relationships/hyperlink" Target="cod://ff7f0482-5df6-4aa6-add9-3c188367b95b" TargetMode="External"/><Relationship Id="rId147" Type="http://schemas.openxmlformats.org/officeDocument/2006/relationships/hyperlink" Target="cod://ff1e0a2f-ea1b-4d45-8e2d-b784ce0b8392" TargetMode="External"/><Relationship Id="rId168" Type="http://schemas.openxmlformats.org/officeDocument/2006/relationships/hyperlink" Target="cod://dd60b764-d3c2-4163-af43-08674c41caba" TargetMode="External"/><Relationship Id="rId8" Type="http://schemas.openxmlformats.org/officeDocument/2006/relationships/hyperlink" Target="cod://a8ca6f19-944a-442f-afbb-7b6cab4e1e09" TargetMode="External"/><Relationship Id="rId51" Type="http://schemas.openxmlformats.org/officeDocument/2006/relationships/hyperlink" Target="cod://f7de1846-3c6a-47ab-b440-b8e4cea90c68" TargetMode="External"/><Relationship Id="rId72" Type="http://schemas.openxmlformats.org/officeDocument/2006/relationships/hyperlink" Target="cod://ff7f0482-5df6-4aa6-add9-3c188367b95b" TargetMode="External"/><Relationship Id="rId93" Type="http://schemas.openxmlformats.org/officeDocument/2006/relationships/hyperlink" Target="cod://ff7f0482-5df6-4aa6-add9-3c188367b95b" TargetMode="External"/><Relationship Id="rId98" Type="http://schemas.openxmlformats.org/officeDocument/2006/relationships/hyperlink" Target="cod://d847387d-9634-4d63-81fc-f353f61fcb8b" TargetMode="External"/><Relationship Id="rId121" Type="http://schemas.openxmlformats.org/officeDocument/2006/relationships/hyperlink" Target="cod://ff7f0482-5df6-4aa6-add9-3c188367b95b" TargetMode="External"/><Relationship Id="rId142" Type="http://schemas.openxmlformats.org/officeDocument/2006/relationships/hyperlink" Target="cod://ff1e0a2f-ea1b-4d45-8e2d-b784ce0b8392" TargetMode="External"/><Relationship Id="rId163" Type="http://schemas.openxmlformats.org/officeDocument/2006/relationships/hyperlink" Target="cod://ff1e0a2f-ea1b-4d45-8e2d-b784ce0b8392" TargetMode="External"/><Relationship Id="rId3" Type="http://schemas.openxmlformats.org/officeDocument/2006/relationships/webSettings" Target="webSettings.xml"/><Relationship Id="rId25" Type="http://schemas.openxmlformats.org/officeDocument/2006/relationships/hyperlink" Target="cod://ff1e0a2f-ea1b-4d45-8e2d-b784ce0b8392" TargetMode="External"/><Relationship Id="rId46" Type="http://schemas.openxmlformats.org/officeDocument/2006/relationships/hyperlink" Target="cod://b5c1d49e-faad-4027-8721-c4ed5ca2f0a3" TargetMode="External"/><Relationship Id="rId67" Type="http://schemas.openxmlformats.org/officeDocument/2006/relationships/hyperlink" Target="cod://3d91f9f6-5377-4947-b7c5-dc36b6eb985c" TargetMode="External"/><Relationship Id="rId116" Type="http://schemas.openxmlformats.org/officeDocument/2006/relationships/hyperlink" Target="cod://ff7f0482-5df6-4aa6-add9-3c188367b95b" TargetMode="External"/><Relationship Id="rId137" Type="http://schemas.openxmlformats.org/officeDocument/2006/relationships/hyperlink" Target="cod://ff1e0a2f-ea1b-4d45-8e2d-b784ce0b8392" TargetMode="External"/><Relationship Id="rId158" Type="http://schemas.openxmlformats.org/officeDocument/2006/relationships/hyperlink" Target="cod://ff1e0a2f-ea1b-4d45-8e2d-b784ce0b8392" TargetMode="External"/><Relationship Id="rId20" Type="http://schemas.openxmlformats.org/officeDocument/2006/relationships/hyperlink" Target="cod://ff7f0482-5df6-4aa6-add9-3c188367b95b" TargetMode="External"/><Relationship Id="rId41" Type="http://schemas.openxmlformats.org/officeDocument/2006/relationships/hyperlink" Target="cod://7368a0bf-8291-4bfe-a615-d42bedba5478" TargetMode="External"/><Relationship Id="rId62" Type="http://schemas.openxmlformats.org/officeDocument/2006/relationships/hyperlink" Target="cod://ff7f0482-5df6-4aa6-add9-3c188367b95b" TargetMode="External"/><Relationship Id="rId83" Type="http://schemas.openxmlformats.org/officeDocument/2006/relationships/hyperlink" Target="cod://ff7f0482-5df6-4aa6-add9-3c188367b95b" TargetMode="External"/><Relationship Id="rId88" Type="http://schemas.openxmlformats.org/officeDocument/2006/relationships/hyperlink" Target="cod://d847387d-9634-4d63-81fc-f353f61fcb8b" TargetMode="External"/><Relationship Id="rId111" Type="http://schemas.openxmlformats.org/officeDocument/2006/relationships/hyperlink" Target="cod://ff7f0482-5df6-4aa6-add9-3c188367b95b" TargetMode="External"/><Relationship Id="rId132" Type="http://schemas.openxmlformats.org/officeDocument/2006/relationships/hyperlink" Target="cod://d847387d-9634-4d63-81fc-f353f61fcb8b" TargetMode="External"/><Relationship Id="rId153" Type="http://schemas.openxmlformats.org/officeDocument/2006/relationships/hyperlink" Target="cod://ff1e0a2f-ea1b-4d45-8e2d-b784ce0b8392" TargetMode="External"/><Relationship Id="rId174" Type="http://schemas.openxmlformats.org/officeDocument/2006/relationships/hyperlink" Target="cod://ff1e0a2f-ea1b-4d45-8e2d-b784ce0b8392" TargetMode="External"/><Relationship Id="rId179" Type="http://schemas.openxmlformats.org/officeDocument/2006/relationships/theme" Target="theme/theme1.xml"/><Relationship Id="rId15" Type="http://schemas.openxmlformats.org/officeDocument/2006/relationships/hyperlink" Target="cod://508a1a73-4d94-4865-bd1c-b27345f537b3" TargetMode="External"/><Relationship Id="rId36" Type="http://schemas.openxmlformats.org/officeDocument/2006/relationships/hyperlink" Target="cod://ff7f0482-5df6-4aa6-add9-3c188367b95b" TargetMode="External"/><Relationship Id="rId57" Type="http://schemas.openxmlformats.org/officeDocument/2006/relationships/hyperlink" Target="cod://97c353a8-d60e-4e96-a647-0f15cc2212c4" TargetMode="External"/><Relationship Id="rId106" Type="http://schemas.openxmlformats.org/officeDocument/2006/relationships/hyperlink" Target="cod://ff1e0a2f-ea1b-4d45-8e2d-b784ce0b8392" TargetMode="External"/><Relationship Id="rId127" Type="http://schemas.openxmlformats.org/officeDocument/2006/relationships/hyperlink" Target="cod://ff7f0482-5df6-4aa6-add9-3c188367b9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154</Pages>
  <Words>50376</Words>
  <Characters>287149</Characters>
  <Application>Microsoft Office Word</Application>
  <DocSecurity>0</DocSecurity>
  <Lines>2392</Lines>
  <Paragraphs>673</Paragraphs>
  <ScaleCrop>false</ScaleCrop>
  <Company/>
  <LinksUpToDate>false</LinksUpToDate>
  <CharactersWithSpaces>336852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2022-05-26T06:36:00Z</dcterms:created>
  <dcterms:modified xsi:type="dcterms:W3CDTF">2022-05-26T06:37:00Z</dcterms:modified>
</cp:coreProperties>
</file>